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BD" w:rsidRPr="006436AB" w:rsidRDefault="006436AB" w:rsidP="003E50D5">
      <w:pPr>
        <w:jc w:val="center"/>
        <w:rPr>
          <w:b/>
          <w:bCs/>
          <w:color w:val="2E74B5" w:themeColor="accent1" w:themeShade="BF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36AB">
        <w:rPr>
          <w:b/>
          <w:bCs/>
          <w:noProof/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0" wp14:anchorId="07048F23" wp14:editId="54F3E8A3">
            <wp:simplePos x="0" y="0"/>
            <wp:positionH relativeFrom="column">
              <wp:posOffset>561975</wp:posOffset>
            </wp:positionH>
            <wp:positionV relativeFrom="paragraph">
              <wp:posOffset>-313055</wp:posOffset>
            </wp:positionV>
            <wp:extent cx="8496300" cy="6010275"/>
            <wp:effectExtent l="0" t="0" r="0" b="9525"/>
            <wp:wrapNone/>
            <wp:docPr id="7145" name="Picture 7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5" name="Picture 7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BD" w:rsidRPr="006436AB">
        <w:rPr>
          <w:rFonts w:hint="cs"/>
          <w:b/>
          <w:bCs/>
          <w:color w:val="2E74B5" w:themeColor="accent1" w:themeShade="BF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בואו להיות שותפים/</w:t>
      </w:r>
      <w:proofErr w:type="spellStart"/>
      <w:r w:rsidR="00305EBD" w:rsidRPr="006436AB">
        <w:rPr>
          <w:rFonts w:hint="cs"/>
          <w:b/>
          <w:bCs/>
          <w:color w:val="2E74B5" w:themeColor="accent1" w:themeShade="BF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ות</w:t>
      </w:r>
      <w:proofErr w:type="spellEnd"/>
      <w:r w:rsidR="00305EBD" w:rsidRPr="006436AB">
        <w:rPr>
          <w:rFonts w:hint="cs"/>
          <w:b/>
          <w:bCs/>
          <w:color w:val="2E74B5" w:themeColor="accent1" w:themeShade="BF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בבניית</w:t>
      </w:r>
      <w:r w:rsidR="003E50D5" w:rsidRPr="006436AB">
        <w:rPr>
          <w:rFonts w:hint="cs"/>
          <w:b/>
          <w:bCs/>
          <w:color w:val="2E74B5" w:themeColor="accent1" w:themeShade="BF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5EBD" w:rsidRPr="006436AB">
        <w:rPr>
          <w:rFonts w:hint="cs"/>
          <w:b/>
          <w:bCs/>
          <w:color w:val="2E74B5" w:themeColor="accent1" w:themeShade="BF"/>
          <w:sz w:val="44"/>
          <w:szCs w:val="4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החברה הישראלית</w:t>
      </w:r>
    </w:p>
    <w:p w:rsidR="00C30FC9" w:rsidRPr="00737A94" w:rsidRDefault="009E4D44" w:rsidP="00737A94">
      <w:pPr>
        <w:jc w:val="center"/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A94">
        <w:rPr>
          <w:b/>
          <w:bCs/>
          <w:noProof/>
          <w:color w:val="2E74B5" w:themeColor="accent1" w:themeShade="BF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2653195" wp14:editId="4F2BE025">
                <wp:simplePos x="0" y="0"/>
                <wp:positionH relativeFrom="column">
                  <wp:posOffset>1218565</wp:posOffset>
                </wp:positionH>
                <wp:positionV relativeFrom="paragraph">
                  <wp:posOffset>622300</wp:posOffset>
                </wp:positionV>
                <wp:extent cx="3476625" cy="3390900"/>
                <wp:effectExtent l="0" t="0" r="9525" b="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766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383" w:rsidRPr="002A3743" w:rsidRDefault="002A3743" w:rsidP="002A3743">
                            <w:pPr>
                              <w:pStyle w:val="a3"/>
                              <w:ind w:left="261"/>
                              <w:rPr>
                                <w:b/>
                                <w:bCs/>
                                <w:color w:val="9CC2E5" w:themeColor="accent1" w:themeTint="9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  <w:rtl/>
                                <w:cs/>
                              </w:rPr>
                              <w:t>מסגרת הקורס:</w:t>
                            </w:r>
                          </w:p>
                          <w:p w:rsidR="00737A94" w:rsidRDefault="003E50D5" w:rsidP="00737A94">
                            <w:pPr>
                              <w:pStyle w:val="a3"/>
                              <w:ind w:left="261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משך הקורס </w:t>
                            </w:r>
                            <w:r w:rsid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הוא</w:t>
                            </w: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4 חודשים, בהיקף</w:t>
                            </w:r>
                          </w:p>
                          <w:p w:rsidR="00144675" w:rsidRDefault="003E50D5" w:rsidP="00500625">
                            <w:pPr>
                              <w:pStyle w:val="a3"/>
                              <w:ind w:left="261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של </w:t>
                            </w:r>
                            <w:r w:rsidR="00500625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180</w:t>
                            </w: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שעות אקדמאיות</w:t>
                            </w:r>
                            <w:r w:rsidR="00144675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. </w:t>
                            </w: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מהמסיימים</w:t>
                            </w:r>
                          </w:p>
                          <w:p w:rsidR="00144675" w:rsidRDefault="003E50D5" w:rsidP="00144675">
                            <w:pPr>
                              <w:pStyle w:val="a3"/>
                              <w:ind w:left="261"/>
                              <w:rPr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את התוכנית בהצלחה, </w:t>
                            </w: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נדרשת מחויבות </w:t>
                            </w:r>
                          </w:p>
                          <w:p w:rsidR="00144675" w:rsidRDefault="003E50D5" w:rsidP="00F15EAB">
                            <w:pPr>
                              <w:pStyle w:val="a3"/>
                              <w:ind w:left="2316" w:hanging="2055"/>
                              <w:rPr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</w:pP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להובלה ולתרומה משמעותית ארוכת </w:t>
                            </w:r>
                          </w:p>
                          <w:p w:rsidR="003E50D5" w:rsidRDefault="003E50D5" w:rsidP="00F15EAB">
                            <w:pPr>
                              <w:pStyle w:val="a3"/>
                              <w:ind w:left="261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שנים</w:t>
                            </w: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, כמנהל/ת מרכז קהילתי.</w:t>
                            </w:r>
                            <w:r w:rsidR="00F15EAB" w:rsidRPr="00F15EAB">
                              <w:rPr>
                                <w:rStyle w:val="a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4045CD" w:rsidRPr="004045CD" w:rsidRDefault="00144675" w:rsidP="00F15EAB">
                            <w:pPr>
                              <w:pStyle w:val="a3"/>
                              <w:ind w:left="261"/>
                              <w:rPr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144675"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  <w:rtl/>
                                <w:cs/>
                              </w:rPr>
                              <w:t>תהליך ההרשמה:</w:t>
                            </w:r>
                            <w:r w:rsidR="00F15EAB" w:rsidRPr="00F15EAB"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44675" w:rsidRDefault="00144675" w:rsidP="00F15EAB">
                            <w:pPr>
                              <w:pStyle w:val="a3"/>
                              <w:ind w:left="261"/>
                              <w:rPr>
                                <w:rFonts w:cs="Arial" w:hint="cs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את </w:t>
                            </w:r>
                            <w:r w:rsidRPr="004045C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טופס ההרשמה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ניתן להוריד </w:t>
                            </w:r>
                            <w:r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באמצעות סריקת הברקוד</w:t>
                            </w:r>
                            <w:r w:rsidR="000F1634"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במודעה</w:t>
                            </w:r>
                            <w:r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או באתר החברה למתנ"סים</w:t>
                            </w:r>
                            <w:r w:rsidR="004045CD"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="00BE04FF"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045CD"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לאחר קריאת </w:t>
                            </w:r>
                            <w:r w:rsidR="004045CD" w:rsidRPr="00F15E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הקול</w:t>
                            </w:r>
                            <w:r w:rsidR="004045CD"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045CD" w:rsidRPr="00F15E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הקורא</w:t>
                            </w:r>
                            <w:r w:rsidR="004045CD"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F1634"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 בנוסף, נא לצר</w:t>
                            </w:r>
                            <w:r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ף קו"ח, תעודות השכלה ו"אני מאמין" לדוא"ל</w:t>
                            </w:r>
                            <w:r w:rsidR="00CC0ED8" w:rsidRPr="00F15EA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F15EAB" w:rsidRPr="00F15EAB"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C0ED8" w:rsidRDefault="001E799D" w:rsidP="001E799D">
                            <w:pPr>
                              <w:pStyle w:val="a3"/>
                              <w:ind w:left="246" w:right="-142" w:firstLine="1701"/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CC0ED8" w:rsidRPr="006F1EA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yamit@matnasim.org.il</w:t>
                              </w:r>
                            </w:hyperlink>
                          </w:p>
                          <w:p w:rsidR="00144675" w:rsidRPr="00144675" w:rsidRDefault="00144675" w:rsidP="00F15EAB">
                            <w:pPr>
                              <w:pStyle w:val="a3"/>
                              <w:ind w:left="2514" w:hanging="2268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ההרשמה עד ה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77FC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  <w:t>11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בפברואר 2017.</w:t>
                            </w:r>
                            <w:r w:rsidR="00F15EAB" w:rsidRPr="00F15EAB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F15EAB"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     </w:t>
                            </w:r>
                            <w:r w:rsidR="001E799D" w:rsidRPr="008F2C10">
                              <w:rPr>
                                <w:rtl/>
                              </w:rPr>
                              <w:drawing>
                                <wp:inline distT="0" distB="0" distL="0" distR="0" wp14:anchorId="4FC950A4" wp14:editId="792775D9">
                                  <wp:extent cx="847725" cy="847725"/>
                                  <wp:effectExtent l="0" t="0" r="9525" b="9525"/>
                                  <wp:docPr id="4" name="תמונה 4" descr="C:\Users\lirazt\Downloads\טופס הרשמה לעתודה ניהולית מחזור ד- החברה למתנ-סים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irazt\Downloads\טופס הרשמה לעתודה ניהולית מחזור ד- החברה למתנ-סים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398" cy="847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675" w:rsidRPr="00737A94" w:rsidRDefault="00144675" w:rsidP="00144675">
                            <w:pPr>
                              <w:pStyle w:val="a3"/>
                              <w:ind w:left="261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</w:p>
                          <w:p w:rsidR="003E50D5" w:rsidRDefault="003E50D5" w:rsidP="003E50D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5.95pt;margin-top:49pt;width:273.75pt;height:267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" stroked="f">
                <v:textbox>
                  <w:txbxContent>
                    <w:p w:rsidR="00B45383" w:rsidRPr="002A3743" w:rsidRDefault="002A3743" w:rsidP="002A3743">
                      <w:pPr>
                        <w:pStyle w:val="a3"/>
                        <w:ind w:left="261"/>
                        <w:rPr>
                          <w:b/>
                          <w:bCs/>
                          <w:color w:val="9CC2E5" w:themeColor="accent1" w:themeTint="9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2E74B5" w:themeColor="accent1" w:themeShade="BF"/>
                          <w:sz w:val="20"/>
                          <w:szCs w:val="20"/>
                          <w:rtl/>
                          <w:cs/>
                        </w:rPr>
                        <w:t>מסגרת הקורס:</w:t>
                      </w:r>
                    </w:p>
                    <w:p w:rsidR="00737A94" w:rsidRDefault="003E50D5" w:rsidP="00737A94">
                      <w:pPr>
                        <w:pStyle w:val="a3"/>
                        <w:ind w:left="261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משך הקורס </w:t>
                      </w:r>
                      <w:r w:rsid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הוא</w:t>
                      </w: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4 חודשים, בהיקף</w:t>
                      </w:r>
                    </w:p>
                    <w:p w:rsidR="00144675" w:rsidRDefault="003E50D5" w:rsidP="00500625">
                      <w:pPr>
                        <w:pStyle w:val="a3"/>
                        <w:ind w:left="261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של </w:t>
                      </w:r>
                      <w:r w:rsidR="00500625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180</w:t>
                      </w: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שעות אקדמאיות</w:t>
                      </w:r>
                      <w:r w:rsidR="00144675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. </w:t>
                      </w: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מהמסיימים</w:t>
                      </w:r>
                    </w:p>
                    <w:p w:rsidR="00144675" w:rsidRDefault="003E50D5" w:rsidP="00144675">
                      <w:pPr>
                        <w:pStyle w:val="a3"/>
                        <w:ind w:left="261"/>
                        <w:rPr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את התוכנית בהצלחה, </w:t>
                      </w:r>
                      <w:r w:rsidRPr="00737A94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נדרשת מחויבות </w:t>
                      </w:r>
                    </w:p>
                    <w:p w:rsidR="00144675" w:rsidRDefault="003E50D5" w:rsidP="00F15EAB">
                      <w:pPr>
                        <w:pStyle w:val="a3"/>
                        <w:ind w:left="2316" w:hanging="2055"/>
                        <w:rPr>
                          <w:sz w:val="20"/>
                          <w:szCs w:val="20"/>
                          <w:u w:val="single"/>
                          <w:rtl/>
                          <w:cs/>
                        </w:rPr>
                      </w:pPr>
                      <w:r w:rsidRPr="00737A94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להובלה ולתרומה משמעותית ארוכת </w:t>
                      </w:r>
                    </w:p>
                    <w:p w:rsidR="003E50D5" w:rsidRDefault="003E50D5" w:rsidP="00F15EAB">
                      <w:pPr>
                        <w:pStyle w:val="a3"/>
                        <w:ind w:left="261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737A94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  <w:cs/>
                        </w:rPr>
                        <w:t>שנים</w:t>
                      </w: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, כמנהל/ת מרכז קהילתי.</w:t>
                      </w:r>
                      <w:r w:rsidR="00F15EAB" w:rsidRPr="00F15EAB">
                        <w:rPr>
                          <w:rStyle w:val="a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4045CD" w:rsidRPr="004045CD" w:rsidRDefault="00144675" w:rsidP="00F15EAB">
                      <w:pPr>
                        <w:pStyle w:val="a3"/>
                        <w:ind w:left="261"/>
                        <w:rPr>
                          <w:b/>
                          <w:bCs/>
                          <w:color w:val="2E74B5" w:themeColor="accent1" w:themeShade="BF"/>
                          <w:sz w:val="20"/>
                          <w:szCs w:val="20"/>
                          <w:rtl/>
                          <w:cs/>
                        </w:rPr>
                      </w:pPr>
                      <w:r w:rsidRPr="00144675">
                        <w:rPr>
                          <w:rFonts w:hint="cs"/>
                          <w:b/>
                          <w:bCs/>
                          <w:color w:val="2E74B5" w:themeColor="accent1" w:themeShade="BF"/>
                          <w:sz w:val="20"/>
                          <w:szCs w:val="20"/>
                          <w:rtl/>
                          <w:cs/>
                        </w:rPr>
                        <w:t>תהליך ההרשמה:</w:t>
                      </w:r>
                      <w:r w:rsidR="00F15EAB" w:rsidRPr="00F15EAB">
                        <w:rPr>
                          <w:rFonts w:cs="Arial"/>
                          <w:noProof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144675" w:rsidRDefault="00144675" w:rsidP="00F15EAB">
                      <w:pPr>
                        <w:pStyle w:val="a3"/>
                        <w:ind w:left="261"/>
                        <w:rPr>
                          <w:rFonts w:cs="Arial" w:hint="cs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את </w:t>
                      </w:r>
                      <w:r w:rsidRPr="004045C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טופס ההרשמה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ניתן להוריד </w:t>
                      </w:r>
                      <w:r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>באמצעות סריקת הברקוד</w:t>
                      </w:r>
                      <w:r w:rsidR="000F1634"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במודעה</w:t>
                      </w:r>
                      <w:r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או באתר החברה למתנ"סים</w:t>
                      </w:r>
                      <w:r w:rsidR="004045CD"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>,</w:t>
                      </w:r>
                      <w:r w:rsidR="00BE04FF"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045CD"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לאחר קריאת </w:t>
                      </w:r>
                      <w:r w:rsidR="004045CD" w:rsidRPr="00F15E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הקול</w:t>
                      </w:r>
                      <w:r w:rsidR="004045CD"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4045CD" w:rsidRPr="00F15E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הקורא</w:t>
                      </w:r>
                      <w:r w:rsidR="004045CD"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F1634"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>. בנוסף, נא לצר</w:t>
                      </w:r>
                      <w:r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>ף קו"ח, תעודות השכלה ו"אני מאמין" לדוא"ל</w:t>
                      </w:r>
                      <w:r w:rsidR="00CC0ED8" w:rsidRPr="00F15EAB"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  <w:r w:rsidR="00F15EAB" w:rsidRPr="00F15EAB">
                        <w:rPr>
                          <w:rFonts w:cs="Arial"/>
                          <w:noProof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CC0ED8" w:rsidRDefault="001E799D" w:rsidP="001E799D">
                      <w:pPr>
                        <w:pStyle w:val="a3"/>
                        <w:ind w:left="246" w:right="-142" w:firstLine="1701"/>
                        <w:rPr>
                          <w:rStyle w:val="Hyperlink"/>
                          <w:b/>
                          <w:bCs/>
                          <w:sz w:val="20"/>
                          <w:szCs w:val="20"/>
                        </w:rPr>
                      </w:pPr>
                      <w:hyperlink r:id="rId9" w:history="1">
                        <w:r w:rsidR="00CC0ED8" w:rsidRPr="006F1EA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yamit@matnasim.org.il</w:t>
                        </w:r>
                      </w:hyperlink>
                    </w:p>
                    <w:p w:rsidR="00144675" w:rsidRPr="00144675" w:rsidRDefault="00144675" w:rsidP="00F15EAB">
                      <w:pPr>
                        <w:pStyle w:val="a3"/>
                        <w:ind w:left="2514" w:hanging="2268"/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ההרשמה עד ה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77FC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  <w:t>11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  <w:t xml:space="preserve"> בפברואר 2017.</w:t>
                      </w:r>
                      <w:r w:rsidR="00F15EAB" w:rsidRPr="00F15EAB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F15EAB">
                        <w:rPr>
                          <w:rFonts w:cs="Arial" w:hint="cs"/>
                          <w:noProof/>
                          <w:rtl/>
                        </w:rPr>
                        <w:t xml:space="preserve">       </w:t>
                      </w:r>
                      <w:r w:rsidR="001E799D" w:rsidRPr="008F2C10">
                        <w:rPr>
                          <w:rtl/>
                        </w:rPr>
                        <w:drawing>
                          <wp:inline distT="0" distB="0" distL="0" distR="0" wp14:anchorId="4FC950A4" wp14:editId="792775D9">
                            <wp:extent cx="847725" cy="847725"/>
                            <wp:effectExtent l="0" t="0" r="9525" b="9525"/>
                            <wp:docPr id="4" name="תמונה 4" descr="C:\Users\lirazt\Downloads\טופס הרשמה לעתודה ניהולית מחזור ד- החברה למתנ-סים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irazt\Downloads\טופס הרשמה לעתודה ניהולית מחזור ד- החברה למתנ-סים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398" cy="847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675" w:rsidRPr="00737A94" w:rsidRDefault="00144675" w:rsidP="00144675">
                      <w:pPr>
                        <w:pStyle w:val="a3"/>
                        <w:ind w:left="261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</w:p>
                    <w:p w:rsidR="003E50D5" w:rsidRDefault="003E50D5" w:rsidP="003E50D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37A94">
        <w:rPr>
          <w:b/>
          <w:bCs/>
          <w:noProof/>
          <w:color w:val="2E74B5" w:themeColor="accent1" w:themeShade="BF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A588CC" wp14:editId="7F7DA663">
                <wp:simplePos x="0" y="0"/>
                <wp:positionH relativeFrom="column">
                  <wp:posOffset>5067300</wp:posOffset>
                </wp:positionH>
                <wp:positionV relativeFrom="paragraph">
                  <wp:posOffset>622300</wp:posOffset>
                </wp:positionV>
                <wp:extent cx="3390900" cy="348615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900" cy="3486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8F" w:rsidRDefault="006436AB" w:rsidP="00BE5D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קורס הדגל של החברה למתנ"סים ממיין ומכשיר מועמדים/</w:t>
                            </w:r>
                            <w:proofErr w:type="spellStart"/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ות</w:t>
                            </w:r>
                            <w:proofErr w:type="spellEnd"/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לתפקיד מנהל/ת מרכזים קהילתיים </w:t>
                            </w:r>
                            <w:r w:rsidRPr="00737A94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תפקיד המחייב יכולת לפעול באופן עצמאי</w:t>
                            </w:r>
                            <w:r w:rsid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בסביבה ארגונית מורכבת ומרתקת. המרכזים הקהילתיים פרושים בכל רחבי הארץ ומשרתים את כל </w:t>
                            </w:r>
                            <w:r w:rsid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</w:t>
                            </w:r>
                            <w:r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מגזרים. </w:t>
                            </w:r>
                            <w:r w:rsidRPr="00BE5D8F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הגיוס הנוכחי הוא</w:t>
                            </w:r>
                            <w:r w:rsidR="00BE5D8F" w:rsidRPr="00BE5D8F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למספר ישובים</w:t>
                            </w:r>
                            <w:r w:rsid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בחברה היהודית, בחברה הערבית והדרוזית, בכל המחוזות</w:t>
                            </w:r>
                          </w:p>
                          <w:p w:rsidR="00737A94" w:rsidRDefault="00BE5D8F" w:rsidP="00BE5D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(מצ"ב רשימה באתר החברה למתנ"סים)</w:t>
                            </w:r>
                            <w:r w:rsidR="000F163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BE5D8F" w:rsidRPr="00737A94" w:rsidRDefault="00BE5D8F" w:rsidP="00BE5D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44675" w:rsidRPr="00144675" w:rsidRDefault="006436AB" w:rsidP="001446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144675"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  <w:rtl/>
                              </w:rPr>
                              <w:t xml:space="preserve">תנאים הכרחיים: </w:t>
                            </w:r>
                          </w:p>
                          <w:p w:rsidR="00500625" w:rsidRDefault="00500625" w:rsidP="001446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="006436AB"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תואר אקדמי ראשון ממוסד מוכר,</w:t>
                            </w:r>
                            <w:r w:rsid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6436AB"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עדיפות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לבעלי/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ו</w:t>
                            </w:r>
                            <w:r w:rsidR="006436AB"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ת</w:t>
                            </w:r>
                            <w:proofErr w:type="spellEnd"/>
                            <w:r w:rsidR="006436AB"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6436AB" w:rsidRDefault="00500625" w:rsidP="001446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6436AB" w:rsidRPr="00737A94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תואר שני.</w:t>
                            </w:r>
                          </w:p>
                          <w:p w:rsidR="00500625" w:rsidRDefault="00500625" w:rsidP="00BE04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="00737A94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ניסיון</w:t>
                            </w:r>
                            <w:r w:rsidR="006436AB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של </w:t>
                            </w:r>
                            <w:r w:rsidR="00BE5D8F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="006436AB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שנים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לפחות,</w:t>
                            </w:r>
                            <w:r w:rsidR="00BE04F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436AB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בתפקיד </w:t>
                            </w:r>
                            <w:r w:rsidR="006436AB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ניהולי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ארגוני </w:t>
                            </w:r>
                          </w:p>
                          <w:p w:rsidR="00500625" w:rsidRDefault="00500625" w:rsidP="00500625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6436AB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במגזר</w:t>
                            </w:r>
                            <w:r w:rsidR="00737A94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6436AB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הציבורי, החברתי, הפרטי או העסקי.</w:t>
                            </w:r>
                          </w:p>
                          <w:p w:rsidR="00500625" w:rsidRDefault="00500625" w:rsidP="00500625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*ניסיון בניהול פיננסי של לפחות 2 מיליון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₪.</w:t>
                            </w:r>
                          </w:p>
                          <w:p w:rsidR="00BE5D8F" w:rsidRDefault="006436AB" w:rsidP="00500625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עשייה חברתית </w:t>
                            </w:r>
                            <w:r w:rsidRPr="00BE5D8F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קהילתית משמעותית, לאורך מספר </w:t>
                            </w:r>
                            <w:r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שנים</w:t>
                            </w:r>
                            <w:r w:rsidR="00500625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(מקצועית/התנדבותית)</w:t>
                            </w:r>
                            <w:r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. </w:t>
                            </w:r>
                          </w:p>
                          <w:p w:rsidR="006436AB" w:rsidRPr="00BE5D8F" w:rsidRDefault="006436AB" w:rsidP="00BE5D8F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bookmarkStart w:id="0" w:name="_GoBack"/>
                            <w:r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נ</w:t>
                            </w:r>
                            <w:r w:rsidR="00737A94"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י</w:t>
                            </w:r>
                            <w:r w:rsidRPr="00BE5D8F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סיון עסקי/ כלכלי יתרון.</w:t>
                            </w:r>
                          </w:p>
                          <w:bookmarkEnd w:id="0"/>
                          <w:p w:rsidR="006436AB" w:rsidRPr="00737A94" w:rsidRDefault="006436AB" w:rsidP="006436AB">
                            <w:pPr>
                              <w:pStyle w:val="a3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pt;margin-top:49pt;width:267pt;height:274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" fillcolor="#deeaf6 [660]" stroked="f">
                <v:textbox>
                  <w:txbxContent>
                    <w:p w:rsidR="00BE5D8F" w:rsidRDefault="006436AB" w:rsidP="00BE5D8F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>קורס הדגל של החברה למתנ"סים ממיין ומכשיר מועמדים/</w:t>
                      </w:r>
                      <w:proofErr w:type="spellStart"/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>ות</w:t>
                      </w:r>
                      <w:proofErr w:type="spellEnd"/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לתפקיד מנהל/ת מרכזים קהילתיים </w:t>
                      </w:r>
                      <w:r w:rsidRPr="00737A94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תפקיד המחייב יכולת לפעול באופן עצמאי</w:t>
                      </w:r>
                      <w:r w:rsid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בסביבה ארגונית מורכבת ומרתקת. המרכזים הקהילתיים פרושים בכל רחבי הארץ ומשרתים את כל </w:t>
                      </w:r>
                      <w:r w:rsid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>ה</w:t>
                      </w:r>
                      <w:r w:rsidRP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מגזרים. </w:t>
                      </w:r>
                      <w:r w:rsidRPr="00BE5D8F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הגיוס הנוכחי הוא</w:t>
                      </w:r>
                      <w:r w:rsidR="00BE5D8F" w:rsidRPr="00BE5D8F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 xml:space="preserve"> למספר ישובים</w:t>
                      </w:r>
                      <w:r w:rsidR="00BE5D8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בחברה היהודית, בחברה הערבית והדרוזית, בכל המחוזות</w:t>
                      </w:r>
                    </w:p>
                    <w:p w:rsidR="00737A94" w:rsidRDefault="00BE5D8F" w:rsidP="00BE5D8F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(מצ"ב רשימה באתר החברה למתנ"סים)</w:t>
                      </w:r>
                      <w:r w:rsidR="000F1634"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BE5D8F" w:rsidRPr="00737A94" w:rsidRDefault="00BE5D8F" w:rsidP="00BE5D8F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144675" w:rsidRPr="00144675" w:rsidRDefault="006436AB" w:rsidP="00144675">
                      <w:pPr>
                        <w:spacing w:after="0" w:line="240" w:lineRule="auto"/>
                        <w:rPr>
                          <w:b/>
                          <w:bCs/>
                          <w:color w:val="2E74B5" w:themeColor="accent1" w:themeShade="BF"/>
                          <w:sz w:val="20"/>
                          <w:szCs w:val="20"/>
                          <w:rtl/>
                        </w:rPr>
                      </w:pPr>
                      <w:r w:rsidRPr="00144675">
                        <w:rPr>
                          <w:rFonts w:hint="cs"/>
                          <w:b/>
                          <w:bCs/>
                          <w:color w:val="2E74B5" w:themeColor="accent1" w:themeShade="BF"/>
                          <w:sz w:val="20"/>
                          <w:szCs w:val="20"/>
                          <w:rtl/>
                        </w:rPr>
                        <w:t xml:space="preserve">תנאים הכרחיים: </w:t>
                      </w:r>
                    </w:p>
                    <w:p w:rsidR="00500625" w:rsidRDefault="00500625" w:rsidP="00144675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*</w:t>
                      </w:r>
                      <w:r w:rsidR="006436AB" w:rsidRPr="00737A94">
                        <w:rPr>
                          <w:rFonts w:hint="cs"/>
                          <w:sz w:val="20"/>
                          <w:szCs w:val="20"/>
                          <w:rtl/>
                        </w:rPr>
                        <w:t>תואר אקדמי ראשון ממוסד מוכר,</w:t>
                      </w:r>
                      <w:r w:rsid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  <w:r w:rsidR="006436AB"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עדיפות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לבעלי/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ו</w:t>
                      </w:r>
                      <w:r w:rsidR="006436AB"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ת</w:t>
                      </w:r>
                      <w:proofErr w:type="spellEnd"/>
                      <w:r w:rsidR="006436AB"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</w:p>
                    <w:p w:rsidR="006436AB" w:rsidRDefault="00500625" w:rsidP="00144675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  <w:r w:rsidR="006436AB" w:rsidRPr="00737A94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תואר שני.</w:t>
                      </w:r>
                    </w:p>
                    <w:p w:rsidR="00500625" w:rsidRDefault="00500625" w:rsidP="00BE04FF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*</w:t>
                      </w:r>
                      <w:r w:rsidR="00737A94" w:rsidRPr="00BE5D8F">
                        <w:rPr>
                          <w:rFonts w:hint="cs"/>
                          <w:sz w:val="20"/>
                          <w:szCs w:val="20"/>
                          <w:rtl/>
                        </w:rPr>
                        <w:t>ניסיון</w:t>
                      </w:r>
                      <w:r w:rsidR="006436AB" w:rsidRPr="00BE5D8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של </w:t>
                      </w:r>
                      <w:r w:rsidR="00BE5D8F" w:rsidRPr="00BE5D8F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  <w:r w:rsidR="006436AB" w:rsidRPr="00BE5D8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שנים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לפחות,</w:t>
                      </w:r>
                      <w:r w:rsidR="00BE04F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436AB" w:rsidRPr="00BE5D8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בתפקיד </w:t>
                      </w:r>
                      <w:r w:rsidR="006436AB"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ניהולי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ארגוני </w:t>
                      </w:r>
                    </w:p>
                    <w:p w:rsidR="00500625" w:rsidRDefault="00500625" w:rsidP="00500625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  <w:r w:rsidR="006436AB"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במגזר</w:t>
                      </w:r>
                      <w:r w:rsidR="00737A94"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  <w:r w:rsidR="006436AB"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הציבורי, החברתי, הפרטי או העסקי.</w:t>
                      </w:r>
                    </w:p>
                    <w:p w:rsidR="00500625" w:rsidRDefault="00500625" w:rsidP="00500625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*ניסיון בניהול פיננסי של לפחות 2 מיליון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₪.</w:t>
                      </w:r>
                    </w:p>
                    <w:p w:rsidR="00BE5D8F" w:rsidRDefault="006436AB" w:rsidP="00500625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BE5D8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עשייה חברתית </w:t>
                      </w:r>
                      <w:r w:rsidRPr="00BE5D8F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Pr="00BE5D8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קהילתית משמעותית, לאורך מספר </w:t>
                      </w:r>
                      <w:r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שנים</w:t>
                      </w:r>
                      <w:r w:rsidR="00500625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 (מקצועית/התנדבותית)</w:t>
                      </w:r>
                      <w:r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 xml:space="preserve">. </w:t>
                      </w:r>
                    </w:p>
                    <w:p w:rsidR="006436AB" w:rsidRPr="00BE5D8F" w:rsidRDefault="006436AB" w:rsidP="00BE5D8F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bookmarkStart w:id="1" w:name="_GoBack"/>
                      <w:r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נ</w:t>
                      </w:r>
                      <w:r w:rsidR="00737A94"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י</w:t>
                      </w:r>
                      <w:r w:rsidRPr="00BE5D8F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סיון עסקי/ כלכלי יתרון.</w:t>
                      </w:r>
                    </w:p>
                    <w:bookmarkEnd w:id="1"/>
                    <w:p w:rsidR="006436AB" w:rsidRPr="00737A94" w:rsidRDefault="006436AB" w:rsidP="006436AB">
                      <w:pPr>
                        <w:pStyle w:val="a3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לחברה </w:t>
      </w:r>
      <w:r w:rsidR="00CC0ED8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למתנ"סים </w:t>
      </w:r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הארצית,</w:t>
      </w:r>
      <w:r w:rsidR="006436AB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דרושים/</w:t>
      </w:r>
      <w:proofErr w:type="spellStart"/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ות</w:t>
      </w:r>
      <w:proofErr w:type="spellEnd"/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מנהיגים/</w:t>
      </w:r>
      <w:proofErr w:type="spellStart"/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ות</w:t>
      </w:r>
      <w:proofErr w:type="spellEnd"/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חברתיים/</w:t>
      </w:r>
      <w:proofErr w:type="spellStart"/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יות</w:t>
      </w:r>
      <w:proofErr w:type="spellEnd"/>
      <w:r w:rsidR="00C30FC9" w:rsidRPr="00737A94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לנבחרת העתודה הניהולית</w:t>
      </w:r>
      <w:r w:rsidR="00F15EAB">
        <w:rPr>
          <w:rFonts w:hint="cs"/>
          <w:b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</w:t>
      </w:r>
    </w:p>
    <w:sectPr w:rsidR="00C30FC9" w:rsidRPr="00737A94" w:rsidSect="006436AB">
      <w:pgSz w:w="16838" w:h="11906" w:orient="landscape"/>
      <w:pgMar w:top="1843" w:right="709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959"/>
    <w:multiLevelType w:val="hybridMultilevel"/>
    <w:tmpl w:val="3CD87378"/>
    <w:lvl w:ilvl="0" w:tplc="10DAF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D68"/>
    <w:multiLevelType w:val="hybridMultilevel"/>
    <w:tmpl w:val="01DE057A"/>
    <w:lvl w:ilvl="0" w:tplc="F5960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D"/>
    <w:rsid w:val="00030C6D"/>
    <w:rsid w:val="000F1634"/>
    <w:rsid w:val="00144675"/>
    <w:rsid w:val="001E799D"/>
    <w:rsid w:val="00277FC5"/>
    <w:rsid w:val="002A3743"/>
    <w:rsid w:val="00305EBD"/>
    <w:rsid w:val="003E50D5"/>
    <w:rsid w:val="004045CD"/>
    <w:rsid w:val="00500625"/>
    <w:rsid w:val="006436AB"/>
    <w:rsid w:val="00731911"/>
    <w:rsid w:val="00737A94"/>
    <w:rsid w:val="00920D74"/>
    <w:rsid w:val="009E4D44"/>
    <w:rsid w:val="00B45383"/>
    <w:rsid w:val="00BE04FF"/>
    <w:rsid w:val="00BE5D8F"/>
    <w:rsid w:val="00C1412C"/>
    <w:rsid w:val="00C30FC9"/>
    <w:rsid w:val="00CC0ED8"/>
    <w:rsid w:val="00DE2D37"/>
    <w:rsid w:val="00E5403F"/>
    <w:rsid w:val="00F15EAB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C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46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67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4467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C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46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67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4467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yamit@matnas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mit@matnasim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Kala</dc:creator>
  <cp:lastModifiedBy>Liraz Toboul</cp:lastModifiedBy>
  <cp:revision>2</cp:revision>
  <cp:lastPrinted>2017-01-15T08:31:00Z</cp:lastPrinted>
  <dcterms:created xsi:type="dcterms:W3CDTF">2017-01-22T09:38:00Z</dcterms:created>
  <dcterms:modified xsi:type="dcterms:W3CDTF">2017-01-22T09:38:00Z</dcterms:modified>
</cp:coreProperties>
</file>