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BA" w:rsidRPr="008D0AD7" w:rsidRDefault="008D0AD7" w:rsidP="00D35A62">
      <w:pPr>
        <w:spacing w:after="0" w:line="360" w:lineRule="auto"/>
        <w:ind w:left="-227" w:right="-227"/>
        <w:jc w:val="right"/>
        <w:rPr>
          <w:rFonts w:hint="cs"/>
          <w:sz w:val="20"/>
          <w:szCs w:val="20"/>
          <w:rtl/>
        </w:rPr>
      </w:pPr>
      <w:r w:rsidRPr="008D0AD7">
        <w:rPr>
          <w:rFonts w:hint="cs"/>
          <w:sz w:val="20"/>
          <w:szCs w:val="20"/>
          <w:rtl/>
        </w:rPr>
        <w:t>‏</w:t>
      </w:r>
      <w:r w:rsidRPr="008D0AD7">
        <w:rPr>
          <w:sz w:val="20"/>
          <w:szCs w:val="20"/>
          <w:rtl/>
        </w:rPr>
        <w:t xml:space="preserve">27 </w:t>
      </w:r>
      <w:r w:rsidRPr="008D0AD7">
        <w:rPr>
          <w:rFonts w:hint="cs"/>
          <w:sz w:val="20"/>
          <w:szCs w:val="20"/>
          <w:rtl/>
        </w:rPr>
        <w:t>פברואר</w:t>
      </w:r>
      <w:r w:rsidRPr="008D0AD7">
        <w:rPr>
          <w:sz w:val="20"/>
          <w:szCs w:val="20"/>
          <w:rtl/>
        </w:rPr>
        <w:t xml:space="preserve"> 2017</w:t>
      </w:r>
    </w:p>
    <w:p w:rsidR="00797D3D" w:rsidRPr="002957C0" w:rsidRDefault="00797D3D" w:rsidP="00D35A62">
      <w:pPr>
        <w:spacing w:after="0" w:line="360" w:lineRule="auto"/>
        <w:ind w:left="-227" w:right="-227"/>
        <w:jc w:val="center"/>
        <w:rPr>
          <w:rFonts w:hint="cs"/>
          <w:b/>
          <w:bCs/>
          <w:rtl/>
        </w:rPr>
      </w:pPr>
      <w:r w:rsidRPr="002957C0">
        <w:rPr>
          <w:rFonts w:hint="cs"/>
          <w:b/>
          <w:bCs/>
          <w:rtl/>
        </w:rPr>
        <w:t>למען בטיחות הילדים!</w:t>
      </w:r>
    </w:p>
    <w:p w:rsidR="003B6F49" w:rsidRPr="008D0AD7" w:rsidRDefault="00D35A62" w:rsidP="00D35A62">
      <w:pPr>
        <w:spacing w:after="0" w:line="360" w:lineRule="auto"/>
        <w:ind w:left="-227" w:right="-227"/>
        <w:jc w:val="center"/>
        <w:rPr>
          <w:rFonts w:hint="cs"/>
          <w:b/>
          <w:bCs/>
          <w:sz w:val="32"/>
          <w:szCs w:val="32"/>
          <w:u w:val="single"/>
          <w:rtl/>
        </w:rPr>
      </w:pPr>
      <w:bookmarkStart w:id="0" w:name="_GoBack"/>
      <w:r>
        <w:rPr>
          <w:rFonts w:hint="cs"/>
          <w:b/>
          <w:bCs/>
          <w:sz w:val="32"/>
          <w:szCs w:val="32"/>
          <w:u w:val="single"/>
          <w:rtl/>
        </w:rPr>
        <w:t>הוסדר ה</w:t>
      </w:r>
      <w:r w:rsidR="00797D3D" w:rsidRPr="008D0AD7">
        <w:rPr>
          <w:rFonts w:hint="cs"/>
          <w:b/>
          <w:bCs/>
          <w:sz w:val="32"/>
          <w:szCs w:val="32"/>
          <w:u w:val="single"/>
          <w:rtl/>
        </w:rPr>
        <w:t>כביש המוביל לביה"ס עמק-חרוד</w:t>
      </w:r>
      <w:r>
        <w:rPr>
          <w:rFonts w:hint="cs"/>
          <w:b/>
          <w:bCs/>
          <w:sz w:val="32"/>
          <w:szCs w:val="32"/>
          <w:u w:val="single"/>
          <w:rtl/>
        </w:rPr>
        <w:t>: תוקנו מפגעי בטיחות</w:t>
      </w:r>
      <w:r w:rsidR="00797D3D" w:rsidRPr="008D0AD7">
        <w:rPr>
          <w:rFonts w:hint="cs"/>
          <w:b/>
          <w:bCs/>
          <w:sz w:val="32"/>
          <w:szCs w:val="32"/>
          <w:u w:val="single"/>
          <w:rtl/>
        </w:rPr>
        <w:t xml:space="preserve"> והוגברה האכיפה להסדרת החנייה בכביש הגישה</w:t>
      </w:r>
    </w:p>
    <w:bookmarkEnd w:id="0"/>
    <w:p w:rsidR="00797D3D" w:rsidRDefault="00797D3D" w:rsidP="00D35A62">
      <w:pPr>
        <w:spacing w:after="0" w:line="360" w:lineRule="auto"/>
        <w:ind w:left="-227" w:right="-227"/>
        <w:jc w:val="both"/>
        <w:rPr>
          <w:rFonts w:hint="cs"/>
          <w:rtl/>
        </w:rPr>
      </w:pPr>
    </w:p>
    <w:p w:rsidR="00E74976" w:rsidRDefault="00797D3D" w:rsidP="00D35A62">
      <w:pPr>
        <w:spacing w:after="0" w:line="360" w:lineRule="auto"/>
        <w:ind w:left="-227" w:right="-227"/>
        <w:jc w:val="both"/>
        <w:rPr>
          <w:rFonts w:hint="cs"/>
          <w:rtl/>
        </w:rPr>
      </w:pPr>
      <w:r>
        <w:rPr>
          <w:rFonts w:hint="cs"/>
          <w:rtl/>
        </w:rPr>
        <w:t>הסתיים שלב א' בשיפוץ הכביש המוביל לביה"ס היסודי עמל עמק-חרוד אשר עוב</w:t>
      </w:r>
      <w:r w:rsidR="00AB15BD">
        <w:rPr>
          <w:rFonts w:hint="cs"/>
          <w:rtl/>
        </w:rPr>
        <w:t>ר</w:t>
      </w:r>
      <w:r>
        <w:rPr>
          <w:rFonts w:hint="cs"/>
          <w:rtl/>
        </w:rPr>
        <w:t xml:space="preserve"> ב</w:t>
      </w:r>
      <w:r w:rsidR="002957C0">
        <w:rPr>
          <w:rFonts w:hint="cs"/>
          <w:rtl/>
        </w:rPr>
        <w:t>סמוך ל</w:t>
      </w:r>
      <w:r>
        <w:rPr>
          <w:rFonts w:hint="cs"/>
          <w:rtl/>
        </w:rPr>
        <w:t>קיבוץ עין-חרוד מאוחד</w:t>
      </w:r>
      <w:r w:rsidR="002957C0">
        <w:rPr>
          <w:rFonts w:hint="cs"/>
          <w:rtl/>
        </w:rPr>
        <w:t>. שיפוץ</w:t>
      </w:r>
      <w:r w:rsidR="00E74976">
        <w:rPr>
          <w:rFonts w:hint="cs"/>
          <w:rtl/>
        </w:rPr>
        <w:t xml:space="preserve"> הכביש נועד לתת מענה למפגעי בטיחות שנוצרו במקום במשך השנים, ו</w:t>
      </w:r>
      <w:r w:rsidR="006379ED">
        <w:rPr>
          <w:rFonts w:hint="cs"/>
          <w:rtl/>
        </w:rPr>
        <w:t>הוא חלק מפעילות נרחבת של המועצה</w:t>
      </w:r>
      <w:r w:rsidR="00E74976">
        <w:rPr>
          <w:rFonts w:hint="cs"/>
          <w:rtl/>
        </w:rPr>
        <w:t xml:space="preserve">, </w:t>
      </w:r>
      <w:r w:rsidR="006379ED">
        <w:rPr>
          <w:rFonts w:hint="cs"/>
          <w:rtl/>
        </w:rPr>
        <w:t xml:space="preserve">במטרה </w:t>
      </w:r>
      <w:r w:rsidR="00E74976">
        <w:rPr>
          <w:rFonts w:hint="cs"/>
          <w:rtl/>
        </w:rPr>
        <w:t>להגן על ביטחון התלמידים</w:t>
      </w:r>
      <w:r w:rsidR="00010973">
        <w:rPr>
          <w:rFonts w:hint="cs"/>
          <w:rtl/>
        </w:rPr>
        <w:t>,</w:t>
      </w:r>
      <w:r w:rsidR="00010973" w:rsidRPr="00010973">
        <w:rPr>
          <w:rFonts w:hint="cs"/>
          <w:rtl/>
        </w:rPr>
        <w:t xml:space="preserve"> </w:t>
      </w:r>
      <w:r w:rsidR="00010973">
        <w:rPr>
          <w:rFonts w:hint="cs"/>
          <w:rtl/>
        </w:rPr>
        <w:t>ו</w:t>
      </w:r>
      <w:r w:rsidR="00010973" w:rsidRPr="00010973">
        <w:rPr>
          <w:rFonts w:cs="Arial" w:hint="cs"/>
          <w:rtl/>
        </w:rPr>
        <w:t>להסדיר</w:t>
      </w:r>
      <w:r w:rsidR="00010973" w:rsidRPr="00010973">
        <w:rPr>
          <w:rFonts w:cs="Arial"/>
          <w:rtl/>
        </w:rPr>
        <w:t xml:space="preserve"> </w:t>
      </w:r>
      <w:r w:rsidR="00010973" w:rsidRPr="00010973">
        <w:rPr>
          <w:rFonts w:cs="Arial" w:hint="cs"/>
          <w:rtl/>
        </w:rPr>
        <w:t>ולהקל</w:t>
      </w:r>
      <w:r w:rsidR="00010973" w:rsidRPr="00010973">
        <w:rPr>
          <w:rFonts w:cs="Arial"/>
          <w:rtl/>
        </w:rPr>
        <w:t xml:space="preserve"> </w:t>
      </w:r>
      <w:r w:rsidR="00010973" w:rsidRPr="00010973">
        <w:rPr>
          <w:rFonts w:cs="Arial" w:hint="cs"/>
          <w:rtl/>
        </w:rPr>
        <w:t>על</w:t>
      </w:r>
      <w:r w:rsidR="00010973" w:rsidRPr="00010973">
        <w:rPr>
          <w:rFonts w:cs="Arial"/>
          <w:rtl/>
        </w:rPr>
        <w:t xml:space="preserve"> </w:t>
      </w:r>
      <w:r w:rsidR="00010973" w:rsidRPr="00010973">
        <w:rPr>
          <w:rFonts w:cs="Arial" w:hint="cs"/>
          <w:rtl/>
        </w:rPr>
        <w:t>חניי</w:t>
      </w:r>
      <w:r w:rsidR="00D35A62">
        <w:rPr>
          <w:rFonts w:hint="cs"/>
          <w:rtl/>
        </w:rPr>
        <w:t>ת הרכבים</w:t>
      </w:r>
      <w:r w:rsidR="00E74976">
        <w:rPr>
          <w:rFonts w:hint="cs"/>
          <w:rtl/>
        </w:rPr>
        <w:t>.</w:t>
      </w:r>
    </w:p>
    <w:p w:rsidR="00A86750" w:rsidRDefault="00A86750" w:rsidP="00D35A62">
      <w:pPr>
        <w:spacing w:after="0" w:line="360" w:lineRule="auto"/>
        <w:ind w:left="-227" w:right="-227"/>
        <w:jc w:val="both"/>
        <w:rPr>
          <w:rFonts w:hint="cs"/>
          <w:rtl/>
        </w:rPr>
      </w:pPr>
    </w:p>
    <w:p w:rsidR="00797D3D" w:rsidRDefault="00E74976" w:rsidP="00D35A62">
      <w:pPr>
        <w:spacing w:after="0" w:line="360" w:lineRule="auto"/>
        <w:ind w:left="-227" w:right="-227"/>
        <w:jc w:val="both"/>
        <w:rPr>
          <w:rFonts w:hint="cs"/>
          <w:rtl/>
        </w:rPr>
      </w:pPr>
      <w:r>
        <w:rPr>
          <w:rFonts w:hint="cs"/>
          <w:rtl/>
        </w:rPr>
        <w:t xml:space="preserve">שיפוץ כביש הגישה כלל הקמת כיכר תנועה חדש (בכניסה לביה"ס), הצבת מעקות בטיחות, בניית מדרכות חדשות, </w:t>
      </w:r>
      <w:r w:rsidR="00010973">
        <w:rPr>
          <w:rFonts w:hint="cs"/>
          <w:rtl/>
        </w:rPr>
        <w:t xml:space="preserve">חידוש </w:t>
      </w:r>
      <w:r>
        <w:rPr>
          <w:rFonts w:hint="cs"/>
          <w:rtl/>
        </w:rPr>
        <w:t>צביעת אבני שפה</w:t>
      </w:r>
      <w:r w:rsidR="002957C0">
        <w:rPr>
          <w:rFonts w:hint="cs"/>
          <w:rtl/>
        </w:rPr>
        <w:t xml:space="preserve"> </w:t>
      </w:r>
      <w:r>
        <w:rPr>
          <w:rFonts w:cs="Arial" w:hint="cs"/>
          <w:rtl/>
        </w:rPr>
        <w:t>ו</w:t>
      </w:r>
      <w:r w:rsidRPr="00E74976">
        <w:rPr>
          <w:rFonts w:cs="Arial" w:hint="cs"/>
          <w:rtl/>
        </w:rPr>
        <w:t>מעברי</w:t>
      </w:r>
      <w:r w:rsidRPr="00E74976">
        <w:rPr>
          <w:rFonts w:cs="Arial"/>
          <w:rtl/>
        </w:rPr>
        <w:t xml:space="preserve"> </w:t>
      </w:r>
      <w:r w:rsidRPr="00E74976">
        <w:rPr>
          <w:rFonts w:cs="Arial" w:hint="cs"/>
          <w:rtl/>
        </w:rPr>
        <w:t>חציה</w:t>
      </w:r>
      <w:r>
        <w:rPr>
          <w:rFonts w:cs="Arial" w:hint="cs"/>
          <w:rtl/>
        </w:rPr>
        <w:t xml:space="preserve">, הצבת שילוט </w:t>
      </w:r>
      <w:r w:rsidR="00010973">
        <w:rPr>
          <w:rFonts w:cs="Arial" w:hint="cs"/>
          <w:rtl/>
        </w:rPr>
        <w:t xml:space="preserve">אזהרה, </w:t>
      </w:r>
      <w:r>
        <w:rPr>
          <w:rFonts w:cs="Arial" w:hint="cs"/>
          <w:rtl/>
        </w:rPr>
        <w:t>ו</w:t>
      </w:r>
      <w:r w:rsidR="00010973">
        <w:rPr>
          <w:rFonts w:cs="Arial" w:hint="cs"/>
          <w:rtl/>
        </w:rPr>
        <w:t xml:space="preserve">כן, </w:t>
      </w:r>
      <w:r>
        <w:rPr>
          <w:rFonts w:cs="Arial" w:hint="cs"/>
          <w:rtl/>
        </w:rPr>
        <w:t xml:space="preserve">סימון </w:t>
      </w:r>
      <w:r w:rsidRPr="00E74976">
        <w:rPr>
          <w:rFonts w:cs="Arial" w:hint="cs"/>
          <w:rtl/>
        </w:rPr>
        <w:t>מפרצי</w:t>
      </w:r>
      <w:r w:rsidRPr="00E74976">
        <w:rPr>
          <w:rFonts w:cs="Arial"/>
          <w:rtl/>
        </w:rPr>
        <w:t xml:space="preserve"> </w:t>
      </w:r>
      <w:r w:rsidRPr="00E74976">
        <w:rPr>
          <w:rFonts w:cs="Arial" w:hint="cs"/>
          <w:rtl/>
        </w:rPr>
        <w:t>חניה</w:t>
      </w:r>
      <w:r w:rsidRPr="00E74976">
        <w:rPr>
          <w:rFonts w:cs="Arial"/>
          <w:rtl/>
        </w:rPr>
        <w:t xml:space="preserve"> </w:t>
      </w:r>
      <w:r w:rsidRPr="00E74976">
        <w:rPr>
          <w:rFonts w:cs="Arial" w:hint="cs"/>
          <w:rtl/>
        </w:rPr>
        <w:t>לעצירת</w:t>
      </w:r>
      <w:r w:rsidRPr="00E74976">
        <w:rPr>
          <w:rFonts w:cs="Arial"/>
          <w:rtl/>
        </w:rPr>
        <w:t xml:space="preserve"> </w:t>
      </w:r>
      <w:r w:rsidRPr="00E74976">
        <w:rPr>
          <w:rFonts w:cs="Arial" w:hint="cs"/>
          <w:rtl/>
        </w:rPr>
        <w:t>רכבים</w:t>
      </w:r>
      <w:r w:rsidRPr="00E74976">
        <w:rPr>
          <w:rFonts w:cs="Arial"/>
          <w:rtl/>
        </w:rPr>
        <w:t xml:space="preserve"> </w:t>
      </w:r>
      <w:r w:rsidRPr="00E74976">
        <w:rPr>
          <w:rFonts w:cs="Arial" w:hint="cs"/>
          <w:rtl/>
        </w:rPr>
        <w:t>ואוטובוסים</w:t>
      </w:r>
      <w:r>
        <w:rPr>
          <w:rFonts w:hint="cs"/>
          <w:rtl/>
        </w:rPr>
        <w:t>. עלות השיפוץ מוערכת בכ-350 אלף שקל, ומרבית המימון הגיע</w:t>
      </w:r>
      <w:r w:rsidR="00A86750">
        <w:rPr>
          <w:rFonts w:hint="cs"/>
          <w:rtl/>
        </w:rPr>
        <w:t>ה</w:t>
      </w:r>
      <w:r>
        <w:rPr>
          <w:rFonts w:hint="cs"/>
          <w:rtl/>
        </w:rPr>
        <w:t xml:space="preserve"> ממשרד התחבורה</w:t>
      </w:r>
      <w:r w:rsidR="00010973">
        <w:rPr>
          <w:rFonts w:hint="cs"/>
          <w:rtl/>
        </w:rPr>
        <w:t>, כחלק מפעילות פיתוח תשתיות שמקדמת מוא"ז הגלבוע</w:t>
      </w:r>
      <w:r w:rsidR="00A86750">
        <w:rPr>
          <w:rFonts w:hint="cs"/>
          <w:rtl/>
        </w:rPr>
        <w:t xml:space="preserve">. </w:t>
      </w:r>
    </w:p>
    <w:p w:rsidR="00797D3D" w:rsidRDefault="00797D3D" w:rsidP="00D35A62">
      <w:pPr>
        <w:spacing w:after="0" w:line="360" w:lineRule="auto"/>
        <w:ind w:left="-227" w:right="-227"/>
        <w:jc w:val="both"/>
        <w:rPr>
          <w:rFonts w:hint="cs"/>
          <w:rtl/>
        </w:rPr>
      </w:pPr>
    </w:p>
    <w:p w:rsidR="00A86750" w:rsidRDefault="00A86750" w:rsidP="00D35A62">
      <w:pPr>
        <w:spacing w:after="0" w:line="360" w:lineRule="auto"/>
        <w:ind w:left="-227" w:right="-227"/>
        <w:jc w:val="both"/>
        <w:rPr>
          <w:rFonts w:cs="Arial" w:hint="cs"/>
          <w:rtl/>
        </w:rPr>
      </w:pPr>
      <w:r w:rsidRPr="00A86750">
        <w:rPr>
          <w:rFonts w:cs="Arial"/>
          <w:rtl/>
        </w:rPr>
        <w:t>"</w:t>
      </w:r>
      <w:r w:rsidRPr="00A86750">
        <w:rPr>
          <w:rFonts w:cs="Arial" w:hint="cs"/>
          <w:rtl/>
        </w:rPr>
        <w:t>השמירה</w:t>
      </w:r>
      <w:r w:rsidRPr="00A86750">
        <w:rPr>
          <w:rFonts w:cs="Arial"/>
          <w:rtl/>
        </w:rPr>
        <w:t xml:space="preserve"> </w:t>
      </w:r>
      <w:r w:rsidRPr="00A86750">
        <w:rPr>
          <w:rFonts w:cs="Arial" w:hint="cs"/>
          <w:rtl/>
        </w:rPr>
        <w:t>על</w:t>
      </w:r>
      <w:r w:rsidRPr="00A86750">
        <w:rPr>
          <w:rFonts w:cs="Arial"/>
          <w:rtl/>
        </w:rPr>
        <w:t xml:space="preserve"> </w:t>
      </w:r>
      <w:r w:rsidRPr="00A86750">
        <w:rPr>
          <w:rFonts w:cs="Arial" w:hint="cs"/>
          <w:rtl/>
        </w:rPr>
        <w:t>סביבת</w:t>
      </w:r>
      <w:r w:rsidRPr="00A86750">
        <w:rPr>
          <w:rFonts w:cs="Arial"/>
          <w:rtl/>
        </w:rPr>
        <w:t xml:space="preserve"> </w:t>
      </w:r>
      <w:r w:rsidRPr="00A86750">
        <w:rPr>
          <w:rFonts w:cs="Arial" w:hint="cs"/>
          <w:rtl/>
        </w:rPr>
        <w:t>בית</w:t>
      </w:r>
      <w:r w:rsidRPr="00A86750">
        <w:rPr>
          <w:rFonts w:cs="Arial"/>
          <w:rtl/>
        </w:rPr>
        <w:t>-</w:t>
      </w:r>
      <w:r w:rsidRPr="00A86750">
        <w:rPr>
          <w:rFonts w:cs="Arial" w:hint="cs"/>
          <w:rtl/>
        </w:rPr>
        <w:t>הספר</w:t>
      </w:r>
      <w:r w:rsidRPr="00A86750">
        <w:rPr>
          <w:rFonts w:cs="Arial"/>
          <w:rtl/>
        </w:rPr>
        <w:t xml:space="preserve">, </w:t>
      </w:r>
      <w:r w:rsidRPr="00A86750">
        <w:rPr>
          <w:rFonts w:cs="Arial" w:hint="cs"/>
          <w:rtl/>
        </w:rPr>
        <w:t>בה</w:t>
      </w:r>
      <w:r w:rsidRPr="00A86750">
        <w:rPr>
          <w:rFonts w:cs="Arial"/>
          <w:rtl/>
        </w:rPr>
        <w:t xml:space="preserve"> </w:t>
      </w:r>
      <w:r w:rsidRPr="00A86750">
        <w:rPr>
          <w:rFonts w:cs="Arial" w:hint="cs"/>
          <w:rtl/>
        </w:rPr>
        <w:t>מבלים</w:t>
      </w:r>
      <w:r w:rsidRPr="00A86750">
        <w:rPr>
          <w:rFonts w:cs="Arial"/>
          <w:rtl/>
        </w:rPr>
        <w:t xml:space="preserve"> </w:t>
      </w:r>
      <w:r w:rsidRPr="00A86750">
        <w:rPr>
          <w:rFonts w:cs="Arial" w:hint="cs"/>
          <w:rtl/>
        </w:rPr>
        <w:t>הילדים</w:t>
      </w:r>
      <w:r w:rsidRPr="00A86750">
        <w:rPr>
          <w:rFonts w:cs="Arial"/>
          <w:rtl/>
        </w:rPr>
        <w:t xml:space="preserve"> </w:t>
      </w:r>
      <w:r w:rsidRPr="00A86750">
        <w:rPr>
          <w:rFonts w:cs="Arial" w:hint="cs"/>
          <w:rtl/>
        </w:rPr>
        <w:t>מידי</w:t>
      </w:r>
      <w:r w:rsidRPr="00A86750">
        <w:rPr>
          <w:rFonts w:cs="Arial"/>
          <w:rtl/>
        </w:rPr>
        <w:t xml:space="preserve"> </w:t>
      </w:r>
      <w:r w:rsidRPr="00A86750">
        <w:rPr>
          <w:rFonts w:cs="Arial" w:hint="cs"/>
          <w:rtl/>
        </w:rPr>
        <w:t>יום</w:t>
      </w:r>
      <w:r w:rsidRPr="00A86750">
        <w:rPr>
          <w:rFonts w:cs="Arial"/>
          <w:rtl/>
        </w:rPr>
        <w:t xml:space="preserve">, </w:t>
      </w:r>
      <w:r w:rsidRPr="00A86750">
        <w:rPr>
          <w:rFonts w:cs="Arial" w:hint="cs"/>
          <w:rtl/>
        </w:rPr>
        <w:t>כסביבה</w:t>
      </w:r>
      <w:r w:rsidRPr="00A86750">
        <w:rPr>
          <w:rFonts w:cs="Arial"/>
          <w:rtl/>
        </w:rPr>
        <w:t xml:space="preserve"> </w:t>
      </w:r>
      <w:r w:rsidRPr="00A86750">
        <w:rPr>
          <w:rFonts w:cs="Arial" w:hint="cs"/>
          <w:rtl/>
        </w:rPr>
        <w:t>תקינה</w:t>
      </w:r>
      <w:r w:rsidRPr="00A86750">
        <w:rPr>
          <w:rFonts w:cs="Arial"/>
          <w:rtl/>
        </w:rPr>
        <w:t xml:space="preserve"> </w:t>
      </w:r>
      <w:r w:rsidRPr="00A86750">
        <w:rPr>
          <w:rFonts w:cs="Arial" w:hint="cs"/>
          <w:rtl/>
        </w:rPr>
        <w:t>ובטיחותית</w:t>
      </w:r>
      <w:r w:rsidRPr="00A86750">
        <w:rPr>
          <w:rFonts w:cs="Arial"/>
          <w:rtl/>
        </w:rPr>
        <w:t xml:space="preserve">, </w:t>
      </w:r>
      <w:r w:rsidRPr="00A86750">
        <w:rPr>
          <w:rFonts w:cs="Arial" w:hint="cs"/>
          <w:rtl/>
        </w:rPr>
        <w:t>הינה</w:t>
      </w:r>
      <w:r w:rsidR="008D0AD7">
        <w:rPr>
          <w:rFonts w:cs="Arial" w:hint="cs"/>
          <w:rtl/>
        </w:rPr>
        <w:t xml:space="preserve"> </w:t>
      </w:r>
      <w:r w:rsidRPr="00A86750">
        <w:rPr>
          <w:rFonts w:cs="Arial" w:hint="cs"/>
          <w:rtl/>
        </w:rPr>
        <w:t>מרכיב</w:t>
      </w:r>
      <w:r w:rsidRPr="00A86750">
        <w:rPr>
          <w:rFonts w:cs="Arial"/>
          <w:rtl/>
        </w:rPr>
        <w:t xml:space="preserve"> </w:t>
      </w:r>
      <w:r w:rsidRPr="00A86750">
        <w:rPr>
          <w:rFonts w:cs="Arial" w:hint="cs"/>
          <w:rtl/>
        </w:rPr>
        <w:t>מרכזי</w:t>
      </w:r>
      <w:r w:rsidRPr="00A86750">
        <w:rPr>
          <w:rFonts w:cs="Arial"/>
          <w:rtl/>
        </w:rPr>
        <w:t xml:space="preserve"> </w:t>
      </w:r>
      <w:r w:rsidRPr="00A86750">
        <w:rPr>
          <w:rFonts w:cs="Arial" w:hint="cs"/>
          <w:rtl/>
        </w:rPr>
        <w:t>וחשוב</w:t>
      </w:r>
      <w:r w:rsidRPr="00A86750">
        <w:rPr>
          <w:rFonts w:cs="Arial"/>
          <w:rtl/>
        </w:rPr>
        <w:t xml:space="preserve"> </w:t>
      </w:r>
      <w:r w:rsidRPr="00A86750">
        <w:rPr>
          <w:rFonts w:cs="Arial" w:hint="cs"/>
          <w:rtl/>
        </w:rPr>
        <w:t>בשמירה</w:t>
      </w:r>
      <w:r w:rsidRPr="00A86750">
        <w:rPr>
          <w:rFonts w:cs="Arial"/>
          <w:rtl/>
        </w:rPr>
        <w:t xml:space="preserve"> </w:t>
      </w:r>
      <w:r w:rsidRPr="00A86750">
        <w:rPr>
          <w:rFonts w:cs="Arial" w:hint="cs"/>
          <w:rtl/>
        </w:rPr>
        <w:t>על</w:t>
      </w:r>
      <w:r w:rsidRPr="00A86750">
        <w:rPr>
          <w:rFonts w:cs="Arial"/>
          <w:rtl/>
        </w:rPr>
        <w:t xml:space="preserve"> </w:t>
      </w:r>
      <w:r w:rsidRPr="00A86750">
        <w:rPr>
          <w:rFonts w:cs="Arial" w:hint="cs"/>
          <w:rtl/>
        </w:rPr>
        <w:t>ביטחונם</w:t>
      </w:r>
      <w:r>
        <w:rPr>
          <w:rFonts w:cs="Arial" w:hint="cs"/>
          <w:rtl/>
        </w:rPr>
        <w:t>". מעדכן עובד נור, ראש המועצה. "</w:t>
      </w:r>
      <w:r w:rsidR="00010973">
        <w:rPr>
          <w:rFonts w:cs="Arial" w:hint="cs"/>
          <w:rtl/>
        </w:rPr>
        <w:t>אנו לא מסתפקים בשיפוץ הנוכחי, ו</w:t>
      </w:r>
      <w:r w:rsidR="006379ED">
        <w:rPr>
          <w:rFonts w:cs="Arial" w:hint="cs"/>
          <w:rtl/>
        </w:rPr>
        <w:t xml:space="preserve">בשלב הבא בכביש </w:t>
      </w:r>
      <w:r w:rsidR="00D35A62">
        <w:rPr>
          <w:rFonts w:cs="Arial" w:hint="cs"/>
          <w:rtl/>
        </w:rPr>
        <w:t>ה</w:t>
      </w:r>
      <w:r w:rsidR="006379ED">
        <w:rPr>
          <w:rFonts w:cs="Arial" w:hint="cs"/>
          <w:rtl/>
        </w:rPr>
        <w:t>זה</w:t>
      </w:r>
      <w:r w:rsidR="00010973">
        <w:rPr>
          <w:rFonts w:cs="Arial" w:hint="cs"/>
          <w:rtl/>
        </w:rPr>
        <w:t>,</w:t>
      </w:r>
      <w:r w:rsidR="006379ED">
        <w:rPr>
          <w:rFonts w:cs="Arial" w:hint="cs"/>
          <w:rtl/>
        </w:rPr>
        <w:t xml:space="preserve"> </w:t>
      </w:r>
      <w:r w:rsidR="00010973">
        <w:rPr>
          <w:rFonts w:cs="Arial" w:hint="cs"/>
          <w:rtl/>
        </w:rPr>
        <w:t xml:space="preserve">נפעל </w:t>
      </w:r>
      <w:r w:rsidR="006379ED">
        <w:rPr>
          <w:rFonts w:cs="Arial" w:hint="cs"/>
          <w:rtl/>
        </w:rPr>
        <w:t>להרחבתו, ולהק</w:t>
      </w:r>
      <w:r w:rsidR="00010973">
        <w:rPr>
          <w:rFonts w:cs="Arial" w:hint="cs"/>
          <w:rtl/>
        </w:rPr>
        <w:t>מת</w:t>
      </w:r>
      <w:r w:rsidR="006379ED">
        <w:rPr>
          <w:rFonts w:cs="Arial" w:hint="cs"/>
          <w:rtl/>
        </w:rPr>
        <w:t xml:space="preserve"> </w:t>
      </w:r>
      <w:r w:rsidR="006379ED" w:rsidRPr="006379ED">
        <w:rPr>
          <w:rFonts w:cs="Arial" w:hint="cs"/>
          <w:rtl/>
        </w:rPr>
        <w:t>פסי</w:t>
      </w:r>
      <w:r w:rsidR="006379ED" w:rsidRPr="006379ED">
        <w:rPr>
          <w:rFonts w:cs="Arial"/>
          <w:rtl/>
        </w:rPr>
        <w:t xml:space="preserve"> </w:t>
      </w:r>
      <w:r w:rsidR="006379ED" w:rsidRPr="006379ED">
        <w:rPr>
          <w:rFonts w:cs="Arial" w:hint="cs"/>
          <w:rtl/>
        </w:rPr>
        <w:t>האטה</w:t>
      </w:r>
      <w:r w:rsidR="006379ED" w:rsidRPr="006379ED">
        <w:rPr>
          <w:rFonts w:cs="Arial"/>
          <w:rtl/>
        </w:rPr>
        <w:t xml:space="preserve"> </w:t>
      </w:r>
      <w:r w:rsidR="006379ED" w:rsidRPr="006379ED">
        <w:rPr>
          <w:rFonts w:cs="Arial" w:hint="cs"/>
          <w:rtl/>
        </w:rPr>
        <w:t>שמסייעים</w:t>
      </w:r>
      <w:r w:rsidR="006379ED" w:rsidRPr="006379ED">
        <w:rPr>
          <w:rFonts w:cs="Arial"/>
          <w:rtl/>
        </w:rPr>
        <w:t xml:space="preserve"> </w:t>
      </w:r>
      <w:r w:rsidR="006379ED" w:rsidRPr="006379ED">
        <w:rPr>
          <w:rFonts w:cs="Arial" w:hint="cs"/>
          <w:rtl/>
        </w:rPr>
        <w:t>להקטין</w:t>
      </w:r>
      <w:r w:rsidR="006379ED" w:rsidRPr="006379ED">
        <w:rPr>
          <w:rFonts w:cs="Arial"/>
          <w:rtl/>
        </w:rPr>
        <w:t xml:space="preserve"> </w:t>
      </w:r>
      <w:r w:rsidR="006379ED" w:rsidRPr="006379ED">
        <w:rPr>
          <w:rFonts w:cs="Arial" w:hint="cs"/>
          <w:rtl/>
        </w:rPr>
        <w:t>את</w:t>
      </w:r>
      <w:r w:rsidR="006379ED" w:rsidRPr="006379ED">
        <w:rPr>
          <w:rFonts w:cs="Arial"/>
          <w:rtl/>
        </w:rPr>
        <w:t xml:space="preserve"> </w:t>
      </w:r>
      <w:r w:rsidR="006379ED" w:rsidRPr="006379ED">
        <w:rPr>
          <w:rFonts w:cs="Arial" w:hint="cs"/>
          <w:rtl/>
        </w:rPr>
        <w:t>מהירות</w:t>
      </w:r>
      <w:r w:rsidR="006379ED" w:rsidRPr="006379ED">
        <w:rPr>
          <w:rFonts w:cs="Arial"/>
          <w:rtl/>
        </w:rPr>
        <w:t xml:space="preserve"> </w:t>
      </w:r>
      <w:r w:rsidR="006379ED" w:rsidRPr="006379ED">
        <w:rPr>
          <w:rFonts w:cs="Arial" w:hint="cs"/>
          <w:rtl/>
        </w:rPr>
        <w:t>הנהיגה</w:t>
      </w:r>
      <w:r w:rsidR="006379ED">
        <w:rPr>
          <w:rFonts w:cs="Arial" w:hint="cs"/>
          <w:rtl/>
        </w:rPr>
        <w:t xml:space="preserve">. </w:t>
      </w:r>
      <w:r>
        <w:rPr>
          <w:rFonts w:cs="Arial" w:hint="cs"/>
          <w:rtl/>
        </w:rPr>
        <w:t>אני מודה לגורמי ההנדסה והאכיפה במועצה</w:t>
      </w:r>
      <w:r w:rsidR="00010973">
        <w:rPr>
          <w:rFonts w:cs="Arial" w:hint="cs"/>
          <w:rtl/>
        </w:rPr>
        <w:t>,</w:t>
      </w:r>
      <w:r>
        <w:rPr>
          <w:rFonts w:cs="Arial" w:hint="cs"/>
          <w:rtl/>
        </w:rPr>
        <w:t xml:space="preserve"> </w:t>
      </w:r>
      <w:r w:rsidR="00010973">
        <w:rPr>
          <w:rFonts w:cs="Arial" w:hint="cs"/>
          <w:rtl/>
        </w:rPr>
        <w:t xml:space="preserve">שפעלו </w:t>
      </w:r>
      <w:r>
        <w:rPr>
          <w:rFonts w:cs="Arial" w:hint="cs"/>
          <w:rtl/>
        </w:rPr>
        <w:t>ל</w:t>
      </w:r>
      <w:r w:rsidR="006379ED">
        <w:rPr>
          <w:rFonts w:cs="Arial" w:hint="cs"/>
          <w:rtl/>
        </w:rPr>
        <w:t xml:space="preserve">הסדרה ותיקון </w:t>
      </w:r>
      <w:r>
        <w:rPr>
          <w:rFonts w:cs="Arial" w:hint="cs"/>
          <w:rtl/>
        </w:rPr>
        <w:t xml:space="preserve">סכנות </w:t>
      </w:r>
      <w:r w:rsidR="008D0AD7">
        <w:rPr>
          <w:rFonts w:cs="Arial" w:hint="cs"/>
          <w:rtl/>
        </w:rPr>
        <w:t>ה</w:t>
      </w:r>
      <w:r>
        <w:rPr>
          <w:rFonts w:cs="Arial" w:hint="cs"/>
          <w:rtl/>
        </w:rPr>
        <w:t>בטיחות</w:t>
      </w:r>
      <w:r w:rsidR="006379ED">
        <w:rPr>
          <w:rFonts w:cs="Arial" w:hint="cs"/>
          <w:rtl/>
        </w:rPr>
        <w:t>".</w:t>
      </w:r>
      <w:r>
        <w:rPr>
          <w:rFonts w:cs="Arial" w:hint="cs"/>
          <w:rtl/>
        </w:rPr>
        <w:t xml:space="preserve"> </w:t>
      </w:r>
    </w:p>
    <w:p w:rsidR="00A86750" w:rsidRDefault="00A86750" w:rsidP="00D35A62">
      <w:pPr>
        <w:spacing w:after="0" w:line="360" w:lineRule="auto"/>
        <w:ind w:left="-227" w:right="-227"/>
        <w:jc w:val="both"/>
        <w:rPr>
          <w:rFonts w:cs="Arial" w:hint="cs"/>
          <w:rtl/>
        </w:rPr>
      </w:pPr>
    </w:p>
    <w:p w:rsidR="00A86750" w:rsidRDefault="00A86750" w:rsidP="00D35A62">
      <w:pPr>
        <w:spacing w:after="0" w:line="360" w:lineRule="auto"/>
        <w:ind w:left="-227" w:right="-227"/>
        <w:jc w:val="both"/>
        <w:rPr>
          <w:rFonts w:cs="Arial" w:hint="cs"/>
          <w:rtl/>
        </w:rPr>
      </w:pPr>
      <w:r>
        <w:rPr>
          <w:rFonts w:cs="Arial" w:hint="cs"/>
          <w:rtl/>
        </w:rPr>
        <w:t xml:space="preserve">שיפוץ </w:t>
      </w:r>
      <w:r w:rsidR="00010973">
        <w:rPr>
          <w:rFonts w:cs="Arial" w:hint="cs"/>
          <w:rtl/>
        </w:rPr>
        <w:t>ושדרוג הכ</w:t>
      </w:r>
      <w:r>
        <w:rPr>
          <w:rFonts w:cs="Arial" w:hint="cs"/>
          <w:rtl/>
        </w:rPr>
        <w:t>ביש הוא נדבך אחד, שנעשה במטרה להגביר את ביטחון ה</w:t>
      </w:r>
      <w:r w:rsidR="00B05EBA">
        <w:rPr>
          <w:rFonts w:cs="Arial" w:hint="cs"/>
          <w:rtl/>
        </w:rPr>
        <w:t xml:space="preserve">תלמידים </w:t>
      </w:r>
      <w:r>
        <w:rPr>
          <w:rFonts w:cs="Arial" w:hint="cs"/>
          <w:rtl/>
        </w:rPr>
        <w:t xml:space="preserve">באזור. </w:t>
      </w:r>
      <w:r w:rsidR="00010973">
        <w:rPr>
          <w:rFonts w:cs="Arial" w:hint="cs"/>
          <w:rtl/>
        </w:rPr>
        <w:t xml:space="preserve">במקביל לכך החלה במקום </w:t>
      </w:r>
      <w:r w:rsidR="00010973" w:rsidRPr="00010973">
        <w:rPr>
          <w:rFonts w:cs="Arial" w:hint="cs"/>
          <w:rtl/>
        </w:rPr>
        <w:t>פעילות</w:t>
      </w:r>
      <w:r w:rsidR="00010973" w:rsidRPr="00010973">
        <w:rPr>
          <w:rFonts w:cs="Arial"/>
          <w:rtl/>
        </w:rPr>
        <w:t xml:space="preserve"> </w:t>
      </w:r>
      <w:r w:rsidR="00010973" w:rsidRPr="00010973">
        <w:rPr>
          <w:rFonts w:cs="Arial" w:hint="cs"/>
          <w:rtl/>
        </w:rPr>
        <w:t>אכיפה</w:t>
      </w:r>
      <w:r w:rsidR="00D35A62">
        <w:rPr>
          <w:rFonts w:cs="Arial" w:hint="cs"/>
          <w:rtl/>
        </w:rPr>
        <w:t>.</w:t>
      </w:r>
      <w:r w:rsidR="00010973" w:rsidRPr="00010973">
        <w:rPr>
          <w:rFonts w:cs="Arial"/>
          <w:rtl/>
        </w:rPr>
        <w:t xml:space="preserve"> </w:t>
      </w:r>
      <w:r>
        <w:rPr>
          <w:rFonts w:cs="Arial" w:hint="cs"/>
          <w:rtl/>
        </w:rPr>
        <w:t xml:space="preserve">לאחרונה התגברה </w:t>
      </w:r>
      <w:r w:rsidR="00D35A62">
        <w:rPr>
          <w:rFonts w:cs="Arial" w:hint="cs"/>
          <w:rtl/>
        </w:rPr>
        <w:t>ה</w:t>
      </w:r>
      <w:r>
        <w:rPr>
          <w:rFonts w:cs="Arial" w:hint="cs"/>
          <w:rtl/>
        </w:rPr>
        <w:t>תופעה</w:t>
      </w:r>
      <w:r w:rsidR="00B05EBA">
        <w:rPr>
          <w:rFonts w:cs="Arial" w:hint="cs"/>
          <w:rtl/>
        </w:rPr>
        <w:t xml:space="preserve"> </w:t>
      </w:r>
      <w:r>
        <w:rPr>
          <w:rFonts w:cs="Arial" w:hint="cs"/>
          <w:rtl/>
        </w:rPr>
        <w:t xml:space="preserve">של חנייה לא חוקית ולא תקנית, </w:t>
      </w:r>
      <w:r w:rsidR="00B05EBA">
        <w:rPr>
          <w:rFonts w:cs="Arial" w:hint="cs"/>
          <w:rtl/>
        </w:rPr>
        <w:t>ה</w:t>
      </w:r>
      <w:r>
        <w:rPr>
          <w:rFonts w:cs="Arial" w:hint="cs"/>
          <w:rtl/>
        </w:rPr>
        <w:t xml:space="preserve">ן בסמוך לאבני שפה </w:t>
      </w:r>
      <w:r w:rsidR="00B05EBA">
        <w:rPr>
          <w:rFonts w:cs="Arial" w:hint="cs"/>
          <w:rtl/>
        </w:rPr>
        <w:t xml:space="preserve">הצבועים </w:t>
      </w:r>
      <w:r>
        <w:rPr>
          <w:rFonts w:cs="Arial" w:hint="cs"/>
          <w:rtl/>
        </w:rPr>
        <w:t>באדום לבן, והן בתוך תחנות האוטובוס. חנייה זו סיכנה את ביטחון הילדים בצאתם ובבואם לביה"ס, וכן הקשתה על יכולת התנועה של רכבי ההסעות של מחלקת התחבורה במועצה. בהנחיית קב"ט מוסדות החינוך, קיימו גופי האכיפה במועצה, מבצע בו חילקו "דוחות" התרעה</w:t>
      </w:r>
      <w:r w:rsidR="00B05EBA">
        <w:rPr>
          <w:rFonts w:cs="Arial" w:hint="cs"/>
          <w:rtl/>
        </w:rPr>
        <w:t>, ללא קנס כספי,</w:t>
      </w:r>
      <w:r w:rsidR="006379ED">
        <w:rPr>
          <w:rFonts w:cs="Arial" w:hint="cs"/>
          <w:rtl/>
        </w:rPr>
        <w:t xml:space="preserve"> בהם ציון כי הרכב עומד במקום אסור ומסכן את שלום התלמידים. בתום חודש של פעילות הרתעה, החלה השבוע </w:t>
      </w:r>
      <w:r w:rsidR="00B05EBA">
        <w:rPr>
          <w:rFonts w:cs="Arial" w:hint="cs"/>
          <w:rtl/>
        </w:rPr>
        <w:t xml:space="preserve">במקום </w:t>
      </w:r>
      <w:r w:rsidR="006379ED">
        <w:rPr>
          <w:rFonts w:cs="Arial" w:hint="cs"/>
          <w:rtl/>
        </w:rPr>
        <w:t>גם פעילות שיטור ורכבים אשר יחנו במקום אסור- יקנסו בהתאם.</w:t>
      </w:r>
    </w:p>
    <w:p w:rsidR="006379ED" w:rsidRDefault="006379ED" w:rsidP="00D35A62">
      <w:pPr>
        <w:spacing w:after="0" w:line="360" w:lineRule="auto"/>
        <w:ind w:left="-227" w:right="-227"/>
        <w:jc w:val="both"/>
        <w:rPr>
          <w:rFonts w:cs="Arial" w:hint="cs"/>
          <w:rtl/>
        </w:rPr>
      </w:pPr>
    </w:p>
    <w:p w:rsidR="006379ED" w:rsidRDefault="006379ED" w:rsidP="00D35A62">
      <w:pPr>
        <w:spacing w:after="0" w:line="360" w:lineRule="auto"/>
        <w:ind w:left="-227" w:right="-227"/>
        <w:jc w:val="both"/>
        <w:rPr>
          <w:rFonts w:cs="Arial" w:hint="cs"/>
          <w:rtl/>
        </w:rPr>
      </w:pPr>
      <w:r>
        <w:rPr>
          <w:rFonts w:cs="Arial" w:hint="cs"/>
          <w:rtl/>
        </w:rPr>
        <w:t xml:space="preserve">גיא </w:t>
      </w:r>
      <w:proofErr w:type="spellStart"/>
      <w:r>
        <w:rPr>
          <w:rFonts w:cs="Arial" w:hint="cs"/>
          <w:rtl/>
        </w:rPr>
        <w:t>איצ'קוביץ</w:t>
      </w:r>
      <w:proofErr w:type="spellEnd"/>
      <w:r>
        <w:rPr>
          <w:rFonts w:cs="Arial" w:hint="cs"/>
          <w:rtl/>
        </w:rPr>
        <w:t xml:space="preserve">, קב"ט המועצה, </w:t>
      </w:r>
      <w:r w:rsidR="00B05EBA">
        <w:rPr>
          <w:rFonts w:cs="Arial" w:hint="cs"/>
          <w:rtl/>
        </w:rPr>
        <w:t xml:space="preserve">מדגיש כי </w:t>
      </w:r>
      <w:r>
        <w:rPr>
          <w:rFonts w:cs="Arial" w:hint="cs"/>
          <w:rtl/>
        </w:rPr>
        <w:t xml:space="preserve">כל פעילות </w:t>
      </w:r>
      <w:r w:rsidR="00B05EBA">
        <w:rPr>
          <w:rFonts w:cs="Arial" w:hint="cs"/>
          <w:rtl/>
        </w:rPr>
        <w:t xml:space="preserve">ההרתעה </w:t>
      </w:r>
      <w:r>
        <w:rPr>
          <w:rFonts w:cs="Arial" w:hint="cs"/>
          <w:rtl/>
        </w:rPr>
        <w:t xml:space="preserve">נעשתה רק לאחר שהוסדר </w:t>
      </w:r>
      <w:r w:rsidR="00B05EBA">
        <w:rPr>
          <w:rFonts w:cs="Arial" w:hint="cs"/>
          <w:rtl/>
        </w:rPr>
        <w:t>נושא ה</w:t>
      </w:r>
      <w:r>
        <w:rPr>
          <w:rFonts w:cs="Arial" w:hint="cs"/>
          <w:rtl/>
        </w:rPr>
        <w:t xml:space="preserve">חנייה </w:t>
      </w:r>
      <w:r w:rsidR="00B05EBA">
        <w:rPr>
          <w:rFonts w:cs="Arial" w:hint="cs"/>
          <w:rtl/>
        </w:rPr>
        <w:t>המותרת</w:t>
      </w:r>
      <w:r>
        <w:rPr>
          <w:rFonts w:cs="Arial" w:hint="cs"/>
          <w:rtl/>
        </w:rPr>
        <w:t xml:space="preserve"> </w:t>
      </w:r>
      <w:r w:rsidR="00B05EBA">
        <w:rPr>
          <w:rFonts w:cs="Arial" w:hint="cs"/>
          <w:rtl/>
        </w:rPr>
        <w:t>ש</w:t>
      </w:r>
      <w:r>
        <w:rPr>
          <w:rFonts w:cs="Arial" w:hint="cs"/>
          <w:rtl/>
        </w:rPr>
        <w:t xml:space="preserve">במקום: "נתקלנו בתופעה של חניה במקומות אסורים, חניות כפולות ובתוך אזורים בהם מסתובבים תלמידים- דבר שחייב אותנו לפעולה. </w:t>
      </w:r>
      <w:r w:rsidR="00B05EBA">
        <w:rPr>
          <w:rFonts w:cs="Arial" w:hint="cs"/>
          <w:rtl/>
        </w:rPr>
        <w:t xml:space="preserve">נחזור ונדגיש </w:t>
      </w:r>
      <w:r>
        <w:rPr>
          <w:rFonts w:cs="Arial" w:hint="cs"/>
          <w:rtl/>
        </w:rPr>
        <w:t xml:space="preserve">כי במרחק של 100 מטר משער ביה"ס ישנה </w:t>
      </w:r>
      <w:r w:rsidR="00B05EBA">
        <w:rPr>
          <w:rFonts w:cs="Arial" w:hint="cs"/>
          <w:rtl/>
        </w:rPr>
        <w:t xml:space="preserve">כעת </w:t>
      </w:r>
      <w:r>
        <w:rPr>
          <w:rFonts w:cs="Arial" w:hint="cs"/>
          <w:rtl/>
        </w:rPr>
        <w:t>חנייה מוסדרת ואני קורא לכל באי ביה"ס להשתמש בה, ובכך לא לסכן לשווא את התלמידים</w:t>
      </w:r>
      <w:r w:rsidR="00B05EBA">
        <w:rPr>
          <w:rFonts w:cs="Arial" w:hint="cs"/>
          <w:rtl/>
        </w:rPr>
        <w:t>.</w:t>
      </w:r>
      <w:r>
        <w:rPr>
          <w:rFonts w:cs="Arial" w:hint="cs"/>
          <w:rtl/>
        </w:rPr>
        <w:t>"</w:t>
      </w:r>
    </w:p>
    <w:p w:rsidR="00B05EBA" w:rsidRDefault="00B05EBA" w:rsidP="00D35A62">
      <w:pPr>
        <w:spacing w:after="0" w:line="360" w:lineRule="auto"/>
        <w:ind w:left="-227" w:right="-227"/>
        <w:jc w:val="both"/>
        <w:rPr>
          <w:rFonts w:cs="Arial" w:hint="cs"/>
          <w:rtl/>
        </w:rPr>
      </w:pPr>
    </w:p>
    <w:p w:rsidR="00B05EBA" w:rsidRDefault="00B05EBA" w:rsidP="00D35A62">
      <w:pPr>
        <w:spacing w:after="0" w:line="360" w:lineRule="auto"/>
        <w:ind w:left="-227" w:right="-227"/>
        <w:jc w:val="both"/>
        <w:rPr>
          <w:rFonts w:cs="Arial"/>
          <w:b/>
          <w:bCs/>
          <w:rtl/>
        </w:rPr>
      </w:pPr>
      <w:r w:rsidRPr="00A21C5E">
        <w:rPr>
          <w:rFonts w:cs="Arial" w:hint="cs"/>
          <w:rtl/>
        </w:rPr>
        <w:t>מצ</w:t>
      </w:r>
      <w:r w:rsidRPr="00A21C5E">
        <w:rPr>
          <w:rFonts w:cs="Arial"/>
          <w:rtl/>
        </w:rPr>
        <w:t>"</w:t>
      </w:r>
      <w:r w:rsidRPr="00A21C5E">
        <w:rPr>
          <w:rFonts w:cs="Arial" w:hint="cs"/>
          <w:rtl/>
        </w:rPr>
        <w:t>ב</w:t>
      </w:r>
      <w:r w:rsidRPr="00A21C5E">
        <w:rPr>
          <w:rFonts w:cs="Arial"/>
          <w:rtl/>
        </w:rPr>
        <w:t xml:space="preserve"> </w:t>
      </w:r>
      <w:r w:rsidRPr="00A21C5E">
        <w:rPr>
          <w:rFonts w:cs="Arial" w:hint="cs"/>
          <w:rtl/>
        </w:rPr>
        <w:t>תמונות</w:t>
      </w:r>
      <w:r w:rsidRPr="00A21C5E">
        <w:rPr>
          <w:rFonts w:cs="Arial"/>
          <w:rtl/>
        </w:rPr>
        <w:t xml:space="preserve"> </w:t>
      </w:r>
      <w:r w:rsidRPr="00A21C5E">
        <w:rPr>
          <w:rFonts w:cs="Arial" w:hint="cs"/>
          <w:rtl/>
        </w:rPr>
        <w:t>לפרסום</w:t>
      </w:r>
      <w:r w:rsidRPr="00A21C5E">
        <w:rPr>
          <w:rFonts w:cs="Arial"/>
          <w:rtl/>
        </w:rPr>
        <w:t>.</w:t>
      </w:r>
      <w:r>
        <w:rPr>
          <w:rFonts w:cs="Arial" w:hint="cs"/>
          <w:rtl/>
        </w:rPr>
        <w:t xml:space="preserve"> </w:t>
      </w:r>
    </w:p>
    <w:p w:rsidR="00B05EBA" w:rsidRDefault="00B05EBA" w:rsidP="00D35A62">
      <w:pPr>
        <w:spacing w:after="0" w:line="360" w:lineRule="auto"/>
        <w:ind w:left="-227" w:right="-227"/>
        <w:jc w:val="both"/>
      </w:pPr>
      <w:r w:rsidRPr="00A21C5E">
        <w:rPr>
          <w:rFonts w:cs="Arial" w:hint="cs"/>
          <w:b/>
          <w:bCs/>
          <w:rtl/>
        </w:rPr>
        <w:t>לפרטים</w:t>
      </w:r>
      <w:r w:rsidRPr="00A21C5E">
        <w:rPr>
          <w:rFonts w:cs="Arial"/>
          <w:b/>
          <w:bCs/>
          <w:rtl/>
        </w:rPr>
        <w:t xml:space="preserve"> </w:t>
      </w:r>
      <w:r w:rsidRPr="00A21C5E">
        <w:rPr>
          <w:rFonts w:cs="Arial" w:hint="cs"/>
          <w:b/>
          <w:bCs/>
          <w:rtl/>
        </w:rPr>
        <w:t>נוספים</w:t>
      </w:r>
      <w:r w:rsidRPr="00A21C5E">
        <w:rPr>
          <w:rFonts w:cs="Arial"/>
          <w:b/>
          <w:bCs/>
          <w:rtl/>
        </w:rPr>
        <w:t xml:space="preserve">: </w:t>
      </w:r>
      <w:r w:rsidRPr="00A21C5E">
        <w:rPr>
          <w:rFonts w:cs="Arial" w:hint="cs"/>
          <w:b/>
          <w:bCs/>
          <w:rtl/>
        </w:rPr>
        <w:t>שי</w:t>
      </w:r>
      <w:r w:rsidRPr="00A21C5E">
        <w:rPr>
          <w:rFonts w:cs="Arial"/>
          <w:b/>
          <w:bCs/>
          <w:rtl/>
        </w:rPr>
        <w:t xml:space="preserve"> </w:t>
      </w:r>
      <w:r w:rsidRPr="00A21C5E">
        <w:rPr>
          <w:rFonts w:cs="Arial" w:hint="cs"/>
          <w:b/>
          <w:bCs/>
          <w:rtl/>
        </w:rPr>
        <w:t>אלט</w:t>
      </w:r>
      <w:r w:rsidRPr="00A21C5E">
        <w:rPr>
          <w:rFonts w:cs="Arial"/>
          <w:b/>
          <w:bCs/>
          <w:rtl/>
        </w:rPr>
        <w:t xml:space="preserve">, </w:t>
      </w:r>
      <w:r w:rsidRPr="00A21C5E">
        <w:rPr>
          <w:rFonts w:cs="Arial" w:hint="cs"/>
          <w:b/>
          <w:bCs/>
          <w:rtl/>
        </w:rPr>
        <w:t>דובר</w:t>
      </w:r>
      <w:r w:rsidRPr="00A21C5E">
        <w:rPr>
          <w:rFonts w:cs="Arial"/>
          <w:b/>
          <w:bCs/>
          <w:rtl/>
        </w:rPr>
        <w:t xml:space="preserve"> </w:t>
      </w:r>
      <w:r w:rsidRPr="00A21C5E">
        <w:rPr>
          <w:rFonts w:cs="Arial" w:hint="cs"/>
          <w:b/>
          <w:bCs/>
          <w:rtl/>
        </w:rPr>
        <w:t>המועצה</w:t>
      </w:r>
      <w:r w:rsidRPr="00A21C5E">
        <w:rPr>
          <w:rFonts w:cs="Arial"/>
          <w:b/>
          <w:bCs/>
          <w:rtl/>
        </w:rPr>
        <w:t>: 058-6650088.</w:t>
      </w:r>
    </w:p>
    <w:p w:rsidR="00B05EBA" w:rsidRPr="00B05EBA" w:rsidRDefault="00B05EBA" w:rsidP="00D35A62">
      <w:pPr>
        <w:spacing w:after="0" w:line="360" w:lineRule="auto"/>
        <w:ind w:left="-227" w:right="-227"/>
        <w:jc w:val="both"/>
        <w:rPr>
          <w:rFonts w:cs="Arial" w:hint="cs"/>
          <w:rtl/>
        </w:rPr>
      </w:pPr>
    </w:p>
    <w:sectPr w:rsidR="00B05EBA" w:rsidRPr="00B05EBA" w:rsidSect="004E00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35"/>
    <w:rsid w:val="00010973"/>
    <w:rsid w:val="00154035"/>
    <w:rsid w:val="002957C0"/>
    <w:rsid w:val="003B6F49"/>
    <w:rsid w:val="004E0017"/>
    <w:rsid w:val="006379ED"/>
    <w:rsid w:val="00797D3D"/>
    <w:rsid w:val="008D0AD7"/>
    <w:rsid w:val="00A86750"/>
    <w:rsid w:val="00AB15BD"/>
    <w:rsid w:val="00B05EBA"/>
    <w:rsid w:val="00D35A62"/>
    <w:rsid w:val="00E749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345</Words>
  <Characters>1727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שי אלט</dc:creator>
  <cp:lastModifiedBy>שי אלט</cp:lastModifiedBy>
  <cp:revision>1</cp:revision>
  <dcterms:created xsi:type="dcterms:W3CDTF">2017-02-27T07:40:00Z</dcterms:created>
  <dcterms:modified xsi:type="dcterms:W3CDTF">2017-02-27T10:13:00Z</dcterms:modified>
</cp:coreProperties>
</file>