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8D" w:rsidRDefault="0096708D">
      <w:pPr>
        <w:rPr>
          <w:rFonts w:cs="David"/>
          <w:sz w:val="28"/>
          <w:szCs w:val="28"/>
        </w:rPr>
      </w:pPr>
    </w:p>
    <w:p w:rsidR="004E6A2D" w:rsidRPr="004E6A2D" w:rsidRDefault="004E6A2D" w:rsidP="004E6A2D">
      <w:pPr>
        <w:jc w:val="center"/>
        <w:rPr>
          <w:rFonts w:asciiTheme="minorBidi" w:hAnsiTheme="minorBidi"/>
          <w:sz w:val="28"/>
          <w:szCs w:val="28"/>
          <w:u w:val="single"/>
        </w:rPr>
      </w:pPr>
      <w:r w:rsidRPr="004E6A2D">
        <w:rPr>
          <w:rFonts w:asciiTheme="minorBidi" w:hAnsiTheme="minorBidi"/>
          <w:sz w:val="28"/>
          <w:szCs w:val="28"/>
          <w:u w:val="single"/>
          <w:rtl/>
        </w:rPr>
        <w:t>עדכון קורונה 16.04.2020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 xml:space="preserve">בהמשך להודעה על חולה מאומת, קיבלנו פניות נוספות ונבדקו קשרים נוספים. נכון להיום, נכנסו לבידוד 21 איש בעקבות התשאולים. נציין כי מצבו כמו גם כל בני ביתו בטוב. 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 xml:space="preserve">המקרה הזה מזכיר לכולנו את החשיבות על שמירת הנהלים. אנו יישוב קטן יחסית, מאמץ משותף יסייע לנו לשמור על המצב ולא להחמיר </w:t>
      </w:r>
      <w:r>
        <w:rPr>
          <w:rFonts w:asciiTheme="minorBidi" w:hAnsiTheme="minorBidi" w:hint="cs"/>
          <w:sz w:val="24"/>
          <w:szCs w:val="24"/>
          <w:rtl/>
        </w:rPr>
        <w:t xml:space="preserve">את </w:t>
      </w:r>
      <w:r w:rsidRPr="004E6A2D">
        <w:rPr>
          <w:rFonts w:asciiTheme="minorBidi" w:hAnsiTheme="minorBidi"/>
          <w:sz w:val="24"/>
          <w:szCs w:val="24"/>
          <w:rtl/>
        </w:rPr>
        <w:t>ההתפשטות מעבר לחולה אחד.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להלן תזכורת של עיקרי ההנחיות: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שמירה על מרחק פיזי של כ 2 מטר!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חל איסור על יציאה מהבית למעט במקרים שצוינו בהנחיות משרד הבריאות בקישור הבא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hyperlink r:id="rId7" w:history="1">
        <w:r w:rsidRPr="004E6A2D">
          <w:rPr>
            <w:rStyle w:val="Hyperlink"/>
            <w:rFonts w:asciiTheme="minorBidi" w:hAnsiTheme="minorBidi"/>
            <w:sz w:val="24"/>
            <w:szCs w:val="24"/>
          </w:rPr>
          <w:t>https://govextra.gov.il/ministry-of-health/corona/corona-virus/guidelines</w:t>
        </w:r>
        <w:r w:rsidRPr="004E6A2D">
          <w:rPr>
            <w:rStyle w:val="Hyperlink"/>
            <w:rFonts w:asciiTheme="minorBidi" w:hAnsiTheme="minorBidi"/>
            <w:sz w:val="24"/>
            <w:szCs w:val="24"/>
            <w:rtl/>
          </w:rPr>
          <w:t>/</w:t>
        </w:r>
      </w:hyperlink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עיקרן: יציאה להתאוור</w:t>
      </w:r>
      <w:r w:rsidRPr="004E6A2D">
        <w:rPr>
          <w:rFonts w:asciiTheme="minorBidi" w:hAnsiTheme="minorBidi"/>
          <w:sz w:val="24"/>
          <w:szCs w:val="24"/>
          <w:rtl/>
        </w:rPr>
        <w:t>ר</w:t>
      </w:r>
      <w:r w:rsidRPr="004E6A2D">
        <w:rPr>
          <w:rFonts w:asciiTheme="minorBidi" w:hAnsiTheme="minorBidi"/>
          <w:sz w:val="24"/>
          <w:szCs w:val="24"/>
          <w:rtl/>
        </w:rPr>
        <w:t>ות עד 100 מטר, רכישת מזון ותרופות עבודה חיונית.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חל איסור על התקהלות, בבקשה תדרכו את בני הנוער.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חובת שימוש במסכה במרחב הציבורים.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 xml:space="preserve">- הקפדה יתרה על כללי </w:t>
      </w:r>
      <w:r w:rsidRPr="004E6A2D">
        <w:rPr>
          <w:rFonts w:asciiTheme="minorBidi" w:hAnsiTheme="minorBidi" w:hint="cs"/>
          <w:sz w:val="24"/>
          <w:szCs w:val="24"/>
          <w:rtl/>
        </w:rPr>
        <w:t>היגיינה</w:t>
      </w:r>
      <w:bookmarkStart w:id="0" w:name="_GoBack"/>
      <w:bookmarkEnd w:id="0"/>
      <w:r w:rsidRPr="004E6A2D">
        <w:rPr>
          <w:rFonts w:asciiTheme="minorBidi" w:hAnsiTheme="minorBidi"/>
          <w:sz w:val="24"/>
          <w:szCs w:val="24"/>
          <w:rtl/>
        </w:rPr>
        <w:t>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כל מי שנמצא בקבוצת סיכון אנא הימנעו מלצאת מביתו ומכל מגע עם תושבים.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בכל חשש לתסמינים, גם קלים, יש לפנות מיד טלפונית לרופא/ת המשפחה.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-  עד השעה 9:00 הסופר פתוח לטובת הגיל השלישי ולאלו הנמצאים בסיכון.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 xml:space="preserve">בכל שאלה, אנא צרו קשר עם גלית , מנהלת </w:t>
      </w:r>
      <w:proofErr w:type="spellStart"/>
      <w:r w:rsidRPr="004E6A2D">
        <w:rPr>
          <w:rFonts w:asciiTheme="minorBidi" w:hAnsiTheme="minorBidi"/>
          <w:sz w:val="24"/>
          <w:szCs w:val="24"/>
          <w:rtl/>
        </w:rPr>
        <w:t>הצח"י</w:t>
      </w:r>
      <w:proofErr w:type="spellEnd"/>
      <w:r w:rsidRPr="004E6A2D">
        <w:rPr>
          <w:rFonts w:asciiTheme="minorBidi" w:hAnsiTheme="minorBidi"/>
          <w:sz w:val="24"/>
          <w:szCs w:val="24"/>
          <w:rtl/>
        </w:rPr>
        <w:t>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r w:rsidRPr="004E6A2D">
        <w:rPr>
          <w:rFonts w:asciiTheme="minorBidi" w:hAnsiTheme="minorBidi"/>
          <w:sz w:val="24"/>
          <w:szCs w:val="24"/>
          <w:rtl/>
        </w:rPr>
        <w:t>חייבים את שיתוף הפעולה שלכם.</w:t>
      </w: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</w:p>
    <w:p w:rsidR="004E6A2D" w:rsidRPr="004E6A2D" w:rsidRDefault="004E6A2D" w:rsidP="004E6A2D">
      <w:pPr>
        <w:rPr>
          <w:rFonts w:asciiTheme="minorBidi" w:hAnsiTheme="minorBidi"/>
          <w:sz w:val="24"/>
          <w:szCs w:val="24"/>
          <w:rtl/>
        </w:rPr>
      </w:pPr>
      <w:proofErr w:type="spellStart"/>
      <w:r w:rsidRPr="004E6A2D">
        <w:rPr>
          <w:rFonts w:asciiTheme="minorBidi" w:hAnsiTheme="minorBidi"/>
          <w:sz w:val="24"/>
          <w:szCs w:val="24"/>
          <w:rtl/>
        </w:rPr>
        <w:t>צח"י</w:t>
      </w:r>
      <w:proofErr w:type="spellEnd"/>
      <w:r w:rsidRPr="004E6A2D">
        <w:rPr>
          <w:rFonts w:asciiTheme="minorBidi" w:hAnsiTheme="minorBidi"/>
          <w:sz w:val="24"/>
          <w:szCs w:val="24"/>
          <w:rtl/>
        </w:rPr>
        <w:t xml:space="preserve"> מדרשה</w:t>
      </w:r>
    </w:p>
    <w:sectPr w:rsidR="004E6A2D" w:rsidRPr="004E6A2D" w:rsidSect="0096708D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4C" w:rsidRDefault="002C4D4C" w:rsidP="00DF2288">
      <w:pPr>
        <w:spacing w:after="0" w:line="240" w:lineRule="auto"/>
      </w:pPr>
      <w:r>
        <w:separator/>
      </w:r>
    </w:p>
  </w:endnote>
  <w:endnote w:type="continuationSeparator" w:id="0">
    <w:p w:rsidR="002C4D4C" w:rsidRDefault="002C4D4C" w:rsidP="00DF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 CLM">
    <w:altName w:val="Times New Roman"/>
    <w:charset w:val="B1"/>
    <w:family w:val="auto"/>
    <w:pitch w:val="variable"/>
    <w:sig w:usb0="00000800" w:usb1="50002842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8D" w:rsidRPr="0096708D" w:rsidRDefault="00823AEC" w:rsidP="0096708D">
    <w:pPr>
      <w:pStyle w:val="a3"/>
      <w:jc w:val="center"/>
      <w:rPr>
        <w:rFonts w:cs="Miriam CLM"/>
        <w:b/>
        <w:bCs/>
        <w:sz w:val="24"/>
        <w:szCs w:val="24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-207010</wp:posOffset>
              </wp:positionH>
              <wp:positionV relativeFrom="paragraph">
                <wp:posOffset>-21590</wp:posOffset>
              </wp:positionV>
              <wp:extent cx="6448425" cy="9525"/>
              <wp:effectExtent l="21590" t="26035" r="26035" b="2159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4842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857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16.3pt;margin-top:-1.7pt;width:507.75pt;height: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" strokecolor="#943634" strokeweight="3pt"/>
          </w:pict>
        </mc:Fallback>
      </mc:AlternateContent>
    </w:r>
    <w:r w:rsidR="0096708D" w:rsidRPr="0096708D">
      <w:rPr>
        <w:rFonts w:cs="Miriam CLM" w:hint="cs"/>
        <w:b/>
        <w:bCs/>
        <w:sz w:val="24"/>
        <w:szCs w:val="24"/>
        <w:rtl/>
      </w:rPr>
      <w:t>ועד מקומי מדרשת בן - גוריון</w:t>
    </w:r>
  </w:p>
  <w:p w:rsidR="0096708D" w:rsidRPr="0096708D" w:rsidRDefault="0096708D" w:rsidP="0096708D">
    <w:pPr>
      <w:pStyle w:val="a3"/>
      <w:jc w:val="center"/>
      <w:rPr>
        <w:rFonts w:cs="Miriam CLM"/>
        <w:b/>
        <w:bCs/>
        <w:sz w:val="24"/>
        <w:szCs w:val="24"/>
        <w:rtl/>
      </w:rPr>
    </w:pPr>
    <w:r w:rsidRPr="0096708D">
      <w:rPr>
        <w:rFonts w:cs="Miriam CLM" w:hint="cs"/>
        <w:b/>
        <w:bCs/>
        <w:sz w:val="24"/>
        <w:szCs w:val="24"/>
        <w:rtl/>
      </w:rPr>
      <w:t xml:space="preserve">ת.ד 184 מדרשת </w:t>
    </w:r>
    <w:smartTag w:uri="urn:schemas-microsoft-com:office:smarttags" w:element="PersonName">
      <w:smartTagPr>
        <w:attr w:name="ProductID" w:val="בן גוריון"/>
      </w:smartTagPr>
      <w:r w:rsidRPr="0096708D">
        <w:rPr>
          <w:rFonts w:cs="Miriam CLM" w:hint="cs"/>
          <w:b/>
          <w:bCs/>
          <w:sz w:val="24"/>
          <w:szCs w:val="24"/>
          <w:rtl/>
        </w:rPr>
        <w:t>בן גוריון</w:t>
      </w:r>
    </w:smartTag>
    <w:r w:rsidRPr="0096708D">
      <w:rPr>
        <w:rFonts w:cs="Miriam CLM" w:hint="cs"/>
        <w:b/>
        <w:bCs/>
        <w:sz w:val="24"/>
        <w:szCs w:val="24"/>
        <w:rtl/>
      </w:rPr>
      <w:t xml:space="preserve">  מיקוד 8499000</w:t>
    </w:r>
  </w:p>
  <w:p w:rsidR="0096708D" w:rsidRPr="0096708D" w:rsidRDefault="0096708D" w:rsidP="0096708D">
    <w:pPr>
      <w:pStyle w:val="a3"/>
      <w:jc w:val="center"/>
      <w:rPr>
        <w:rFonts w:cs="Miriam CLM"/>
        <w:b/>
        <w:bCs/>
        <w:sz w:val="24"/>
        <w:szCs w:val="24"/>
        <w:u w:val="single"/>
      </w:rPr>
    </w:pPr>
    <w:r w:rsidRPr="0096708D">
      <w:rPr>
        <w:rFonts w:cs="Miriam CLM" w:hint="cs"/>
        <w:b/>
        <w:bCs/>
        <w:sz w:val="24"/>
        <w:szCs w:val="24"/>
        <w:rtl/>
      </w:rPr>
      <w:t xml:space="preserve">טלפון: 08-6532124  פקס: 08-6532189, דוא"ל: </w:t>
    </w:r>
    <w:hyperlink r:id="rId1" w:history="1">
      <w:r w:rsidRPr="0096708D">
        <w:rPr>
          <w:rStyle w:val="Hyperlink"/>
          <w:rFonts w:cs="Miriam CLM"/>
          <w:b/>
          <w:bCs/>
          <w:sz w:val="24"/>
          <w:szCs w:val="24"/>
        </w:rPr>
        <w:t>vaad@mbg.org.il</w:t>
      </w:r>
    </w:hyperlink>
    <w:r w:rsidRPr="0096708D">
      <w:rPr>
        <w:rFonts w:cs="Miriam CLM"/>
        <w:b/>
        <w:bCs/>
        <w:sz w:val="24"/>
        <w:szCs w:val="24"/>
        <w:u w:val="single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4C" w:rsidRDefault="002C4D4C" w:rsidP="00DF2288">
      <w:pPr>
        <w:spacing w:after="0" w:line="240" w:lineRule="auto"/>
      </w:pPr>
      <w:r>
        <w:separator/>
      </w:r>
    </w:p>
  </w:footnote>
  <w:footnote w:type="continuationSeparator" w:id="0">
    <w:p w:rsidR="002C4D4C" w:rsidRDefault="002C4D4C" w:rsidP="00DF2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8D" w:rsidRDefault="0096708D" w:rsidP="0096708D">
    <w:pPr>
      <w:pStyle w:val="a3"/>
      <w:tabs>
        <w:tab w:val="clear" w:pos="4153"/>
        <w:tab w:val="clear" w:pos="8306"/>
        <w:tab w:val="left" w:pos="2554"/>
      </w:tabs>
      <w:jc w:val="center"/>
      <w:rPr>
        <w:i/>
        <w:i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4756785</wp:posOffset>
          </wp:positionH>
          <wp:positionV relativeFrom="paragraph">
            <wp:posOffset>-297815</wp:posOffset>
          </wp:positionV>
          <wp:extent cx="1442720" cy="561975"/>
          <wp:effectExtent l="19050" t="0" r="5080" b="0"/>
          <wp:wrapNone/>
          <wp:docPr id="10" name="תמונה 1" descr="logo-new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ew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708D" w:rsidRDefault="0096708D" w:rsidP="0096708D">
    <w:pPr>
      <w:pStyle w:val="a3"/>
      <w:jc w:val="center"/>
      <w:rPr>
        <w:i/>
        <w:iCs/>
        <w:rtl/>
      </w:rPr>
    </w:pPr>
  </w:p>
  <w:p w:rsidR="0096708D" w:rsidRPr="0096708D" w:rsidRDefault="00823AEC" w:rsidP="0096708D">
    <w:pPr>
      <w:pStyle w:val="a3"/>
      <w:jc w:val="center"/>
      <w:rPr>
        <w:rFonts w:cs="Miriam CLM"/>
        <w:b/>
        <w:bCs/>
        <w:i/>
        <w:iCs/>
        <w:sz w:val="28"/>
        <w:szCs w:val="28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-216535</wp:posOffset>
              </wp:positionH>
              <wp:positionV relativeFrom="paragraph">
                <wp:posOffset>202565</wp:posOffset>
              </wp:positionV>
              <wp:extent cx="6448425" cy="9525"/>
              <wp:effectExtent l="21590" t="21590" r="26035" b="260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448425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23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17.05pt;margin-top:15.95pt;width:507.75pt;height: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" strokecolor="#943634" strokeweight="3pt"/>
          </w:pict>
        </mc:Fallback>
      </mc:AlternateContent>
    </w:r>
    <w:r w:rsidR="0096708D" w:rsidRPr="0096708D">
      <w:rPr>
        <w:rFonts w:cs="Miriam CLM" w:hint="cs"/>
        <w:b/>
        <w:bCs/>
        <w:i/>
        <w:iCs/>
        <w:sz w:val="28"/>
        <w:szCs w:val="28"/>
        <w:rtl/>
      </w:rPr>
      <w:t>מדרשת בן גוריון - ישוב קהילתי ברמת הנגב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3561"/>
    <w:multiLevelType w:val="hybridMultilevel"/>
    <w:tmpl w:val="02CA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34512E"/>
    <w:multiLevelType w:val="hybridMultilevel"/>
    <w:tmpl w:val="A2F65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DF"/>
    <w:rsid w:val="00016D97"/>
    <w:rsid w:val="00042EC3"/>
    <w:rsid w:val="00053188"/>
    <w:rsid w:val="00054E61"/>
    <w:rsid w:val="000722DF"/>
    <w:rsid w:val="00096B00"/>
    <w:rsid w:val="000B3A89"/>
    <w:rsid w:val="000D4F92"/>
    <w:rsid w:val="000E12D7"/>
    <w:rsid w:val="000F528B"/>
    <w:rsid w:val="00117F30"/>
    <w:rsid w:val="001325F2"/>
    <w:rsid w:val="00135B87"/>
    <w:rsid w:val="001369E3"/>
    <w:rsid w:val="00155D91"/>
    <w:rsid w:val="00156432"/>
    <w:rsid w:val="00163170"/>
    <w:rsid w:val="001A06F6"/>
    <w:rsid w:val="001A5E92"/>
    <w:rsid w:val="001B3097"/>
    <w:rsid w:val="001F0FB2"/>
    <w:rsid w:val="001F2D57"/>
    <w:rsid w:val="002208EC"/>
    <w:rsid w:val="00226FD9"/>
    <w:rsid w:val="0023534C"/>
    <w:rsid w:val="00237B49"/>
    <w:rsid w:val="002952AA"/>
    <w:rsid w:val="002C4D4C"/>
    <w:rsid w:val="002E4449"/>
    <w:rsid w:val="002E4490"/>
    <w:rsid w:val="0031264F"/>
    <w:rsid w:val="003127BE"/>
    <w:rsid w:val="00312C9E"/>
    <w:rsid w:val="00317C33"/>
    <w:rsid w:val="00321F3D"/>
    <w:rsid w:val="00360E21"/>
    <w:rsid w:val="0039295B"/>
    <w:rsid w:val="00392B57"/>
    <w:rsid w:val="003A119A"/>
    <w:rsid w:val="003A2F41"/>
    <w:rsid w:val="003B6E06"/>
    <w:rsid w:val="003F3614"/>
    <w:rsid w:val="0040104A"/>
    <w:rsid w:val="004024C2"/>
    <w:rsid w:val="00411E35"/>
    <w:rsid w:val="00437D3D"/>
    <w:rsid w:val="00471FB0"/>
    <w:rsid w:val="004754E6"/>
    <w:rsid w:val="004778FC"/>
    <w:rsid w:val="00492AAD"/>
    <w:rsid w:val="00492B1E"/>
    <w:rsid w:val="004A0FE4"/>
    <w:rsid w:val="004A4132"/>
    <w:rsid w:val="004A77C0"/>
    <w:rsid w:val="004D1F1D"/>
    <w:rsid w:val="004E6A2D"/>
    <w:rsid w:val="004F38B0"/>
    <w:rsid w:val="00505DF2"/>
    <w:rsid w:val="00517D2A"/>
    <w:rsid w:val="00523AF7"/>
    <w:rsid w:val="00535727"/>
    <w:rsid w:val="00544204"/>
    <w:rsid w:val="0055037E"/>
    <w:rsid w:val="00552E4B"/>
    <w:rsid w:val="00572DDF"/>
    <w:rsid w:val="005B1834"/>
    <w:rsid w:val="005D2CAA"/>
    <w:rsid w:val="005E1741"/>
    <w:rsid w:val="005F0A37"/>
    <w:rsid w:val="005F3355"/>
    <w:rsid w:val="005F66A7"/>
    <w:rsid w:val="00600690"/>
    <w:rsid w:val="00622147"/>
    <w:rsid w:val="006231A8"/>
    <w:rsid w:val="0064762E"/>
    <w:rsid w:val="00651AB3"/>
    <w:rsid w:val="00653568"/>
    <w:rsid w:val="00655A0A"/>
    <w:rsid w:val="006624B4"/>
    <w:rsid w:val="00693327"/>
    <w:rsid w:val="00697F7F"/>
    <w:rsid w:val="006A0EE1"/>
    <w:rsid w:val="006B5866"/>
    <w:rsid w:val="006C1E89"/>
    <w:rsid w:val="006C38AD"/>
    <w:rsid w:val="00717EC9"/>
    <w:rsid w:val="00752D69"/>
    <w:rsid w:val="007624DA"/>
    <w:rsid w:val="00780368"/>
    <w:rsid w:val="00790D5E"/>
    <w:rsid w:val="007C4A8D"/>
    <w:rsid w:val="007E5CB9"/>
    <w:rsid w:val="007F1A83"/>
    <w:rsid w:val="0080293E"/>
    <w:rsid w:val="00805D3B"/>
    <w:rsid w:val="00814E3F"/>
    <w:rsid w:val="00823AEC"/>
    <w:rsid w:val="008368C6"/>
    <w:rsid w:val="00837C4D"/>
    <w:rsid w:val="00875708"/>
    <w:rsid w:val="00883504"/>
    <w:rsid w:val="008B5DF0"/>
    <w:rsid w:val="008C5698"/>
    <w:rsid w:val="008D5DF2"/>
    <w:rsid w:val="008F5608"/>
    <w:rsid w:val="00912BEC"/>
    <w:rsid w:val="0096708D"/>
    <w:rsid w:val="00967C3D"/>
    <w:rsid w:val="00985A36"/>
    <w:rsid w:val="0099230A"/>
    <w:rsid w:val="00993FAD"/>
    <w:rsid w:val="0099430F"/>
    <w:rsid w:val="009D1745"/>
    <w:rsid w:val="009D51D0"/>
    <w:rsid w:val="009D7D37"/>
    <w:rsid w:val="009E70FB"/>
    <w:rsid w:val="009E7B82"/>
    <w:rsid w:val="009F2CE7"/>
    <w:rsid w:val="009F6D0C"/>
    <w:rsid w:val="00A12F1E"/>
    <w:rsid w:val="00A537AC"/>
    <w:rsid w:val="00A63FA5"/>
    <w:rsid w:val="00A6459C"/>
    <w:rsid w:val="00A66BBF"/>
    <w:rsid w:val="00A723BE"/>
    <w:rsid w:val="00A75C4A"/>
    <w:rsid w:val="00AA5425"/>
    <w:rsid w:val="00AA7F26"/>
    <w:rsid w:val="00AE4CF1"/>
    <w:rsid w:val="00AF6F90"/>
    <w:rsid w:val="00B1458F"/>
    <w:rsid w:val="00B25BCD"/>
    <w:rsid w:val="00B27E27"/>
    <w:rsid w:val="00B70839"/>
    <w:rsid w:val="00B75AAC"/>
    <w:rsid w:val="00B90334"/>
    <w:rsid w:val="00B95E51"/>
    <w:rsid w:val="00B97EC9"/>
    <w:rsid w:val="00BA48FE"/>
    <w:rsid w:val="00BA5FE1"/>
    <w:rsid w:val="00BB24D3"/>
    <w:rsid w:val="00BB4F6B"/>
    <w:rsid w:val="00BD5EF3"/>
    <w:rsid w:val="00BD6827"/>
    <w:rsid w:val="00C078A3"/>
    <w:rsid w:val="00C11F12"/>
    <w:rsid w:val="00C2170D"/>
    <w:rsid w:val="00C32318"/>
    <w:rsid w:val="00C423B1"/>
    <w:rsid w:val="00C55964"/>
    <w:rsid w:val="00C6735D"/>
    <w:rsid w:val="00C76B58"/>
    <w:rsid w:val="00CC2688"/>
    <w:rsid w:val="00CC4552"/>
    <w:rsid w:val="00CD3D4D"/>
    <w:rsid w:val="00D2499E"/>
    <w:rsid w:val="00D27FFA"/>
    <w:rsid w:val="00D41355"/>
    <w:rsid w:val="00D57931"/>
    <w:rsid w:val="00D62DD4"/>
    <w:rsid w:val="00D64FC5"/>
    <w:rsid w:val="00D71A85"/>
    <w:rsid w:val="00D9675B"/>
    <w:rsid w:val="00DA563B"/>
    <w:rsid w:val="00DB25B3"/>
    <w:rsid w:val="00DD08A9"/>
    <w:rsid w:val="00DD47C4"/>
    <w:rsid w:val="00DF2288"/>
    <w:rsid w:val="00DF2DDC"/>
    <w:rsid w:val="00E264C4"/>
    <w:rsid w:val="00E3310C"/>
    <w:rsid w:val="00E34353"/>
    <w:rsid w:val="00E404D6"/>
    <w:rsid w:val="00E60697"/>
    <w:rsid w:val="00E60FD6"/>
    <w:rsid w:val="00E81D67"/>
    <w:rsid w:val="00E90E1C"/>
    <w:rsid w:val="00EC39A7"/>
    <w:rsid w:val="00EC3D84"/>
    <w:rsid w:val="00ED2E7A"/>
    <w:rsid w:val="00ED6962"/>
    <w:rsid w:val="00F42195"/>
    <w:rsid w:val="00F433C7"/>
    <w:rsid w:val="00F47A6F"/>
    <w:rsid w:val="00F53C3D"/>
    <w:rsid w:val="00F72E91"/>
    <w:rsid w:val="00F84DE8"/>
    <w:rsid w:val="00F92D62"/>
    <w:rsid w:val="00FA63F6"/>
    <w:rsid w:val="00FB1926"/>
    <w:rsid w:val="00FB69E5"/>
    <w:rsid w:val="00FC45C8"/>
    <w:rsid w:val="00F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E09E98EB-0074-436A-9659-7A95DED7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D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F2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rsid w:val="00DF2288"/>
  </w:style>
  <w:style w:type="paragraph" w:styleId="a5">
    <w:name w:val="footer"/>
    <w:basedOn w:val="a"/>
    <w:link w:val="a6"/>
    <w:uiPriority w:val="99"/>
    <w:unhideWhenUsed/>
    <w:rsid w:val="00DF2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F2288"/>
  </w:style>
  <w:style w:type="character" w:styleId="Hyperlink">
    <w:name w:val="Hyperlink"/>
    <w:rsid w:val="00DF228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2BE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912BEC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837C4D"/>
    <w:pPr>
      <w:bidi w:val="0"/>
      <w:spacing w:line="252" w:lineRule="auto"/>
      <w:ind w:left="720"/>
      <w:contextualSpacing/>
    </w:pPr>
    <w:rPr>
      <w:rFonts w:ascii="Calibri" w:hAnsi="Calibri" w:cs="Calibri"/>
    </w:rPr>
  </w:style>
  <w:style w:type="table" w:styleId="aa">
    <w:name w:val="Table Grid"/>
    <w:basedOn w:val="a1"/>
    <w:uiPriority w:val="39"/>
    <w:rsid w:val="00BB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vextra.gov.il/ministry-of-health/corona/corona-virus/guide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aad@mbg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2020-04-12T07:52:00Z</cp:lastPrinted>
  <dcterms:created xsi:type="dcterms:W3CDTF">2020-04-16T08:54:00Z</dcterms:created>
  <dcterms:modified xsi:type="dcterms:W3CDTF">2020-04-16T08:54:00Z</dcterms:modified>
</cp:coreProperties>
</file>