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7" w:rsidRPr="006A18F4" w:rsidRDefault="00B00197" w:rsidP="00B00197">
      <w:pPr>
        <w:spacing w:after="0"/>
        <w:rPr>
          <w:sz w:val="20"/>
          <w:szCs w:val="20"/>
          <w:rtl/>
        </w:rPr>
      </w:pPr>
      <w:r w:rsidRPr="006A18F4">
        <w:rPr>
          <w:rFonts w:hint="cs"/>
          <w:sz w:val="20"/>
          <w:szCs w:val="20"/>
          <w:rtl/>
        </w:rPr>
        <w:t xml:space="preserve">לחברים שלום, </w:t>
      </w:r>
    </w:p>
    <w:p w:rsidR="00B00197" w:rsidRPr="006A18F4" w:rsidRDefault="00B00197" w:rsidP="00B00197">
      <w:pPr>
        <w:spacing w:after="0"/>
        <w:rPr>
          <w:sz w:val="20"/>
          <w:szCs w:val="20"/>
          <w:rtl/>
        </w:rPr>
      </w:pPr>
      <w:r w:rsidRPr="006A18F4">
        <w:rPr>
          <w:rFonts w:hint="cs"/>
          <w:sz w:val="20"/>
          <w:szCs w:val="20"/>
          <w:rtl/>
        </w:rPr>
        <w:t>לאור התקופה הלא ברורה ולאור העובדה שישנם חולי קורונה מאומתים בקיבוץ להלן מספר הנחיות על מנת להבהיר אי הבנות ואולי לענות על חלק מהשאלות:</w:t>
      </w:r>
    </w:p>
    <w:p w:rsidR="00B00197" w:rsidRPr="006A18F4" w:rsidRDefault="00B00197" w:rsidP="00B00197">
      <w:pPr>
        <w:spacing w:after="0"/>
        <w:rPr>
          <w:b/>
          <w:bCs/>
          <w:color w:val="92D050"/>
          <w:sz w:val="20"/>
          <w:szCs w:val="20"/>
          <w:rtl/>
        </w:rPr>
      </w:pPr>
      <w:r w:rsidRPr="006A18F4">
        <w:rPr>
          <w:rFonts w:hint="cs"/>
          <w:b/>
          <w:bCs/>
          <w:color w:val="92D050"/>
          <w:sz w:val="20"/>
          <w:szCs w:val="20"/>
          <w:rtl/>
        </w:rPr>
        <w:t>מטופלים שלא נחשפו:</w:t>
      </w:r>
    </w:p>
    <w:p w:rsidR="00B00197" w:rsidRPr="006A18F4" w:rsidRDefault="00B00197" w:rsidP="0006764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 xml:space="preserve">ילדים עם חום או שיעול שהוצאו מהגן, כפי נהוג בכל מחלה ויראלית אחרת, על </w:t>
      </w:r>
      <w:r w:rsidRPr="006A18F4">
        <w:rPr>
          <w:rFonts w:hint="cs"/>
          <w:b/>
          <w:bCs/>
          <w:sz w:val="20"/>
          <w:szCs w:val="20"/>
          <w:rtl/>
        </w:rPr>
        <w:t xml:space="preserve">ההורה </w:t>
      </w:r>
      <w:r w:rsidRPr="006A18F4">
        <w:rPr>
          <w:rFonts w:hint="cs"/>
          <w:sz w:val="20"/>
          <w:szCs w:val="20"/>
          <w:rtl/>
        </w:rPr>
        <w:t xml:space="preserve">להצהיר שילדו </w:t>
      </w:r>
      <w:r w:rsidR="00067640" w:rsidRPr="006A18F4">
        <w:rPr>
          <w:rFonts w:hint="cs"/>
          <w:sz w:val="20"/>
          <w:szCs w:val="20"/>
          <w:rtl/>
        </w:rPr>
        <w:t>ללא חום 24 שעות או ילד שמשתעל להצהיר שיש שיפור משמעותי בשיעול</w:t>
      </w:r>
      <w:r w:rsidRPr="006A18F4">
        <w:rPr>
          <w:rFonts w:hint="cs"/>
          <w:sz w:val="20"/>
          <w:szCs w:val="20"/>
          <w:rtl/>
        </w:rPr>
        <w:t xml:space="preserve">, ועל צוות הגן לקבלו חזרה. </w:t>
      </w:r>
    </w:p>
    <w:p w:rsidR="00B00197" w:rsidRPr="006A18F4" w:rsidRDefault="00B00197" w:rsidP="00B00197">
      <w:pPr>
        <w:pStyle w:val="a3"/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>ילד שהיה חולה, מהיום החמישי ומעלה יקבל אישור חזרה לגן מהרופא לאחר שבדק/ראה אותו.</w:t>
      </w:r>
    </w:p>
    <w:p w:rsidR="00B00197" w:rsidRPr="006A18F4" w:rsidRDefault="00B00197" w:rsidP="00B0019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 xml:space="preserve">מטופל, שאינו חש בטוב, המבקש בדיקת קורונה, </w:t>
      </w:r>
      <w:r w:rsidRPr="006A18F4">
        <w:rPr>
          <w:rFonts w:hint="cs"/>
          <w:b/>
          <w:bCs/>
          <w:sz w:val="20"/>
          <w:szCs w:val="20"/>
          <w:rtl/>
        </w:rPr>
        <w:t>ולא נחשף</w:t>
      </w:r>
      <w:r w:rsidRPr="006A18F4">
        <w:rPr>
          <w:rFonts w:hint="cs"/>
          <w:sz w:val="20"/>
          <w:szCs w:val="20"/>
          <w:rtl/>
        </w:rPr>
        <w:t xml:space="preserve"> לחולה מאומת, </w:t>
      </w:r>
      <w:r w:rsidRPr="006A18F4">
        <w:rPr>
          <w:rFonts w:hint="cs"/>
          <w:b/>
          <w:bCs/>
          <w:sz w:val="20"/>
          <w:szCs w:val="20"/>
          <w:rtl/>
        </w:rPr>
        <w:t xml:space="preserve">נכנס לבידוד </w:t>
      </w:r>
      <w:r w:rsidRPr="006A18F4">
        <w:rPr>
          <w:rFonts w:hint="cs"/>
          <w:sz w:val="20"/>
          <w:szCs w:val="20"/>
          <w:rtl/>
        </w:rPr>
        <w:t xml:space="preserve">עד קבלת תוצאה שלילית. הדבר אומר שעליו להיות בבידוד מבני משפחתו בחדר אחר, לצאת לשירותים עם מסיכה </w:t>
      </w:r>
      <w:proofErr w:type="spellStart"/>
      <w:r w:rsidRPr="006A18F4">
        <w:rPr>
          <w:rFonts w:hint="cs"/>
          <w:sz w:val="20"/>
          <w:szCs w:val="20"/>
          <w:rtl/>
        </w:rPr>
        <w:t>וכו</w:t>
      </w:r>
      <w:proofErr w:type="spellEnd"/>
      <w:r w:rsidRPr="006A18F4">
        <w:rPr>
          <w:rFonts w:hint="cs"/>
          <w:sz w:val="20"/>
          <w:szCs w:val="20"/>
          <w:rtl/>
        </w:rPr>
        <w:t xml:space="preserve">'. </w:t>
      </w:r>
    </w:p>
    <w:p w:rsidR="00B00197" w:rsidRPr="006A18F4" w:rsidRDefault="00B00197" w:rsidP="00B00197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 xml:space="preserve">מטופל שאינו חש בטוב, המבקש בדיקת קורונה, ומחליט שלא לבצעה מסיבה זו או אחרת (כי התחרט, כי מרגיש טוב), </w:t>
      </w:r>
      <w:r w:rsidRPr="006A18F4">
        <w:rPr>
          <w:rFonts w:hint="cs"/>
          <w:b/>
          <w:bCs/>
          <w:sz w:val="20"/>
          <w:szCs w:val="20"/>
          <w:rtl/>
        </w:rPr>
        <w:t>האחריות מוטלת עליו.</w:t>
      </w:r>
    </w:p>
    <w:p w:rsidR="00B00197" w:rsidRPr="006A18F4" w:rsidRDefault="00B00197" w:rsidP="00B00197">
      <w:pPr>
        <w:spacing w:after="0"/>
        <w:rPr>
          <w:b/>
          <w:bCs/>
          <w:color w:val="FFC000"/>
          <w:sz w:val="20"/>
          <w:szCs w:val="20"/>
          <w:rtl/>
        </w:rPr>
      </w:pPr>
      <w:r w:rsidRPr="006A18F4">
        <w:rPr>
          <w:rFonts w:hint="cs"/>
          <w:b/>
          <w:bCs/>
          <w:color w:val="FFC000"/>
          <w:sz w:val="20"/>
          <w:szCs w:val="20"/>
          <w:rtl/>
        </w:rPr>
        <w:t xml:space="preserve">מטופלים שנחשפו: </w:t>
      </w:r>
    </w:p>
    <w:p w:rsidR="00B00197" w:rsidRPr="006A18F4" w:rsidRDefault="00B00197" w:rsidP="00B00197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>מטופל שנחשף לחולה מאומת</w:t>
      </w:r>
      <w:r w:rsidR="00A833B1" w:rsidRPr="006A18F4">
        <w:rPr>
          <w:rFonts w:hint="cs"/>
          <w:sz w:val="20"/>
          <w:szCs w:val="20"/>
          <w:rtl/>
        </w:rPr>
        <w:t xml:space="preserve"> נכנס לבידוד ל-14 ימים. הספירה נעשית מיום החשיפה האחרון לחולה המאומת.</w:t>
      </w:r>
    </w:p>
    <w:p w:rsidR="00B00197" w:rsidRPr="006A18F4" w:rsidRDefault="00B00197" w:rsidP="00B00197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 xml:space="preserve">מטופל שנחשף לחולה מאומת ואינו סימפטומטי, ביצוע בדיקת קורונה הינה </w:t>
      </w:r>
      <w:r w:rsidRPr="006A18F4">
        <w:rPr>
          <w:rFonts w:hint="cs"/>
          <w:b/>
          <w:bCs/>
          <w:color w:val="FF0000"/>
          <w:sz w:val="20"/>
          <w:szCs w:val="20"/>
          <w:rtl/>
        </w:rPr>
        <w:t>מיותרת</w:t>
      </w:r>
      <w:r w:rsidRPr="006A18F4">
        <w:rPr>
          <w:rFonts w:hint="cs"/>
          <w:sz w:val="20"/>
          <w:szCs w:val="20"/>
          <w:rtl/>
        </w:rPr>
        <w:t xml:space="preserve">. במידה והבדיקה שלילית, אין בה בכדי "להרגיע" את הסובבים היות </w:t>
      </w:r>
      <w:r w:rsidRPr="006A18F4">
        <w:rPr>
          <w:rFonts w:hint="cs"/>
          <w:b/>
          <w:bCs/>
          <w:color w:val="FFC000"/>
          <w:sz w:val="20"/>
          <w:szCs w:val="20"/>
          <w:rtl/>
        </w:rPr>
        <w:t>ואפשר לחלות גם לאחר</w:t>
      </w:r>
      <w:r w:rsidRPr="006A18F4">
        <w:rPr>
          <w:rFonts w:hint="cs"/>
          <w:color w:val="FFC000"/>
          <w:sz w:val="20"/>
          <w:szCs w:val="20"/>
          <w:rtl/>
        </w:rPr>
        <w:t xml:space="preserve"> </w:t>
      </w:r>
      <w:r w:rsidRPr="006A18F4">
        <w:rPr>
          <w:rFonts w:hint="cs"/>
          <w:sz w:val="20"/>
          <w:szCs w:val="20"/>
          <w:rtl/>
        </w:rPr>
        <w:t>הבדיקה השלילית, לכן</w:t>
      </w:r>
      <w:r w:rsidR="00A833B1" w:rsidRPr="006A18F4">
        <w:rPr>
          <w:rFonts w:hint="cs"/>
          <w:sz w:val="20"/>
          <w:szCs w:val="20"/>
          <w:rtl/>
        </w:rPr>
        <w:t xml:space="preserve"> זמן</w:t>
      </w:r>
      <w:r w:rsidRPr="006A18F4">
        <w:rPr>
          <w:rFonts w:hint="cs"/>
          <w:sz w:val="20"/>
          <w:szCs w:val="20"/>
          <w:rtl/>
        </w:rPr>
        <w:t xml:space="preserve"> הבידוד</w:t>
      </w:r>
      <w:r w:rsidR="00A833B1" w:rsidRPr="006A18F4">
        <w:rPr>
          <w:rFonts w:hint="cs"/>
          <w:sz w:val="20"/>
          <w:szCs w:val="20"/>
          <w:rtl/>
        </w:rPr>
        <w:t xml:space="preserve"> שנקבע</w:t>
      </w:r>
      <w:r w:rsidRPr="006A18F4">
        <w:rPr>
          <w:rFonts w:hint="cs"/>
          <w:sz w:val="20"/>
          <w:szCs w:val="20"/>
          <w:rtl/>
        </w:rPr>
        <w:t xml:space="preserve"> הוא ל-14 ימים. </w:t>
      </w:r>
    </w:p>
    <w:p w:rsidR="00B00197" w:rsidRPr="006A18F4" w:rsidRDefault="00B00197" w:rsidP="00B00197">
      <w:pPr>
        <w:pStyle w:val="a3"/>
        <w:spacing w:after="0"/>
        <w:rPr>
          <w:sz w:val="20"/>
          <w:szCs w:val="20"/>
          <w:rtl/>
        </w:rPr>
      </w:pPr>
      <w:r w:rsidRPr="006A18F4">
        <w:rPr>
          <w:rFonts w:hint="cs"/>
          <w:sz w:val="20"/>
          <w:szCs w:val="20"/>
          <w:rtl/>
        </w:rPr>
        <w:t xml:space="preserve">ולכן מיותר לבקש/לבצע בדיקת קורונה </w:t>
      </w:r>
      <w:r w:rsidR="00A833B1" w:rsidRPr="006A18F4">
        <w:rPr>
          <w:rFonts w:hint="cs"/>
          <w:sz w:val="20"/>
          <w:szCs w:val="20"/>
          <w:rtl/>
        </w:rPr>
        <w:t xml:space="preserve">לנחשפים שאינם </w:t>
      </w:r>
      <w:proofErr w:type="spellStart"/>
      <w:r w:rsidR="00A833B1" w:rsidRPr="006A18F4">
        <w:rPr>
          <w:rFonts w:hint="cs"/>
          <w:sz w:val="20"/>
          <w:szCs w:val="20"/>
          <w:rtl/>
        </w:rPr>
        <w:t>סימפטומטים</w:t>
      </w:r>
      <w:proofErr w:type="spellEnd"/>
      <w:r w:rsidR="00A833B1" w:rsidRPr="006A18F4">
        <w:rPr>
          <w:rFonts w:hint="cs"/>
          <w:sz w:val="20"/>
          <w:szCs w:val="20"/>
          <w:rtl/>
        </w:rPr>
        <w:t xml:space="preserve">. </w:t>
      </w:r>
    </w:p>
    <w:p w:rsidR="00A833B1" w:rsidRPr="006A18F4" w:rsidRDefault="00A833B1" w:rsidP="00B00197">
      <w:pPr>
        <w:spacing w:after="0"/>
        <w:rPr>
          <w:b/>
          <w:bCs/>
          <w:color w:val="FF0000"/>
          <w:sz w:val="20"/>
          <w:szCs w:val="20"/>
          <w:rtl/>
        </w:rPr>
      </w:pPr>
      <w:r w:rsidRPr="006A18F4">
        <w:rPr>
          <w:rFonts w:hint="cs"/>
          <w:b/>
          <w:bCs/>
          <w:color w:val="FF0000"/>
          <w:sz w:val="20"/>
          <w:szCs w:val="20"/>
          <w:rtl/>
        </w:rPr>
        <w:t>מטופלים מאומתים</w:t>
      </w:r>
      <w:r w:rsidRPr="006A18F4">
        <w:rPr>
          <w:b/>
          <w:bCs/>
          <w:color w:val="FF0000"/>
          <w:sz w:val="20"/>
          <w:szCs w:val="20"/>
        </w:rPr>
        <w:t>:</w:t>
      </w:r>
    </w:p>
    <w:p w:rsidR="00A833B1" w:rsidRPr="006A18F4" w:rsidRDefault="00A833B1" w:rsidP="00A833B1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 xml:space="preserve">מטופל שביצע בדיקה, שיצאה חיובית, והוא </w:t>
      </w:r>
      <w:r w:rsidRPr="006A18F4">
        <w:rPr>
          <w:rFonts w:hint="cs"/>
          <w:b/>
          <w:bCs/>
          <w:sz w:val="20"/>
          <w:szCs w:val="20"/>
          <w:rtl/>
        </w:rPr>
        <w:t>אינו סימפטומטי</w:t>
      </w:r>
      <w:r w:rsidR="00067640" w:rsidRPr="006A18F4">
        <w:rPr>
          <w:rFonts w:hint="cs"/>
          <w:b/>
          <w:bCs/>
          <w:sz w:val="20"/>
          <w:szCs w:val="20"/>
          <w:rtl/>
        </w:rPr>
        <w:t xml:space="preserve"> (ללא תסמינים)</w:t>
      </w:r>
      <w:r w:rsidRPr="006A18F4">
        <w:rPr>
          <w:rFonts w:hint="cs"/>
          <w:b/>
          <w:bCs/>
          <w:sz w:val="20"/>
          <w:szCs w:val="20"/>
          <w:rtl/>
        </w:rPr>
        <w:t xml:space="preserve">, </w:t>
      </w:r>
      <w:r w:rsidRPr="006A18F4">
        <w:rPr>
          <w:rFonts w:hint="cs"/>
          <w:sz w:val="20"/>
          <w:szCs w:val="20"/>
          <w:rtl/>
        </w:rPr>
        <w:t xml:space="preserve">ישוחרר לאחר 10 ימים מיום נטילת הדגימה. </w:t>
      </w:r>
    </w:p>
    <w:p w:rsidR="00067640" w:rsidRDefault="00067640" w:rsidP="00067640">
      <w:pPr>
        <w:pStyle w:val="a3"/>
        <w:numPr>
          <w:ilvl w:val="0"/>
          <w:numId w:val="4"/>
        </w:numPr>
        <w:spacing w:after="0"/>
        <w:rPr>
          <w:rFonts w:hint="cs"/>
          <w:sz w:val="20"/>
          <w:szCs w:val="20"/>
        </w:rPr>
      </w:pPr>
      <w:r w:rsidRPr="006A18F4">
        <w:rPr>
          <w:rFonts w:hint="cs"/>
          <w:sz w:val="20"/>
          <w:szCs w:val="20"/>
          <w:rtl/>
        </w:rPr>
        <w:t xml:space="preserve">מטופל שביצע בדיקה, שיצאה חיובית, והוא </w:t>
      </w:r>
      <w:r w:rsidRPr="006A18F4">
        <w:rPr>
          <w:rFonts w:hint="cs"/>
          <w:b/>
          <w:bCs/>
          <w:sz w:val="20"/>
          <w:szCs w:val="20"/>
          <w:rtl/>
        </w:rPr>
        <w:t>סימפטומטי</w:t>
      </w:r>
      <w:r w:rsidRPr="006A18F4">
        <w:rPr>
          <w:rFonts w:hint="cs"/>
          <w:sz w:val="20"/>
          <w:szCs w:val="20"/>
          <w:rtl/>
        </w:rPr>
        <w:t xml:space="preserve"> </w:t>
      </w:r>
      <w:r w:rsidRPr="006A18F4">
        <w:rPr>
          <w:rFonts w:hint="cs"/>
          <w:b/>
          <w:bCs/>
          <w:sz w:val="20"/>
          <w:szCs w:val="20"/>
          <w:rtl/>
        </w:rPr>
        <w:t>(יש תסמינים),</w:t>
      </w:r>
      <w:r w:rsidRPr="006A18F4">
        <w:rPr>
          <w:rFonts w:hint="cs"/>
          <w:sz w:val="20"/>
          <w:szCs w:val="20"/>
          <w:rtl/>
        </w:rPr>
        <w:t xml:space="preserve"> יספור 13 ימים. אם עדיין תסמיני מוסיפים כל פעם עוד 3 ימים ללא תסמינים. ללא תסמינים אומר ללא חום וללא תסמינים נשימתיים ושיפור בשיעול (עדיין יתכנו תסמינים אחרים כגון חולשה, כאבי ראש, הפרעות בחוש טעם, וכיו"ב).  </w:t>
      </w:r>
    </w:p>
    <w:p w:rsidR="00C73304" w:rsidRPr="006A18F4" w:rsidRDefault="00C73304" w:rsidP="00067640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C73304">
        <w:rPr>
          <w:rFonts w:hint="cs"/>
          <w:b/>
          <w:bCs/>
          <w:sz w:val="20"/>
          <w:szCs w:val="20"/>
          <w:rtl/>
        </w:rPr>
        <w:t>לא מבצעים</w:t>
      </w:r>
      <w:r>
        <w:rPr>
          <w:rFonts w:hint="cs"/>
          <w:sz w:val="20"/>
          <w:szCs w:val="20"/>
          <w:rtl/>
        </w:rPr>
        <w:t xml:space="preserve"> בדיקת קורונה חוזרת לצורך יציאה מבידוד כפי שהיה נהוג "בגל הראשון". </w:t>
      </w:r>
    </w:p>
    <w:p w:rsidR="00067640" w:rsidRPr="006A18F4" w:rsidRDefault="00067640" w:rsidP="00067640">
      <w:pPr>
        <w:pStyle w:val="a3"/>
        <w:spacing w:after="0"/>
        <w:rPr>
          <w:sz w:val="20"/>
          <w:szCs w:val="20"/>
        </w:rPr>
      </w:pPr>
    </w:p>
    <w:p w:rsidR="00067640" w:rsidRPr="006A18F4" w:rsidRDefault="00067640" w:rsidP="00067640">
      <w:pPr>
        <w:spacing w:after="0"/>
        <w:rPr>
          <w:b/>
          <w:bCs/>
          <w:sz w:val="20"/>
          <w:szCs w:val="20"/>
          <w:rtl/>
        </w:rPr>
      </w:pPr>
      <w:r w:rsidRPr="006A18F4">
        <w:rPr>
          <w:rFonts w:hint="cs"/>
          <w:b/>
          <w:bCs/>
          <w:sz w:val="20"/>
          <w:szCs w:val="20"/>
          <w:rtl/>
        </w:rPr>
        <w:t xml:space="preserve">חשוב לציין! מטופל שאינו מרגיש </w:t>
      </w:r>
      <w:proofErr w:type="spellStart"/>
      <w:r w:rsidRPr="006A18F4">
        <w:rPr>
          <w:rFonts w:hint="cs"/>
          <w:b/>
          <w:bCs/>
          <w:sz w:val="20"/>
          <w:szCs w:val="20"/>
          <w:rtl/>
        </w:rPr>
        <w:t>טוב,בעיקר</w:t>
      </w:r>
      <w:proofErr w:type="spellEnd"/>
      <w:r w:rsidRPr="006A18F4">
        <w:rPr>
          <w:rFonts w:hint="cs"/>
          <w:b/>
          <w:bCs/>
          <w:sz w:val="20"/>
          <w:szCs w:val="20"/>
          <w:rtl/>
        </w:rPr>
        <w:t xml:space="preserve"> מבוגרים, עם גורמי סיכון, נחשף או לא נחשף לחולה מאומת, חולשה ניכרת, קושי בנשימה וכו' צריך לגשת למיון! בדיקת מטוש לא תשפר את הרגשתו!</w:t>
      </w:r>
    </w:p>
    <w:p w:rsidR="00A833B1" w:rsidRDefault="00A833B1" w:rsidP="00B00197">
      <w:pPr>
        <w:pStyle w:val="a3"/>
        <w:spacing w:after="0"/>
        <w:rPr>
          <w:rFonts w:hint="cs"/>
          <w:sz w:val="20"/>
          <w:szCs w:val="20"/>
          <w:rtl/>
        </w:rPr>
      </w:pPr>
    </w:p>
    <w:p w:rsidR="00CD2B17" w:rsidRDefault="00CD2B17" w:rsidP="00B00197">
      <w:pPr>
        <w:pStyle w:val="a3"/>
        <w:spacing w:after="0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בכל לשון של בקשה השתדלו להגיע למרפאה כמה שפחות, ולצלצל לפני כל ביקור, רוב הביקורים יכולים להסתיים טלפונית. איננו רוצים שייגרם מצב בו ניאלץ לסגור המרפאה. </w:t>
      </w:r>
    </w:p>
    <w:p w:rsidR="00CD2B17" w:rsidRDefault="00CD2B17" w:rsidP="00B00197">
      <w:pPr>
        <w:pStyle w:val="a3"/>
        <w:spacing w:after="0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</w:t>
      </w:r>
    </w:p>
    <w:p w:rsidR="00CD2B17" w:rsidRDefault="00CD2B17" w:rsidP="00B00197">
      <w:pPr>
        <w:pStyle w:val="a3"/>
        <w:spacing w:after="0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בברכת בריאות שלמה</w:t>
      </w:r>
    </w:p>
    <w:p w:rsidR="00CD2B17" w:rsidRDefault="00CD2B17" w:rsidP="00B00197">
      <w:pPr>
        <w:pStyle w:val="a3"/>
        <w:spacing w:after="0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שנה טובה </w:t>
      </w:r>
    </w:p>
    <w:p w:rsidR="00CD2B17" w:rsidRPr="006A18F4" w:rsidRDefault="00CD2B17" w:rsidP="00B00197">
      <w:pPr>
        <w:pStyle w:val="a3"/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                 ד"ר עדי אשכנזי וצוות המרפאה </w:t>
      </w:r>
      <w:bookmarkStart w:id="0" w:name="_GoBack"/>
      <w:bookmarkEnd w:id="0"/>
    </w:p>
    <w:p w:rsidR="00A833B1" w:rsidRPr="006A18F4" w:rsidRDefault="00CD2B17" w:rsidP="00B00197">
      <w:pPr>
        <w:pStyle w:val="a3"/>
        <w:spacing w:after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 </w:t>
      </w:r>
    </w:p>
    <w:p w:rsidR="00067640" w:rsidRPr="006A18F4" w:rsidRDefault="00067640" w:rsidP="00B00197">
      <w:pPr>
        <w:pStyle w:val="a3"/>
        <w:spacing w:after="0"/>
        <w:rPr>
          <w:sz w:val="20"/>
          <w:szCs w:val="20"/>
          <w:rtl/>
        </w:rPr>
      </w:pPr>
    </w:p>
    <w:p w:rsidR="00067640" w:rsidRDefault="00067640" w:rsidP="00B00197">
      <w:pPr>
        <w:pStyle w:val="a3"/>
        <w:spacing w:after="0"/>
      </w:pPr>
    </w:p>
    <w:sectPr w:rsidR="00067640" w:rsidSect="007515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094"/>
    <w:multiLevelType w:val="hybridMultilevel"/>
    <w:tmpl w:val="14E4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D9D"/>
    <w:multiLevelType w:val="hybridMultilevel"/>
    <w:tmpl w:val="5E5E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1F37"/>
    <w:multiLevelType w:val="hybridMultilevel"/>
    <w:tmpl w:val="8C28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623D"/>
    <w:multiLevelType w:val="hybridMultilevel"/>
    <w:tmpl w:val="D126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7"/>
    <w:rsid w:val="00067640"/>
    <w:rsid w:val="006A18F4"/>
    <w:rsid w:val="00751561"/>
    <w:rsid w:val="00A833B1"/>
    <w:rsid w:val="00B00197"/>
    <w:rsid w:val="00C73304"/>
    <w:rsid w:val="00C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MRADIRA</dc:creator>
  <cp:lastModifiedBy>MRADIRA</cp:lastModifiedBy>
  <cp:revision>2</cp:revision>
  <cp:lastPrinted>2020-09-14T15:05:00Z</cp:lastPrinted>
  <dcterms:created xsi:type="dcterms:W3CDTF">2020-09-14T14:34:00Z</dcterms:created>
  <dcterms:modified xsi:type="dcterms:W3CDTF">2020-09-14T15:36:00Z</dcterms:modified>
</cp:coreProperties>
</file>