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F93B7" w14:textId="7F12CF52" w:rsidR="005C3314" w:rsidRDefault="005C3314" w:rsidP="005C3314">
      <w:pPr>
        <w:spacing w:after="0"/>
        <w:rPr>
          <w:rtl/>
        </w:rPr>
      </w:pPr>
      <w:r>
        <w:rPr>
          <w:rFonts w:hint="cs"/>
          <w:rtl/>
        </w:rPr>
        <w:t>בס"ד</w:t>
      </w:r>
    </w:p>
    <w:p w14:paraId="7F11309C" w14:textId="0FA88A1B" w:rsidR="005C3314" w:rsidRDefault="002B6C61" w:rsidP="005C3314">
      <w:pPr>
        <w:spacing w:after="0"/>
        <w:rPr>
          <w:rtl/>
        </w:rPr>
      </w:pPr>
      <w:r>
        <w:rPr>
          <w:rtl/>
        </w:rPr>
        <w:t xml:space="preserve">מספד לדוד גולן ח' אדר ב' ה'תשע"ט </w:t>
      </w:r>
      <w:r>
        <w:t>)</w:t>
      </w:r>
      <w:r>
        <w:rPr>
          <w:rtl/>
        </w:rPr>
        <w:t>נפטר בה' אדר</w:t>
      </w:r>
      <w:r>
        <w:t xml:space="preserve"> ( "</w:t>
      </w:r>
    </w:p>
    <w:p w14:paraId="512FC3D3" w14:textId="77777777" w:rsidR="005C3314" w:rsidRDefault="002B6C61" w:rsidP="005C3314">
      <w:pPr>
        <w:spacing w:after="0"/>
        <w:rPr>
          <w:rtl/>
        </w:rPr>
      </w:pPr>
      <w:r>
        <w:rPr>
          <w:rtl/>
        </w:rPr>
        <w:t>איזהו מכובד, המכבד את הבריות" - פרקי אבות</w:t>
      </w:r>
      <w:r w:rsidR="005C3314">
        <w:rPr>
          <w:rFonts w:hint="cs"/>
          <w:rtl/>
        </w:rPr>
        <w:t>.</w:t>
      </w:r>
      <w:r>
        <w:rPr>
          <w:rtl/>
        </w:rPr>
        <w:t xml:space="preserve"> </w:t>
      </w:r>
    </w:p>
    <w:p w14:paraId="24C77DE5" w14:textId="77777777" w:rsidR="005C3314" w:rsidRDefault="002B6C61" w:rsidP="005C3314">
      <w:pPr>
        <w:spacing w:after="0"/>
        <w:rPr>
          <w:rtl/>
        </w:rPr>
      </w:pPr>
      <w:r>
        <w:rPr>
          <w:rtl/>
        </w:rPr>
        <w:t>תמה תקופה של למעלה מתשעים שנה אשר נחתמה בחותם עמוק ובוהק בשמי נהלל וגלילותיה, אשר אפשר לה</w:t>
      </w:r>
      <w:r w:rsidR="005C3314">
        <w:rPr>
          <w:rFonts w:hint="cs"/>
          <w:rtl/>
        </w:rPr>
        <w:t>מ</w:t>
      </w:r>
      <w:r>
        <w:rPr>
          <w:rtl/>
        </w:rPr>
        <w:t>ליץ עליה: "בזמן דוד גולן", "ואחרי מות דוד גולן</w:t>
      </w:r>
      <w:r>
        <w:t>"</w:t>
      </w:r>
    </w:p>
    <w:p w14:paraId="14051A0B" w14:textId="77777777" w:rsidR="005C3314" w:rsidRDefault="002B6C61" w:rsidP="005C3314">
      <w:pPr>
        <w:spacing w:after="0"/>
        <w:rPr>
          <w:rtl/>
        </w:rPr>
      </w:pPr>
      <w:r>
        <w:t xml:space="preserve">. </w:t>
      </w:r>
      <w:r>
        <w:rPr>
          <w:rtl/>
        </w:rPr>
        <w:t xml:space="preserve">איש אשכולות, מורם מעם, דוגמא ומופת לכל סביבותיו, המוכר כך בהמשך תמידי לכל אורך </w:t>
      </w:r>
      <w:proofErr w:type="spellStart"/>
      <w:r>
        <w:rPr>
          <w:rtl/>
        </w:rPr>
        <w:t>זכרונותינו</w:t>
      </w:r>
      <w:proofErr w:type="spellEnd"/>
      <w:r>
        <w:rPr>
          <w:rtl/>
        </w:rPr>
        <w:t xml:space="preserve">. </w:t>
      </w:r>
    </w:p>
    <w:p w14:paraId="750223AF" w14:textId="77777777" w:rsidR="002A7750" w:rsidRDefault="002B6C61" w:rsidP="005C3314">
      <w:pPr>
        <w:spacing w:after="0"/>
        <w:rPr>
          <w:rtl/>
        </w:rPr>
      </w:pPr>
      <w:r>
        <w:rPr>
          <w:rtl/>
        </w:rPr>
        <w:t xml:space="preserve">איש תבונה ומידות נעלות של טוב לב, שמחה מאירה, ישרות, נושא עול עם </w:t>
      </w:r>
      <w:proofErr w:type="spellStart"/>
      <w:r>
        <w:rPr>
          <w:rtl/>
        </w:rPr>
        <w:t>חביריו</w:t>
      </w:r>
      <w:proofErr w:type="spellEnd"/>
      <w:r>
        <w:rPr>
          <w:rtl/>
        </w:rPr>
        <w:t xml:space="preserve"> רוחש כבוד מתוך ענוה מופלגת, מכבד ומעריץ את "תורת משה", כתיאורו, איש אמת, יקר רוח, ברוך </w:t>
      </w:r>
      <w:proofErr w:type="spellStart"/>
      <w:r>
        <w:rPr>
          <w:rtl/>
        </w:rPr>
        <w:t>כשרונות</w:t>
      </w:r>
      <w:proofErr w:type="spellEnd"/>
      <w:r>
        <w:rPr>
          <w:rtl/>
        </w:rPr>
        <w:t xml:space="preserve"> נדיר, אמן השפה ואמן האמנויות, איש נפלא ונאמן לאשתו ואשתו לו</w:t>
      </w:r>
      <w:r>
        <w:t xml:space="preserve">. </w:t>
      </w:r>
      <w:r w:rsidR="005C3314">
        <w:rPr>
          <w:rFonts w:hint="cs"/>
          <w:rtl/>
        </w:rPr>
        <w:t xml:space="preserve"> </w:t>
      </w:r>
    </w:p>
    <w:p w14:paraId="3D0BC6F8" w14:textId="77777777" w:rsidR="002A7750" w:rsidRDefault="002B6C61" w:rsidP="005C3314">
      <w:pPr>
        <w:spacing w:after="0"/>
        <w:rPr>
          <w:rtl/>
        </w:rPr>
      </w:pPr>
      <w:r>
        <w:rPr>
          <w:rtl/>
        </w:rPr>
        <w:t>אוהב, ואהוב וזכור על כל עדרי תלמידיו ושכניו, גם של אלה, שהקשר וההיכרויות עמו היו יותר מלפני יובל שנים</w:t>
      </w:r>
      <w:r w:rsidR="002A7750">
        <w:rPr>
          <w:rFonts w:hint="cs"/>
          <w:rtl/>
        </w:rPr>
        <w:t xml:space="preserve">- </w:t>
      </w:r>
      <w:r>
        <w:t xml:space="preserve"> </w:t>
      </w:r>
      <w:r>
        <w:rPr>
          <w:rtl/>
        </w:rPr>
        <w:t>למדנו שיסוד החינוך הוא להתייחס לכל ילד, כאילו הינו זקן בן שמונים וגדול בישראל</w:t>
      </w:r>
      <w:r>
        <w:t xml:space="preserve">. </w:t>
      </w:r>
    </w:p>
    <w:p w14:paraId="6857D529" w14:textId="77777777" w:rsidR="00520419" w:rsidRDefault="002B6C61" w:rsidP="005C3314">
      <w:pPr>
        <w:spacing w:after="0"/>
        <w:rPr>
          <w:rtl/>
        </w:rPr>
      </w:pPr>
      <w:r>
        <w:rPr>
          <w:rtl/>
        </w:rPr>
        <w:t>קבועה בליבי, שיחה עמו מלפני כששים שנה, מתוך האזנה עמוקה ושפלות ברך, כדבר איש אל רעהו באמת, מתוך אהבת אחים ממש, ממורה דגול אציל נפש לילד קטן ונחשב לליבו</w:t>
      </w:r>
      <w:r>
        <w:t xml:space="preserve">. </w:t>
      </w:r>
      <w:r w:rsidR="002A7750">
        <w:rPr>
          <w:rFonts w:hint="cs"/>
          <w:rtl/>
        </w:rPr>
        <w:t xml:space="preserve"> </w:t>
      </w:r>
      <w:r>
        <w:rPr>
          <w:rtl/>
        </w:rPr>
        <w:t>כאשר הזכרתי לו זאת לאחרונה, ענני: הנה, "שלח לחמך על פני המים</w:t>
      </w:r>
      <w:r>
        <w:t>"</w:t>
      </w:r>
      <w:r w:rsidR="002A7750">
        <w:rPr>
          <w:rFonts w:hint="cs"/>
          <w:rtl/>
        </w:rPr>
        <w:t xml:space="preserve"> </w:t>
      </w:r>
      <w:r>
        <w:t xml:space="preserve">. </w:t>
      </w:r>
      <w:r>
        <w:rPr>
          <w:rtl/>
        </w:rPr>
        <w:t>ואמנם כך ממש, יראה הקהל: הנני כאן, ממרחקים</w:t>
      </w:r>
      <w:r>
        <w:t xml:space="preserve">... </w:t>
      </w:r>
    </w:p>
    <w:p w14:paraId="109631C9" w14:textId="77777777" w:rsidR="00BB4FF1" w:rsidRDefault="002B6C61" w:rsidP="005C3314">
      <w:pPr>
        <w:spacing w:after="0"/>
        <w:rPr>
          <w:rtl/>
        </w:rPr>
      </w:pPr>
      <w:proofErr w:type="spellStart"/>
      <w:r>
        <w:rPr>
          <w:rtl/>
        </w:rPr>
        <w:t>נבוכתי</w:t>
      </w:r>
      <w:proofErr w:type="spellEnd"/>
      <w:r>
        <w:rPr>
          <w:rtl/>
        </w:rPr>
        <w:t xml:space="preserve"> כאשר קם לפנינו, לפני כל אחד ואחד, עם הודיה עמוקה: "תודה שבאתם" - במסיבת החיבוק שנערכה עבורו ע"י אוהביו הרבים שהגיעו מארבע כנפות הארץ לכבוד ציון שמונים שנותיו, וחזר הדבר בגיל 90 בשבעה על מלכה ז"ל</w:t>
      </w:r>
      <w:r>
        <w:t xml:space="preserve">. </w:t>
      </w:r>
      <w:r>
        <w:rPr>
          <w:rtl/>
        </w:rPr>
        <w:t xml:space="preserve">שמענו מרב גדול שהספיד ניצול שואה, בקביעה: ז"ל </w:t>
      </w:r>
      <w:proofErr w:type="spellStart"/>
      <w:r>
        <w:rPr>
          <w:rtl/>
        </w:rPr>
        <w:t>והי"ד</w:t>
      </w:r>
      <w:proofErr w:type="spellEnd"/>
      <w:r>
        <w:rPr>
          <w:rtl/>
        </w:rPr>
        <w:t xml:space="preserve"> - לתמיהת הנוכחים הסביר: אשר כל ניצול שואה שחווה מה שחווה</w:t>
      </w:r>
      <w:r w:rsidR="00520419">
        <w:rPr>
          <w:rFonts w:hint="cs"/>
          <w:rtl/>
        </w:rPr>
        <w:t>,</w:t>
      </w:r>
      <w:r>
        <w:rPr>
          <w:rtl/>
        </w:rPr>
        <w:t xml:space="preserve"> ונשאר איך שנשאר</w:t>
      </w:r>
      <w:r w:rsidR="00520419">
        <w:rPr>
          <w:rFonts w:hint="cs"/>
          <w:rtl/>
        </w:rPr>
        <w:t>,</w:t>
      </w:r>
      <w:r>
        <w:rPr>
          <w:rtl/>
        </w:rPr>
        <w:t xml:space="preserve"> הרי דמו לא מפסיק </w:t>
      </w:r>
      <w:proofErr w:type="spellStart"/>
      <w:r>
        <w:rPr>
          <w:rtl/>
        </w:rPr>
        <w:t>להשפך</w:t>
      </w:r>
      <w:proofErr w:type="spellEnd"/>
      <w:r>
        <w:rPr>
          <w:rtl/>
        </w:rPr>
        <w:t xml:space="preserve"> וראוי לתארו כ</w:t>
      </w:r>
      <w:r w:rsidR="00B455DE">
        <w:rPr>
          <w:rFonts w:hint="cs"/>
          <w:rtl/>
        </w:rPr>
        <w:t>ך</w:t>
      </w:r>
      <w:r>
        <w:t xml:space="preserve">. </w:t>
      </w:r>
      <w:r w:rsidR="00B455DE">
        <w:rPr>
          <w:rFonts w:hint="cs"/>
          <w:rtl/>
        </w:rPr>
        <w:t xml:space="preserve"> </w:t>
      </w:r>
      <w:r>
        <w:rPr>
          <w:rtl/>
        </w:rPr>
        <w:t>דוד, ניצול שואה, ואשר כדרכם של צדיקים לא נראתה ולא נשמעה מעולם שום תרעומת או התרסה כלפי שמיא מבעד לאור פניו התמידי עלי אדמות</w:t>
      </w:r>
      <w:r>
        <w:t xml:space="preserve">. </w:t>
      </w:r>
      <w:r>
        <w:rPr>
          <w:rtl/>
        </w:rPr>
        <w:t>הרבי נחמן מברסלב אומר: "שכל העולם לא נברא אלא בשביל הבחירה</w:t>
      </w:r>
      <w:r>
        <w:t xml:space="preserve">". </w:t>
      </w:r>
    </w:p>
    <w:p w14:paraId="4BCB5E9E" w14:textId="77777777" w:rsidR="00BB4FF1" w:rsidRDefault="002B6C61" w:rsidP="005C3314">
      <w:pPr>
        <w:spacing w:after="0"/>
        <w:rPr>
          <w:rtl/>
        </w:rPr>
      </w:pPr>
      <w:r>
        <w:rPr>
          <w:rtl/>
        </w:rPr>
        <w:t>נראה שדוד עמד במשימה</w:t>
      </w:r>
      <w:r>
        <w:t xml:space="preserve">... </w:t>
      </w:r>
    </w:p>
    <w:p w14:paraId="77D9FEF9" w14:textId="77777777" w:rsidR="00966DCA" w:rsidRDefault="002B6C61" w:rsidP="005C3314">
      <w:pPr>
        <w:spacing w:after="0"/>
        <w:rPr>
          <w:rtl/>
        </w:rPr>
      </w:pPr>
      <w:r>
        <w:rPr>
          <w:rtl/>
        </w:rPr>
        <w:t>ויהיו הדברים מקדמים את דרכו לעולם העליון. פנו מקום לנשמה אצילית ומופת לדורו</w:t>
      </w:r>
      <w:r>
        <w:t xml:space="preserve">. </w:t>
      </w:r>
    </w:p>
    <w:p w14:paraId="7F15D912" w14:textId="77777777" w:rsidR="00966DCA" w:rsidRDefault="002B6C61" w:rsidP="005C3314">
      <w:pPr>
        <w:spacing w:after="0"/>
        <w:rPr>
          <w:rtl/>
        </w:rPr>
      </w:pPr>
      <w:r>
        <w:rPr>
          <w:rtl/>
        </w:rPr>
        <w:t xml:space="preserve">והחי </w:t>
      </w:r>
      <w:proofErr w:type="spellStart"/>
      <w:r>
        <w:rPr>
          <w:rtl/>
        </w:rPr>
        <w:t>יתן</w:t>
      </w:r>
      <w:proofErr w:type="spellEnd"/>
      <w:r>
        <w:rPr>
          <w:rtl/>
        </w:rPr>
        <w:t xml:space="preserve"> אל ליבו לזכור וללמוד ממידותיו ומדרכיו, ויהיה מליץ יושר בעדינו ובעד כל ישראל, אמן</w:t>
      </w:r>
      <w:r>
        <w:t xml:space="preserve">. </w:t>
      </w:r>
    </w:p>
    <w:p w14:paraId="5A576261" w14:textId="043574CA" w:rsidR="000E1726" w:rsidRDefault="002B6C61" w:rsidP="005C3314">
      <w:pPr>
        <w:spacing w:after="0"/>
        <w:rPr>
          <w:rtl/>
        </w:rPr>
      </w:pPr>
      <w:r>
        <w:rPr>
          <w:rtl/>
        </w:rPr>
        <w:t xml:space="preserve">מורנו דוד גולן, דוד בן משה, </w:t>
      </w:r>
      <w:proofErr w:type="spellStart"/>
      <w:r>
        <w:rPr>
          <w:rtl/>
        </w:rPr>
        <w:t>זכרונך</w:t>
      </w:r>
      <w:proofErr w:type="spellEnd"/>
      <w:r>
        <w:rPr>
          <w:rtl/>
        </w:rPr>
        <w:t xml:space="preserve"> לברכה וה' יקום דמך</w:t>
      </w:r>
      <w:r>
        <w:t xml:space="preserve">. </w:t>
      </w:r>
      <w:proofErr w:type="spellStart"/>
      <w:r>
        <w:rPr>
          <w:rtl/>
        </w:rPr>
        <w:t>ת.נ.צ.ב.ה</w:t>
      </w:r>
      <w:proofErr w:type="spellEnd"/>
      <w:r>
        <w:t xml:space="preserve">. </w:t>
      </w:r>
    </w:p>
    <w:p w14:paraId="2BF96CCD" w14:textId="77777777" w:rsidR="00966DCA" w:rsidRDefault="00966DCA" w:rsidP="005C3314">
      <w:pPr>
        <w:spacing w:after="0"/>
        <w:rPr>
          <w:rtl/>
        </w:rPr>
      </w:pPr>
    </w:p>
    <w:p w14:paraId="0D9B37B1" w14:textId="11CE21F5" w:rsidR="008F2947" w:rsidRDefault="002B6C61" w:rsidP="005C3314">
      <w:pPr>
        <w:spacing w:after="0"/>
      </w:pPr>
      <w:bookmarkStart w:id="0" w:name="_GoBack"/>
      <w:bookmarkEnd w:id="0"/>
      <w:r>
        <w:rPr>
          <w:rtl/>
        </w:rPr>
        <w:t xml:space="preserve">דוד רפאל בן עמי </w:t>
      </w:r>
      <w:proofErr w:type="spellStart"/>
      <w:r>
        <w:rPr>
          <w:rtl/>
        </w:rPr>
        <w:t>פיינשיל</w:t>
      </w:r>
      <w:proofErr w:type="spellEnd"/>
      <w:r w:rsidR="000E1726">
        <w:rPr>
          <w:rFonts w:hint="cs"/>
          <w:rtl/>
        </w:rPr>
        <w:t xml:space="preserve"> (</w:t>
      </w:r>
      <w:r w:rsidR="000E1726">
        <w:rPr>
          <w:rtl/>
        </w:rPr>
        <w:t>דדי</w:t>
      </w:r>
      <w:r w:rsidR="000E1726">
        <w:rPr>
          <w:rFonts w:hint="cs"/>
          <w:rtl/>
        </w:rPr>
        <w:t>)</w:t>
      </w:r>
    </w:p>
    <w:sectPr w:rsidR="008F2947" w:rsidSect="007E70A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61"/>
    <w:rsid w:val="000E1726"/>
    <w:rsid w:val="002A7750"/>
    <w:rsid w:val="002B6C61"/>
    <w:rsid w:val="00520419"/>
    <w:rsid w:val="005C3314"/>
    <w:rsid w:val="00730122"/>
    <w:rsid w:val="007E70A4"/>
    <w:rsid w:val="008F2947"/>
    <w:rsid w:val="00966DCA"/>
    <w:rsid w:val="00B455DE"/>
    <w:rsid w:val="00BB4FF1"/>
    <w:rsid w:val="00C52485"/>
    <w:rsid w:val="00D306FB"/>
    <w:rsid w:val="00F46CC2"/>
    <w:rsid w:val="00FC4AF5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7049"/>
  <w15:chartTrackingRefBased/>
  <w15:docId w15:val="{8999D511-251C-484B-91A3-C0000CF2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Zohar Betser</dc:creator>
  <cp:keywords/>
  <dc:description/>
  <cp:lastModifiedBy>Zohar Betser</cp:lastModifiedBy>
  <cp:revision>8</cp:revision>
  <dcterms:created xsi:type="dcterms:W3CDTF">2019-04-11T08:41:00Z</dcterms:created>
  <dcterms:modified xsi:type="dcterms:W3CDTF">2019-04-11T08:49:00Z</dcterms:modified>
</cp:coreProperties>
</file>