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1" w:rsidRDefault="007A0515" w:rsidP="007A0515">
      <w:pPr>
        <w:spacing w:after="0"/>
        <w:jc w:val="center"/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נתבג בעמק?</w:t>
      </w:r>
    </w:p>
    <w:p w:rsidR="007A0515" w:rsidRDefault="007A0515" w:rsidP="007A0515">
      <w:pPr>
        <w:spacing w:after="0"/>
        <w:jc w:val="center"/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מלון במדבר?</w:t>
      </w:r>
    </w:p>
    <w:p w:rsidR="00C14EE4" w:rsidRDefault="00C14EE4" w:rsidP="007A0515">
      <w:pPr>
        <w:spacing w:after="0"/>
        <w:rPr>
          <w:rFonts w:cs="David"/>
          <w:sz w:val="36"/>
          <w:szCs w:val="36"/>
          <w:rtl/>
        </w:rPr>
        <w:sectPr w:rsidR="00C14EE4" w:rsidSect="00C14EE4">
          <w:type w:val="continuous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7A0515" w:rsidRDefault="007A0515" w:rsidP="007A0515">
      <w:pPr>
        <w:spacing w:after="0"/>
        <w:rPr>
          <w:rFonts w:cs="David"/>
          <w:sz w:val="36"/>
          <w:szCs w:val="36"/>
          <w:rtl/>
        </w:rPr>
      </w:pPr>
    </w:p>
    <w:p w:rsidR="003D354E" w:rsidRDefault="007A0515" w:rsidP="007A0515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נתב</w:t>
      </w:r>
      <w:r w:rsidR="001A0C05">
        <w:rPr>
          <w:rFonts w:cs="David" w:hint="cs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ג בעמק, מלון ב</w:t>
      </w:r>
      <w:r w:rsidR="001A0C05">
        <w:rPr>
          <w:rFonts w:cs="David" w:hint="cs"/>
          <w:sz w:val="24"/>
          <w:szCs w:val="24"/>
          <w:rtl/>
        </w:rPr>
        <w:t>ַּ</w:t>
      </w:r>
      <w:r>
        <w:rPr>
          <w:rFonts w:cs="David" w:hint="cs"/>
          <w:sz w:val="24"/>
          <w:szCs w:val="24"/>
          <w:rtl/>
        </w:rPr>
        <w:t>ססגון</w:t>
      </w:r>
    </w:p>
    <w:p w:rsidR="007A0515" w:rsidRDefault="003D354E" w:rsidP="003D354E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</w:t>
      </w:r>
      <w:r w:rsidR="001A0C05">
        <w:rPr>
          <w:rFonts w:cs="David" w:hint="cs"/>
          <w:sz w:val="24"/>
          <w:szCs w:val="24"/>
          <w:rtl/>
        </w:rPr>
        <w:t>ֶ</w:t>
      </w:r>
      <w:r>
        <w:rPr>
          <w:rFonts w:cs="David" w:hint="cs"/>
          <w:sz w:val="24"/>
          <w:szCs w:val="24"/>
          <w:rtl/>
        </w:rPr>
        <w:t>ר</w:t>
      </w:r>
      <w:r w:rsidR="001A0C05">
        <w:rPr>
          <w:rFonts w:cs="David" w:hint="cs"/>
          <w:sz w:val="24"/>
          <w:szCs w:val="24"/>
          <w:rtl/>
        </w:rPr>
        <w:t>ֶ</w:t>
      </w:r>
      <w:r>
        <w:rPr>
          <w:rFonts w:cs="David" w:hint="cs"/>
          <w:sz w:val="24"/>
          <w:szCs w:val="24"/>
          <w:rtl/>
        </w:rPr>
        <w:t>ס הכל, זה הסיגנון?</w:t>
      </w:r>
    </w:p>
    <w:p w:rsidR="003D354E" w:rsidRDefault="003D354E" w:rsidP="003D354E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עובד פה הכסף. זה האסון.</w:t>
      </w:r>
    </w:p>
    <w:p w:rsidR="003D354E" w:rsidRDefault="003D354E" w:rsidP="003D354E">
      <w:pPr>
        <w:spacing w:after="0"/>
        <w:rPr>
          <w:rFonts w:cs="David"/>
          <w:sz w:val="24"/>
          <w:szCs w:val="24"/>
          <w:rtl/>
        </w:rPr>
      </w:pPr>
    </w:p>
    <w:p w:rsidR="003D354E" w:rsidRPr="00D5018F" w:rsidRDefault="003D354E" w:rsidP="003D354E">
      <w:pPr>
        <w:spacing w:after="0"/>
        <w:rPr>
          <w:rFonts w:cs="David"/>
          <w:b/>
          <w:bCs/>
          <w:color w:val="FF0000"/>
          <w:sz w:val="20"/>
          <w:szCs w:val="20"/>
          <w:u w:val="single"/>
          <w:rtl/>
        </w:rPr>
      </w:pPr>
      <w:r w:rsidRPr="00D5018F">
        <w:rPr>
          <w:rFonts w:cs="David" w:hint="cs"/>
          <w:b/>
          <w:bCs/>
          <w:color w:val="FF0000"/>
          <w:sz w:val="20"/>
          <w:szCs w:val="20"/>
          <w:u w:val="single"/>
          <w:rtl/>
        </w:rPr>
        <w:t>(נתחיל בחבל אילות):</w:t>
      </w:r>
    </w:p>
    <w:p w:rsidR="003D354E" w:rsidRPr="003D354E" w:rsidRDefault="001A0C05" w:rsidP="003D354E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עמק ססגון, אתר טבע קדמון </w:t>
      </w:r>
    </w:p>
    <w:p w:rsidR="001A0C05" w:rsidRDefault="001A0C05" w:rsidP="001A0C05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בבקעת תמנע </w:t>
      </w:r>
      <w:r w:rsidR="00937DF5">
        <w:rPr>
          <w:rFonts w:cs="David" w:hint="cs"/>
          <w:sz w:val="24"/>
          <w:szCs w:val="24"/>
          <w:rtl/>
        </w:rPr>
        <w:t xml:space="preserve">הקסומה </w:t>
      </w:r>
      <w:r>
        <w:rPr>
          <w:rFonts w:cs="David" w:hint="cs"/>
          <w:sz w:val="24"/>
          <w:szCs w:val="24"/>
          <w:rtl/>
        </w:rPr>
        <w:t>ישכון.</w:t>
      </w:r>
    </w:p>
    <w:p w:rsidR="00937DF5" w:rsidRDefault="001A0C05" w:rsidP="001A0C05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נוף בראשית </w:t>
      </w:r>
      <w:r w:rsidR="00937DF5">
        <w:rPr>
          <w:rFonts w:cs="David" w:hint="cs"/>
          <w:sz w:val="24"/>
          <w:szCs w:val="24"/>
          <w:rtl/>
        </w:rPr>
        <w:t>מלא הוד,</w:t>
      </w:r>
    </w:p>
    <w:p w:rsidR="001A0C05" w:rsidRPr="001A0C05" w:rsidRDefault="00937DF5" w:rsidP="001A0C05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צבעים בסלע צוקים, ערוד.</w:t>
      </w:r>
    </w:p>
    <w:p w:rsidR="00937DF5" w:rsidRDefault="00937DF5" w:rsidP="003D354E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שלנו! לא בארצות נֵכַר,</w:t>
      </w:r>
    </w:p>
    <w:p w:rsidR="003D354E" w:rsidRDefault="00937DF5" w:rsidP="003D354E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עשרות אלפים בעיניהם יִקָר.</w:t>
      </w:r>
    </w:p>
    <w:p w:rsidR="007A0515" w:rsidRDefault="006214DB" w:rsidP="007A0515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לא נותרו לנו עוד רבים כמותו</w:t>
      </w:r>
    </w:p>
    <w:p w:rsidR="006214DB" w:rsidRDefault="006214DB" w:rsidP="006214DB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נרוצה  מהר, חיש, חיש לראותו.</w:t>
      </w:r>
    </w:p>
    <w:p w:rsidR="006214DB" w:rsidRDefault="006214DB" w:rsidP="006214DB">
      <w:pPr>
        <w:spacing w:after="0"/>
        <w:rPr>
          <w:rFonts w:cs="David" w:hint="cs"/>
          <w:sz w:val="24"/>
          <w:szCs w:val="24"/>
          <w:rtl/>
        </w:rPr>
      </w:pPr>
    </w:p>
    <w:p w:rsidR="006214DB" w:rsidRDefault="006214DB" w:rsidP="006214DB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מה יש למהר? מדוע לרוץ?</w:t>
      </w:r>
    </w:p>
    <w:p w:rsidR="006214DB" w:rsidRDefault="006214DB" w:rsidP="00A05EB2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כי ש</w:t>
      </w:r>
      <w:r w:rsidR="00A05EB2">
        <w:rPr>
          <w:rFonts w:cs="David" w:hint="cs"/>
          <w:sz w:val="24"/>
          <w:szCs w:val="24"/>
          <w:rtl/>
        </w:rPr>
        <w:t>ָֹ</w:t>
      </w:r>
      <w:r>
        <w:rPr>
          <w:rFonts w:cs="David" w:hint="cs"/>
          <w:sz w:val="24"/>
          <w:szCs w:val="24"/>
          <w:rtl/>
        </w:rPr>
        <w:t xml:space="preserve">ם </w:t>
      </w:r>
      <w:r w:rsidR="00D5018F">
        <w:rPr>
          <w:rFonts w:cs="David" w:hint="cs"/>
          <w:sz w:val="24"/>
          <w:szCs w:val="24"/>
          <w:rtl/>
        </w:rPr>
        <w:t xml:space="preserve">את </w:t>
      </w:r>
      <w:r>
        <w:rPr>
          <w:rFonts w:cs="David" w:hint="cs"/>
          <w:sz w:val="24"/>
          <w:szCs w:val="24"/>
          <w:rtl/>
        </w:rPr>
        <w:t xml:space="preserve">עינו </w:t>
      </w:r>
      <w:r w:rsidR="00A05EB2">
        <w:rPr>
          <w:rFonts w:cs="David" w:hint="cs"/>
          <w:sz w:val="24"/>
          <w:szCs w:val="24"/>
          <w:rtl/>
        </w:rPr>
        <w:t>ֹשָם</w:t>
      </w:r>
      <w:r>
        <w:rPr>
          <w:rFonts w:cs="David" w:hint="cs"/>
          <w:sz w:val="24"/>
          <w:szCs w:val="24"/>
          <w:rtl/>
        </w:rPr>
        <w:t xml:space="preserve">  יזם חרוץ. </w:t>
      </w:r>
    </w:p>
    <w:p w:rsidR="00DC3385" w:rsidRDefault="00DC3385" w:rsidP="006214DB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שפת הכסף יֵדע</w:t>
      </w:r>
      <w:r>
        <w:rPr>
          <w:rFonts w:cs="David"/>
          <w:sz w:val="24"/>
          <w:szCs w:val="24"/>
        </w:rPr>
        <w:t xml:space="preserve">  </w:t>
      </w:r>
      <w:r>
        <w:rPr>
          <w:rFonts w:cs="David" w:hint="cs"/>
          <w:sz w:val="24"/>
          <w:szCs w:val="24"/>
          <w:rtl/>
        </w:rPr>
        <w:t>ואולי שפת הגוף,</w:t>
      </w:r>
    </w:p>
    <w:p w:rsidR="00DC3385" w:rsidRDefault="00DC3385" w:rsidP="006214DB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אך בור הוא גמור לא יבין שפת הנוף.</w:t>
      </w:r>
    </w:p>
    <w:p w:rsidR="00B1435D" w:rsidRDefault="00DC3385" w:rsidP="006214DB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</w:t>
      </w:r>
      <w:r w:rsidR="006214DB">
        <w:rPr>
          <w:rFonts w:cs="David" w:hint="cs"/>
          <w:sz w:val="24"/>
          <w:szCs w:val="24"/>
          <w:rtl/>
        </w:rPr>
        <w:t xml:space="preserve">העיקר </w:t>
      </w:r>
      <w:r w:rsidR="00A05EB2">
        <w:rPr>
          <w:rFonts w:cs="David" w:hint="cs"/>
          <w:sz w:val="24"/>
          <w:szCs w:val="24"/>
          <w:rtl/>
        </w:rPr>
        <w:t xml:space="preserve">לו </w:t>
      </w:r>
      <w:r w:rsidR="006214DB">
        <w:rPr>
          <w:rFonts w:cs="David" w:hint="cs"/>
          <w:sz w:val="24"/>
          <w:szCs w:val="24"/>
          <w:rtl/>
        </w:rPr>
        <w:t>הרווח, מלון שם ימריא</w:t>
      </w:r>
      <w:r w:rsidR="00B1435D">
        <w:rPr>
          <w:rFonts w:cs="David" w:hint="cs"/>
          <w:sz w:val="24"/>
          <w:szCs w:val="24"/>
          <w:rtl/>
        </w:rPr>
        <w:t>!</w:t>
      </w:r>
    </w:p>
    <w:p w:rsidR="00331A2C" w:rsidRDefault="00331A2C" w:rsidP="008D1BE5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מזומן ל</w:t>
      </w:r>
      <w:r w:rsidR="008D1BE5">
        <w:rPr>
          <w:rFonts w:cs="David" w:hint="cs"/>
          <w:sz w:val="24"/>
          <w:szCs w:val="24"/>
          <w:rtl/>
        </w:rPr>
        <w:t>יזם</w:t>
      </w:r>
      <w:r>
        <w:rPr>
          <w:rFonts w:cs="David" w:hint="cs"/>
          <w:sz w:val="24"/>
          <w:szCs w:val="24"/>
          <w:rtl/>
        </w:rPr>
        <w:t xml:space="preserve"> בקרוב יביא.</w:t>
      </w:r>
    </w:p>
    <w:p w:rsidR="00331A2C" w:rsidRDefault="00DC3385" w:rsidP="00DC3385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מה איכפת לו בכל </w:t>
      </w:r>
      <w:r>
        <w:rPr>
          <w:rFonts w:cs="David" w:hint="cs"/>
          <w:sz w:val="24"/>
          <w:szCs w:val="24"/>
          <w:rtl/>
        </w:rPr>
        <w:t>להשחית ?</w:t>
      </w:r>
    </w:p>
    <w:p w:rsidR="00331A2C" w:rsidRDefault="00331A2C" w:rsidP="00DC3385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p w:rsidR="00DC3385" w:rsidRDefault="00B1435D" w:rsidP="00DC3385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תיירים </w:t>
      </w:r>
      <w:r w:rsidR="006214DB">
        <w:rPr>
          <w:rFonts w:cs="David" w:hint="cs"/>
          <w:sz w:val="24"/>
          <w:szCs w:val="24"/>
          <w:rtl/>
        </w:rPr>
        <w:t xml:space="preserve"> </w:t>
      </w:r>
      <w:r w:rsidR="00DC3385">
        <w:rPr>
          <w:rFonts w:cs="David" w:hint="cs"/>
          <w:sz w:val="24"/>
          <w:szCs w:val="24"/>
          <w:rtl/>
        </w:rPr>
        <w:t>למלונו יבואו ,</w:t>
      </w:r>
    </w:p>
    <w:p w:rsidR="006214DB" w:rsidRDefault="00B1435D" w:rsidP="00DC3385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  <w:r w:rsidR="00044801">
        <w:rPr>
          <w:rFonts w:cs="David" w:hint="cs"/>
          <w:sz w:val="24"/>
          <w:szCs w:val="24"/>
          <w:rtl/>
        </w:rPr>
        <w:t xml:space="preserve">כי </w:t>
      </w:r>
      <w:r>
        <w:rPr>
          <w:rFonts w:cs="David" w:hint="cs"/>
          <w:sz w:val="24"/>
          <w:szCs w:val="24"/>
          <w:rtl/>
        </w:rPr>
        <w:t>באילת יקר...</w:t>
      </w:r>
    </w:p>
    <w:p w:rsidR="00B1435D" w:rsidRDefault="00B1435D" w:rsidP="008D1BE5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חמשה כוכבים </w:t>
      </w:r>
      <w:r w:rsidR="00DC3385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 xml:space="preserve">שים בו </w:t>
      </w:r>
      <w:r w:rsidR="008D1BE5">
        <w:rPr>
          <w:rFonts w:cs="David" w:hint="cs"/>
          <w:sz w:val="24"/>
          <w:szCs w:val="24"/>
          <w:rtl/>
        </w:rPr>
        <w:t>ישר</w:t>
      </w:r>
    </w:p>
    <w:p w:rsidR="00331A2C" w:rsidRDefault="00331A2C" w:rsidP="008D1BE5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אותו לא יחמיץ אף תייר .</w:t>
      </w:r>
    </w:p>
    <w:p w:rsidR="00331A2C" w:rsidRDefault="00331A2C" w:rsidP="00331A2C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אך לא אכפת לתייר המפונק, </w:t>
      </w:r>
    </w:p>
    <w:p w:rsidR="00331A2C" w:rsidRDefault="00331A2C" w:rsidP="006214DB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מה לו לטייל בנוף לס ואבק?</w:t>
      </w:r>
    </w:p>
    <w:p w:rsidR="00331A2C" w:rsidRDefault="00331A2C" w:rsidP="00331A2C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עם בוקר יקום, בי.אן.בי</w:t>
      </w:r>
      <w:r w:rsidR="00CA6889">
        <w:rPr>
          <w:rFonts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יממש, </w:t>
      </w:r>
    </w:p>
    <w:p w:rsidR="00DC3385" w:rsidRDefault="00DC3385" w:rsidP="00DC3385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חיש ייסע למצריים  לטאבה , </w:t>
      </w:r>
      <w:r w:rsidR="008D1BE5">
        <w:rPr>
          <w:rFonts w:cs="David" w:hint="cs"/>
          <w:sz w:val="24"/>
          <w:szCs w:val="24"/>
          <w:rtl/>
        </w:rPr>
        <w:t>מעליש!</w:t>
      </w:r>
    </w:p>
    <w:p w:rsidR="00DC3385" w:rsidRDefault="00DC3385" w:rsidP="008D1BE5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ולעקבה</w:t>
      </w:r>
      <w:r w:rsidR="008D1BE5">
        <w:rPr>
          <w:rFonts w:cs="David" w:hint="cs"/>
          <w:sz w:val="24"/>
          <w:szCs w:val="24"/>
          <w:rtl/>
        </w:rPr>
        <w:t>...</w:t>
      </w:r>
      <w:r>
        <w:rPr>
          <w:rFonts w:cs="David" w:hint="cs"/>
          <w:sz w:val="24"/>
          <w:szCs w:val="24"/>
          <w:rtl/>
        </w:rPr>
        <w:t xml:space="preserve"> פן באילת יתרושש.</w:t>
      </w:r>
    </w:p>
    <w:p w:rsidR="00044801" w:rsidRDefault="00044801" w:rsidP="00331A2C">
      <w:pPr>
        <w:spacing w:after="0"/>
        <w:rPr>
          <w:rFonts w:cs="David" w:hint="cs"/>
          <w:sz w:val="24"/>
          <w:szCs w:val="24"/>
          <w:rtl/>
        </w:rPr>
      </w:pPr>
    </w:p>
    <w:p w:rsidR="00044801" w:rsidRDefault="00044801" w:rsidP="00044801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נקרא ליזם הזה החמדן :</w:t>
      </w:r>
    </w:p>
    <w:p w:rsidR="00044801" w:rsidRDefault="00044801" w:rsidP="00044801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הניח לעמק הזה הקטן!</w:t>
      </w:r>
    </w:p>
    <w:p w:rsidR="00044801" w:rsidRDefault="00044801" w:rsidP="00044801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תן נא לנו לשמור לו</w:t>
      </w:r>
    </w:p>
    <w:p w:rsidR="00044801" w:rsidRDefault="00044801" w:rsidP="00044801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כמו שהאל נתן.</w:t>
      </w:r>
    </w:p>
    <w:p w:rsidR="00044801" w:rsidRDefault="00044801" w:rsidP="00044801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אולי טוב כי תחשוב</w:t>
      </w:r>
    </w:p>
    <w:p w:rsidR="00044801" w:rsidRDefault="00044801" w:rsidP="00044801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וכך גם תנהג, </w:t>
      </w:r>
      <w:r>
        <w:rPr>
          <w:rFonts w:cs="David" w:hint="cs"/>
          <w:sz w:val="24"/>
          <w:szCs w:val="24"/>
          <w:rtl/>
        </w:rPr>
        <w:t xml:space="preserve">הוזל באילת, </w:t>
      </w:r>
    </w:p>
    <w:p w:rsidR="00044801" w:rsidRDefault="00044801" w:rsidP="00044801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ויבואו </w:t>
      </w:r>
      <w:r w:rsidR="00CA6889">
        <w:rPr>
          <w:rFonts w:cs="David" w:hint="cs"/>
          <w:sz w:val="24"/>
          <w:szCs w:val="24"/>
          <w:u w:val="single"/>
          <w:rtl/>
        </w:rPr>
        <w:t>ל</w:t>
      </w:r>
      <w:r w:rsidRPr="00044801">
        <w:rPr>
          <w:rFonts w:cs="David" w:hint="cs"/>
          <w:sz w:val="24"/>
          <w:szCs w:val="24"/>
          <w:u w:val="single"/>
          <w:rtl/>
        </w:rPr>
        <w:t>שם</w:t>
      </w:r>
      <w:r>
        <w:rPr>
          <w:rFonts w:cs="David" w:hint="cs"/>
          <w:sz w:val="24"/>
          <w:szCs w:val="24"/>
          <w:rtl/>
        </w:rPr>
        <w:t xml:space="preserve"> אליך בטוב.</w:t>
      </w:r>
    </w:p>
    <w:p w:rsidR="00CA6889" w:rsidRDefault="00CA6889" w:rsidP="00044801">
      <w:pPr>
        <w:spacing w:after="0"/>
        <w:rPr>
          <w:rFonts w:cs="David" w:hint="cs"/>
          <w:sz w:val="24"/>
          <w:szCs w:val="24"/>
          <w:rtl/>
        </w:rPr>
      </w:pPr>
    </w:p>
    <w:p w:rsidR="00CA6889" w:rsidRDefault="008D1BE5" w:rsidP="00CA6889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אז</w:t>
      </w:r>
      <w:r w:rsidR="00CA6889">
        <w:rPr>
          <w:rFonts w:cs="David" w:hint="cs"/>
          <w:sz w:val="24"/>
          <w:szCs w:val="24"/>
          <w:rtl/>
        </w:rPr>
        <w:t xml:space="preserve"> מלון לא תבנה, לא יבוא </w:t>
      </w:r>
      <w:r w:rsidR="00CA6889" w:rsidRPr="00CA6889">
        <w:rPr>
          <w:rFonts w:cs="David" w:hint="cs"/>
          <w:sz w:val="24"/>
          <w:szCs w:val="24"/>
          <w:u w:val="single"/>
          <w:rtl/>
        </w:rPr>
        <w:t>סתם</w:t>
      </w:r>
      <w:r w:rsidR="00CA6889">
        <w:rPr>
          <w:rFonts w:cs="David" w:hint="cs"/>
          <w:sz w:val="24"/>
          <w:szCs w:val="24"/>
          <w:rtl/>
        </w:rPr>
        <w:t xml:space="preserve"> תייר.</w:t>
      </w:r>
    </w:p>
    <w:p w:rsidR="00CA6889" w:rsidRDefault="00C14EE4" w:rsidP="00C14EE4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אך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</w:t>
      </w:r>
      <w:r>
        <w:rPr>
          <w:rFonts w:cs="David" w:hint="cs"/>
          <w:sz w:val="24"/>
          <w:szCs w:val="24"/>
          <w:rtl/>
        </w:rPr>
        <w:t>ש</w:t>
      </w:r>
      <w:r w:rsidR="008D1BE5">
        <w:rPr>
          <w:rFonts w:cs="David" w:hint="cs"/>
          <w:sz w:val="24"/>
          <w:szCs w:val="24"/>
          <w:rtl/>
        </w:rPr>
        <w:t>ָ</w:t>
      </w:r>
      <w:r>
        <w:rPr>
          <w:rFonts w:cs="David" w:hint="cs"/>
          <w:sz w:val="24"/>
          <w:szCs w:val="24"/>
          <w:rtl/>
        </w:rPr>
        <w:t xml:space="preserve">ם </w:t>
      </w:r>
      <w:r w:rsidR="00CA6889">
        <w:rPr>
          <w:rFonts w:cs="David" w:hint="cs"/>
          <w:sz w:val="24"/>
          <w:szCs w:val="24"/>
          <w:rtl/>
        </w:rPr>
        <w:t>תיירות אקולוגית תדהר.</w:t>
      </w:r>
    </w:p>
    <w:p w:rsidR="00CA6889" w:rsidRDefault="00CA6889" w:rsidP="008D1BE5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ילונו בשטח, ס</w:t>
      </w:r>
      <w:r w:rsidR="00C14EE4">
        <w:rPr>
          <w:rFonts w:cs="David" w:hint="cs"/>
          <w:sz w:val="24"/>
          <w:szCs w:val="24"/>
          <w:rtl/>
        </w:rPr>
        <w:t xml:space="preserve">נדוויץ' יאכלו  ומעל </w:t>
      </w:r>
    </w:p>
    <w:p w:rsidR="00C14EE4" w:rsidRDefault="00C14EE4" w:rsidP="00C14EE4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אלפי כוכבים יפצום  באורם. </w:t>
      </w:r>
    </w:p>
    <w:p w:rsidR="00C14EE4" w:rsidRDefault="00C14EE4" w:rsidP="00C14EE4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ויבוא  ישראל, ומכל העולם </w:t>
      </w:r>
    </w:p>
    <w:p w:rsidR="00C14EE4" w:rsidRDefault="00C14EE4" w:rsidP="00C14EE4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וכך הם יאמרו: איך תשכיל הקטנטונת</w:t>
      </w:r>
    </w:p>
    <w:p w:rsidR="00CA6889" w:rsidRDefault="00C14EE4" w:rsidP="00044801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זו המדינה ברוכת האל</w:t>
      </w:r>
    </w:p>
    <w:p w:rsidR="00C14EE4" w:rsidRDefault="00C14EE4" w:rsidP="008D1BE5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לשמר אוצרותיה לכל התבל.</w:t>
      </w:r>
    </w:p>
    <w:p w:rsidR="00C14EE4" w:rsidRDefault="00C14EE4" w:rsidP="00044801">
      <w:pPr>
        <w:spacing w:after="0"/>
        <w:rPr>
          <w:rFonts w:cs="David" w:hint="cs"/>
          <w:sz w:val="24"/>
          <w:szCs w:val="24"/>
          <w:rtl/>
        </w:rPr>
      </w:pPr>
    </w:p>
    <w:p w:rsidR="00C14EE4" w:rsidRDefault="00C14EE4" w:rsidP="00044801">
      <w:pPr>
        <w:spacing w:after="0"/>
        <w:rPr>
          <w:rFonts w:cs="David" w:hint="cs"/>
          <w:sz w:val="24"/>
          <w:szCs w:val="24"/>
          <w:rtl/>
        </w:rPr>
      </w:pPr>
    </w:p>
    <w:p w:rsidR="00C14EE4" w:rsidRDefault="00C14EE4" w:rsidP="00044801">
      <w:pPr>
        <w:spacing w:after="0"/>
        <w:rPr>
          <w:rFonts w:cs="David" w:hint="cs"/>
          <w:sz w:val="24"/>
          <w:szCs w:val="24"/>
          <w:rtl/>
        </w:rPr>
      </w:pPr>
    </w:p>
    <w:p w:rsidR="00C14EE4" w:rsidRDefault="00C14EE4" w:rsidP="00044801">
      <w:pPr>
        <w:spacing w:after="0"/>
        <w:rPr>
          <w:rFonts w:cs="David" w:hint="cs"/>
          <w:sz w:val="24"/>
          <w:szCs w:val="24"/>
          <w:rtl/>
        </w:rPr>
      </w:pPr>
    </w:p>
    <w:p w:rsidR="00C14EE4" w:rsidRDefault="00C14EE4" w:rsidP="00044801">
      <w:pPr>
        <w:spacing w:after="0"/>
        <w:rPr>
          <w:rFonts w:cs="David" w:hint="cs"/>
          <w:sz w:val="24"/>
          <w:szCs w:val="24"/>
          <w:rtl/>
        </w:rPr>
      </w:pPr>
    </w:p>
    <w:p w:rsidR="00C14EE4" w:rsidRDefault="008D1BE5" w:rsidP="00044801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ו</w:t>
      </w:r>
      <w:r w:rsidR="00C14EE4">
        <w:rPr>
          <w:rFonts w:cs="David" w:hint="cs"/>
          <w:sz w:val="24"/>
          <w:szCs w:val="24"/>
          <w:rtl/>
        </w:rPr>
        <w:t>שוב מתעוררת כוורת סביב</w:t>
      </w:r>
    </w:p>
    <w:p w:rsidR="00CA6889" w:rsidRDefault="00C14EE4" w:rsidP="00044801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וועדות ישיבות, משרדים מנכלים</w:t>
      </w:r>
    </w:p>
    <w:p w:rsidR="00C14EE4" w:rsidRDefault="00C14EE4" w:rsidP="00044801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שומרי טבע, סביבה , </w:t>
      </w:r>
      <w:r w:rsidR="008D1BE5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שר תיירות </w:t>
      </w:r>
      <w:r w:rsidR="008D1BE5">
        <w:rPr>
          <w:rFonts w:cs="David" w:hint="cs"/>
          <w:sz w:val="24"/>
          <w:szCs w:val="24"/>
          <w:rtl/>
        </w:rPr>
        <w:t>.</w:t>
      </w:r>
    </w:p>
    <w:p w:rsidR="008D1BE5" w:rsidRDefault="00C14EE4" w:rsidP="008D1BE5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מלחמה  תסער על </w:t>
      </w:r>
      <w:r w:rsidR="008D1BE5">
        <w:rPr>
          <w:rFonts w:cs="David" w:hint="cs"/>
          <w:sz w:val="24"/>
          <w:szCs w:val="24"/>
          <w:rtl/>
        </w:rPr>
        <w:t>הכנסה ומקומות עבודה</w:t>
      </w:r>
    </w:p>
    <w:p w:rsidR="00D5018F" w:rsidRDefault="00C14EE4" w:rsidP="008D1BE5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שמירה </w:t>
      </w:r>
      <w:r w:rsidR="00D5018F">
        <w:rPr>
          <w:rFonts w:cs="David" w:hint="cs"/>
          <w:sz w:val="24"/>
          <w:szCs w:val="24"/>
          <w:rtl/>
        </w:rPr>
        <w:t>ופיקוח</w:t>
      </w:r>
      <w:r w:rsidR="008D1BE5">
        <w:rPr>
          <w:rFonts w:cs="David" w:hint="cs"/>
          <w:sz w:val="24"/>
          <w:szCs w:val="24"/>
          <w:rtl/>
        </w:rPr>
        <w:t>,</w:t>
      </w:r>
      <w:r w:rsidR="00D5018F">
        <w:rPr>
          <w:rFonts w:cs="David" w:hint="cs"/>
          <w:sz w:val="24"/>
          <w:szCs w:val="24"/>
          <w:rtl/>
        </w:rPr>
        <w:t xml:space="preserve"> הגנה על הנוף , על  ססגון. </w:t>
      </w:r>
    </w:p>
    <w:p w:rsidR="00D5018F" w:rsidRDefault="00D5018F" w:rsidP="00D5018F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כן כן </w:t>
      </w:r>
      <w:r w:rsidR="008D1BE5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 הנה התחדש מאבק </w:t>
      </w:r>
    </w:p>
    <w:p w:rsidR="00973E90" w:rsidRDefault="00973E90" w:rsidP="00D5018F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עוד מעט יעלה כל הלס באבק.</w:t>
      </w:r>
    </w:p>
    <w:p w:rsidR="00C14EE4" w:rsidRDefault="00D5018F" w:rsidP="008D1BE5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ורבים  יצטרפו </w:t>
      </w:r>
      <w:r w:rsidR="008D1BE5">
        <w:rPr>
          <w:rFonts w:cs="David" w:hint="cs"/>
          <w:sz w:val="24"/>
          <w:szCs w:val="24"/>
          <w:rtl/>
        </w:rPr>
        <w:t>אל</w:t>
      </w:r>
      <w:r>
        <w:rPr>
          <w:rFonts w:cs="David" w:hint="cs"/>
          <w:sz w:val="24"/>
          <w:szCs w:val="24"/>
          <w:rtl/>
        </w:rPr>
        <w:t xml:space="preserve"> המאבק -  בממשל , </w:t>
      </w:r>
      <w:r w:rsidR="00973E90">
        <w:rPr>
          <w:rFonts w:cs="David" w:hint="cs"/>
          <w:sz w:val="24"/>
          <w:szCs w:val="24"/>
          <w:rtl/>
        </w:rPr>
        <w:t>ב</w:t>
      </w:r>
      <w:r>
        <w:rPr>
          <w:rFonts w:cs="David" w:hint="cs"/>
          <w:sz w:val="24"/>
          <w:szCs w:val="24"/>
          <w:rtl/>
        </w:rPr>
        <w:t>יזמים</w:t>
      </w:r>
      <w:r w:rsidR="00973E90">
        <w:rPr>
          <w:rFonts w:cs="David" w:hint="cs"/>
          <w:sz w:val="24"/>
          <w:szCs w:val="24"/>
          <w:rtl/>
        </w:rPr>
        <w:t>.</w:t>
      </w:r>
    </w:p>
    <w:p w:rsidR="00D5018F" w:rsidRDefault="00D5018F" w:rsidP="00D5018F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אך מכולם יגדָלו אלה הצוותים </w:t>
      </w:r>
    </w:p>
    <w:p w:rsidR="00D5018F" w:rsidRDefault="00D5018F" w:rsidP="00D5018F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שזה משכבר ניצחו בחוף פלמחים.</w:t>
      </w:r>
    </w:p>
    <w:p w:rsidR="00D5018F" w:rsidRDefault="00D5018F" w:rsidP="008D1BE5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ויקוו לטוב ואיש לא יוותר</w:t>
      </w:r>
      <w:r w:rsidR="008D1BE5">
        <w:rPr>
          <w:rFonts w:cs="David" w:hint="cs"/>
          <w:sz w:val="24"/>
          <w:szCs w:val="24"/>
          <w:rtl/>
        </w:rPr>
        <w:t>!!!</w:t>
      </w:r>
    </w:p>
    <w:p w:rsidR="00D5018F" w:rsidRDefault="00D5018F" w:rsidP="00D5018F">
      <w:pPr>
        <w:spacing w:after="0"/>
        <w:rPr>
          <w:rFonts w:cs="David" w:hint="cs"/>
          <w:sz w:val="24"/>
          <w:szCs w:val="24"/>
          <w:rtl/>
        </w:rPr>
      </w:pPr>
    </w:p>
    <w:p w:rsidR="00D5018F" w:rsidRDefault="00D5018F" w:rsidP="00D5018F">
      <w:pPr>
        <w:spacing w:after="0"/>
        <w:rPr>
          <w:rFonts w:cs="David" w:hint="cs"/>
          <w:b/>
          <w:bCs/>
          <w:color w:val="FF0000"/>
          <w:sz w:val="20"/>
          <w:szCs w:val="20"/>
          <w:u w:val="single"/>
          <w:rtl/>
        </w:rPr>
      </w:pPr>
      <w:r w:rsidRPr="00D5018F">
        <w:rPr>
          <w:rFonts w:cs="David" w:hint="cs"/>
          <w:b/>
          <w:bCs/>
          <w:color w:val="FF0000"/>
          <w:sz w:val="20"/>
          <w:szCs w:val="20"/>
          <w:u w:val="single"/>
          <w:rtl/>
        </w:rPr>
        <w:t>(ונעבור לעמ</w:t>
      </w:r>
      <w:r>
        <w:rPr>
          <w:rFonts w:cs="David" w:hint="cs"/>
          <w:b/>
          <w:bCs/>
          <w:color w:val="FF0000"/>
          <w:sz w:val="20"/>
          <w:szCs w:val="20"/>
          <w:u w:val="single"/>
          <w:rtl/>
        </w:rPr>
        <w:t>ק שלנו . יזרעאל)</w:t>
      </w:r>
    </w:p>
    <w:p w:rsidR="00D5018F" w:rsidRDefault="00973E90" w:rsidP="00D5018F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אז עירכו השוואה.</w:t>
      </w:r>
    </w:p>
    <w:p w:rsidR="00973E90" w:rsidRDefault="00973E90" w:rsidP="00D5018F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עמק לנו גדול וירוק ורחב</w:t>
      </w:r>
    </w:p>
    <w:p w:rsidR="00973E90" w:rsidRDefault="00973E90" w:rsidP="00D5018F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הוא מלא יישובים והיסטוריה</w:t>
      </w:r>
    </w:p>
    <w:p w:rsidR="00973E90" w:rsidRDefault="00973E90" w:rsidP="00973E90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ערש היישוב והמדינה. </w:t>
      </w:r>
    </w:p>
    <w:p w:rsidR="00973E90" w:rsidRDefault="00973E90" w:rsidP="004221C0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אך עליו </w:t>
      </w:r>
      <w:r w:rsidR="004221C0">
        <w:rPr>
          <w:rFonts w:cs="David" w:hint="cs"/>
          <w:sz w:val="24"/>
          <w:szCs w:val="24"/>
          <w:rtl/>
        </w:rPr>
        <w:t>גם</w:t>
      </w:r>
      <w:r>
        <w:rPr>
          <w:rFonts w:cs="David" w:hint="cs"/>
          <w:sz w:val="24"/>
          <w:szCs w:val="24"/>
          <w:rtl/>
        </w:rPr>
        <w:t xml:space="preserve"> גזרו </w:t>
      </w:r>
      <w:r w:rsidR="004221C0">
        <w:rPr>
          <w:rFonts w:cs="David" w:hint="cs"/>
          <w:sz w:val="24"/>
          <w:szCs w:val="24"/>
          <w:rtl/>
        </w:rPr>
        <w:t>יזמים,</w:t>
      </w:r>
    </w:p>
    <w:p w:rsidR="00973E90" w:rsidRDefault="00973E90" w:rsidP="00D5018F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הטייס ומומחים: </w:t>
      </w:r>
    </w:p>
    <w:p w:rsidR="00973E90" w:rsidRPr="00D5018F" w:rsidRDefault="00973E90" w:rsidP="001257EA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לא חסר בו </w:t>
      </w:r>
      <w:r w:rsidR="001257EA">
        <w:rPr>
          <w:rFonts w:cs="David" w:hint="cs"/>
          <w:sz w:val="24"/>
          <w:szCs w:val="24"/>
          <w:rtl/>
        </w:rPr>
        <w:t>דבר, רק</w:t>
      </w:r>
      <w:r>
        <w:rPr>
          <w:rFonts w:cs="David" w:hint="cs"/>
          <w:sz w:val="24"/>
          <w:szCs w:val="24"/>
          <w:rtl/>
        </w:rPr>
        <w:t xml:space="preserve"> נמל למטוסים. </w:t>
      </w:r>
    </w:p>
    <w:p w:rsidR="00D5018F" w:rsidRDefault="00973E90" w:rsidP="00973E90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וטורחים כה רבים את זאת לממש.</w:t>
      </w:r>
    </w:p>
    <w:p w:rsidR="00973E90" w:rsidRDefault="00973E90" w:rsidP="00973E90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וטורחים אחרים אותו מראש לשרש</w:t>
      </w:r>
      <w:r w:rsidR="004221C0">
        <w:rPr>
          <w:rFonts w:cs="David" w:hint="cs"/>
          <w:sz w:val="24"/>
          <w:szCs w:val="24"/>
          <w:rtl/>
        </w:rPr>
        <w:t>.</w:t>
      </w:r>
    </w:p>
    <w:p w:rsidR="005F3250" w:rsidRDefault="00973E90" w:rsidP="00D5018F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אל יאוש חברים. </w:t>
      </w:r>
      <w:r w:rsidR="005F3250">
        <w:rPr>
          <w:rFonts w:cs="David" w:hint="cs"/>
          <w:sz w:val="24"/>
          <w:szCs w:val="24"/>
          <w:rtl/>
        </w:rPr>
        <w:t>חיזקו ואימצו .</w:t>
      </w:r>
    </w:p>
    <w:p w:rsidR="00D5018F" w:rsidRDefault="005F3250" w:rsidP="00D5018F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פלמחים לא עבר .הססגון עוד יישמר  </w:t>
      </w:r>
    </w:p>
    <w:p w:rsidR="005F3250" w:rsidRDefault="005F3250" w:rsidP="00D5018F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המרכז יעלה בעשן הרכב. </w:t>
      </w:r>
    </w:p>
    <w:p w:rsidR="005F3250" w:rsidRDefault="005F3250" w:rsidP="00D5018F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ואנו שקטים וירוקים ניוותר.</w:t>
      </w:r>
    </w:p>
    <w:p w:rsidR="005F3250" w:rsidRDefault="005F3250" w:rsidP="00D5018F">
      <w:pPr>
        <w:spacing w:after="0"/>
        <w:rPr>
          <w:rFonts w:cs="David" w:hint="cs"/>
          <w:sz w:val="24"/>
          <w:szCs w:val="24"/>
          <w:rtl/>
        </w:rPr>
      </w:pPr>
    </w:p>
    <w:p w:rsidR="005F3250" w:rsidRDefault="005F3250" w:rsidP="00D5018F">
      <w:pPr>
        <w:spacing w:after="0"/>
        <w:rPr>
          <w:rFonts w:cs="David" w:hint="cs"/>
          <w:sz w:val="24"/>
          <w:szCs w:val="24"/>
          <w:rtl/>
        </w:rPr>
      </w:pPr>
    </w:p>
    <w:p w:rsidR="005F3250" w:rsidRDefault="005F3250" w:rsidP="00D5018F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ועתה, קצת פחות פואזיה וקצת אמנות ופרוזה: </w:t>
      </w:r>
    </w:p>
    <w:p w:rsidR="005F3250" w:rsidRDefault="005F3250" w:rsidP="00D5018F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רעייתי דליה השלימה לפני חודשים אחדים ציור עבורי,</w:t>
      </w:r>
    </w:p>
    <w:p w:rsidR="001257EA" w:rsidRDefault="005F3250" w:rsidP="00B10E74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להזכיר לי ימי נעורי ובגרותי בטיולים פרטיים, ועם אילן טל, ועם הגנת הטבע, ועם חניכי הסמינר שבו לימדתי, ציור של פינה בעמק ססגון ובת תוספות של בעלי החיים שאפשר </w:t>
      </w:r>
      <w:r w:rsidR="004221C0">
        <w:rPr>
          <w:rFonts w:cs="David" w:hint="cs"/>
          <w:sz w:val="24"/>
          <w:szCs w:val="24"/>
          <w:rtl/>
        </w:rPr>
        <w:t xml:space="preserve">שם </w:t>
      </w:r>
      <w:r>
        <w:rPr>
          <w:rFonts w:cs="David" w:hint="cs"/>
          <w:sz w:val="24"/>
          <w:szCs w:val="24"/>
          <w:rtl/>
        </w:rPr>
        <w:t>לראות</w:t>
      </w:r>
      <w:r w:rsidR="001257EA">
        <w:rPr>
          <w:rFonts w:cs="David" w:hint="cs"/>
          <w:sz w:val="24"/>
          <w:szCs w:val="24"/>
          <w:rtl/>
        </w:rPr>
        <w:t>, ואני מצרף אותו בקובץ נפרד</w:t>
      </w:r>
      <w:r>
        <w:rPr>
          <w:rFonts w:cs="David" w:hint="cs"/>
          <w:sz w:val="24"/>
          <w:szCs w:val="24"/>
          <w:rtl/>
        </w:rPr>
        <w:t xml:space="preserve">. ורבים הציורים שזכתה </w:t>
      </w:r>
      <w:r w:rsidR="00B10E74">
        <w:rPr>
          <w:rFonts w:cs="David" w:hint="cs"/>
          <w:sz w:val="24"/>
          <w:szCs w:val="24"/>
          <w:rtl/>
        </w:rPr>
        <w:t>ל</w:t>
      </w:r>
      <w:r>
        <w:rPr>
          <w:rFonts w:cs="David" w:hint="cs"/>
          <w:sz w:val="24"/>
          <w:szCs w:val="24"/>
          <w:rtl/>
        </w:rPr>
        <w:t xml:space="preserve">הוציא של העמק שלנו. כתוספת </w:t>
      </w:r>
      <w:r w:rsidR="001257EA">
        <w:rPr>
          <w:rFonts w:cs="David" w:hint="cs"/>
          <w:sz w:val="24"/>
          <w:szCs w:val="24"/>
          <w:rtl/>
        </w:rPr>
        <w:t xml:space="preserve">ל"פואמה" שלעיל אוסיף גם העתקים מצולמים של שניים מהם. </w:t>
      </w:r>
      <w:r w:rsidR="00B10E74">
        <w:rPr>
          <w:rFonts w:cs="David" w:hint="cs"/>
          <w:sz w:val="24"/>
          <w:szCs w:val="24"/>
          <w:rtl/>
        </w:rPr>
        <w:t>להנאתכם.</w:t>
      </w:r>
    </w:p>
    <w:p w:rsidR="00B10E74" w:rsidRDefault="00B10E74" w:rsidP="001257EA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עשו טובה לעצמכם . כיתבו בגוגל עמק ססגון ובין האתרים שיופיעו יש אחד ובו מפת  פיתוח עמק ססגון המתוכננת. כל המבין מזדעזע. הצטרפו למוחים ותירמו קצת שקלים .</w:t>
      </w:r>
    </w:p>
    <w:p w:rsidR="005F3250" w:rsidRDefault="001257EA" w:rsidP="001257EA">
      <w:pPr>
        <w:spacing w:after="0"/>
        <w:rPr>
          <w:rFonts w:cs="David" w:hint="cs"/>
          <w:sz w:val="24"/>
          <w:szCs w:val="24"/>
          <w:rtl/>
        </w:rPr>
      </w:pPr>
      <w:bookmarkStart w:id="0" w:name="_GoBack"/>
      <w:bookmarkEnd w:id="0"/>
      <w:r>
        <w:rPr>
          <w:rFonts w:cs="David" w:hint="cs"/>
          <w:sz w:val="24"/>
          <w:szCs w:val="24"/>
          <w:rtl/>
        </w:rPr>
        <w:t>גידי יפה.</w:t>
      </w:r>
    </w:p>
    <w:p w:rsidR="007A0515" w:rsidRPr="007A0515" w:rsidRDefault="007A0515">
      <w:pPr>
        <w:jc w:val="center"/>
        <w:rPr>
          <w:rFonts w:cs="David"/>
          <w:sz w:val="36"/>
          <w:szCs w:val="36"/>
        </w:rPr>
      </w:pPr>
    </w:p>
    <w:sectPr w:rsidR="007A0515" w:rsidRPr="007A0515" w:rsidSect="007A0515">
      <w:type w:val="continuous"/>
      <w:pgSz w:w="11906" w:h="16838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15"/>
    <w:rsid w:val="00044801"/>
    <w:rsid w:val="001257EA"/>
    <w:rsid w:val="00141025"/>
    <w:rsid w:val="001A0C05"/>
    <w:rsid w:val="00331A2C"/>
    <w:rsid w:val="003D354E"/>
    <w:rsid w:val="004221C0"/>
    <w:rsid w:val="00583CA1"/>
    <w:rsid w:val="005F3250"/>
    <w:rsid w:val="006214DB"/>
    <w:rsid w:val="006335B1"/>
    <w:rsid w:val="006A5AB2"/>
    <w:rsid w:val="007A0515"/>
    <w:rsid w:val="008D1BE5"/>
    <w:rsid w:val="00937DF5"/>
    <w:rsid w:val="00973E90"/>
    <w:rsid w:val="00A05EB2"/>
    <w:rsid w:val="00B10E74"/>
    <w:rsid w:val="00B1435D"/>
    <w:rsid w:val="00B47AC4"/>
    <w:rsid w:val="00C14EE4"/>
    <w:rsid w:val="00CA6889"/>
    <w:rsid w:val="00D5018F"/>
    <w:rsid w:val="00DC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CD30-37EB-444E-A8E8-5D8D1A84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399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Gidon</dc:creator>
  <cp:lastModifiedBy>Gidon</cp:lastModifiedBy>
  <cp:revision>7</cp:revision>
  <dcterms:created xsi:type="dcterms:W3CDTF">2016-10-20T08:58:00Z</dcterms:created>
  <dcterms:modified xsi:type="dcterms:W3CDTF">2016-10-20T18:39:00Z</dcterms:modified>
</cp:coreProperties>
</file>