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06" w:rsidRDefault="005C0E06" w:rsidP="005C0E06">
      <w:pPr>
        <w:rPr>
          <w:rtl/>
        </w:rPr>
      </w:pPr>
      <w:r>
        <w:rPr>
          <w:rFonts w:hint="cs"/>
          <w:rtl/>
        </w:rPr>
        <w:t xml:space="preserve">4-6-2019 </w:t>
      </w:r>
    </w:p>
    <w:p w:rsidR="005C0E06" w:rsidRDefault="005C0E06" w:rsidP="005C0E06">
      <w:pPr>
        <w:rPr>
          <w:rtl/>
        </w:rPr>
      </w:pPr>
      <w:r>
        <w:rPr>
          <w:rFonts w:hint="cs"/>
          <w:rtl/>
        </w:rPr>
        <w:t>נהלל</w:t>
      </w:r>
    </w:p>
    <w:p w:rsidR="005C0E06" w:rsidRDefault="005C0E06">
      <w:pPr>
        <w:rPr>
          <w:rtl/>
        </w:rPr>
      </w:pPr>
    </w:p>
    <w:p w:rsidR="00295EE6" w:rsidRDefault="008477FE">
      <w:pPr>
        <w:rPr>
          <w:rtl/>
        </w:rPr>
      </w:pPr>
      <w:r>
        <w:rPr>
          <w:rFonts w:hint="cs"/>
          <w:rtl/>
        </w:rPr>
        <w:t>חברי המועצה שלום רב.</w:t>
      </w:r>
    </w:p>
    <w:p w:rsidR="008477FE" w:rsidRDefault="008477FE" w:rsidP="007B7B55">
      <w:pPr>
        <w:rPr>
          <w:rtl/>
        </w:rPr>
      </w:pPr>
      <w:r>
        <w:rPr>
          <w:rFonts w:hint="cs"/>
          <w:rtl/>
        </w:rPr>
        <w:t>3 חברי מועצה (ליאור</w:t>
      </w:r>
      <w:r w:rsidR="005A1D6A">
        <w:rPr>
          <w:rFonts w:hint="cs"/>
          <w:rtl/>
        </w:rPr>
        <w:t xml:space="preserve"> ר</w:t>
      </w:r>
      <w:r>
        <w:rPr>
          <w:rFonts w:hint="cs"/>
          <w:rtl/>
        </w:rPr>
        <w:t xml:space="preserve">, ארז </w:t>
      </w:r>
      <w:r w:rsidR="005A1D6A">
        <w:rPr>
          <w:rFonts w:hint="cs"/>
          <w:rtl/>
        </w:rPr>
        <w:t>ב, שאול א</w:t>
      </w:r>
      <w:r>
        <w:rPr>
          <w:rFonts w:hint="cs"/>
          <w:rtl/>
        </w:rPr>
        <w:t xml:space="preserve">) ביקשנו להעלות נושא </w:t>
      </w:r>
      <w:r w:rsidR="00AA3A15">
        <w:rPr>
          <w:rFonts w:hint="cs"/>
          <w:rtl/>
        </w:rPr>
        <w:t xml:space="preserve"> </w:t>
      </w:r>
      <w:r>
        <w:rPr>
          <w:rFonts w:hint="cs"/>
          <w:rtl/>
        </w:rPr>
        <w:t xml:space="preserve">"בחינת </w:t>
      </w:r>
      <w:r w:rsidR="007B7B55">
        <w:rPr>
          <w:rFonts w:hint="cs"/>
          <w:rtl/>
        </w:rPr>
        <w:t>ה</w:t>
      </w:r>
      <w:r>
        <w:rPr>
          <w:rFonts w:hint="cs"/>
          <w:rtl/>
        </w:rPr>
        <w:t>אפשרות לעזיבת תנועת המושבים וחבירה לתנועה מיישבת אחרת"</w:t>
      </w:r>
      <w:r w:rsidR="00494189">
        <w:rPr>
          <w:rFonts w:hint="cs"/>
          <w:rtl/>
        </w:rPr>
        <w:t>,</w:t>
      </w:r>
      <w:r>
        <w:rPr>
          <w:rFonts w:hint="cs"/>
          <w:rtl/>
        </w:rPr>
        <w:t xml:space="preserve"> לדיון עקרוני במועצה.</w:t>
      </w:r>
    </w:p>
    <w:p w:rsidR="008477FE" w:rsidRDefault="008477FE" w:rsidP="005A1D6A">
      <w:r>
        <w:rPr>
          <w:rFonts w:hint="cs"/>
          <w:rtl/>
        </w:rPr>
        <w:t xml:space="preserve">הרקע הוא המשבר סביב תנועת הנוער, </w:t>
      </w:r>
      <w:r w:rsidR="005A1D6A">
        <w:rPr>
          <w:rFonts w:hint="cs"/>
          <w:rtl/>
        </w:rPr>
        <w:t>שאנו</w:t>
      </w:r>
      <w:r>
        <w:rPr>
          <w:rFonts w:hint="cs"/>
          <w:rtl/>
        </w:rPr>
        <w:t xml:space="preserve"> מניח</w:t>
      </w:r>
      <w:r w:rsidR="005A1D6A">
        <w:rPr>
          <w:rFonts w:hint="cs"/>
          <w:rtl/>
        </w:rPr>
        <w:t>ים</w:t>
      </w:r>
      <w:r>
        <w:rPr>
          <w:rFonts w:hint="cs"/>
          <w:rtl/>
        </w:rPr>
        <w:t xml:space="preserve"> שרובנו התוודענו אליו באופן כזה או אחר בתקופה האחרונה</w:t>
      </w:r>
    </w:p>
    <w:p w:rsidR="008477FE" w:rsidRDefault="005A1D6A" w:rsidP="00F22948">
      <w:pPr>
        <w:rPr>
          <w:rtl/>
        </w:rPr>
      </w:pPr>
      <w:r>
        <w:rPr>
          <w:rFonts w:hint="cs"/>
          <w:rtl/>
        </w:rPr>
        <w:t>נ</w:t>
      </w:r>
      <w:r w:rsidR="008477FE">
        <w:rPr>
          <w:rFonts w:hint="cs"/>
          <w:rtl/>
        </w:rPr>
        <w:t>נסה להסב</w:t>
      </w:r>
      <w:r w:rsidR="00F22948">
        <w:rPr>
          <w:rFonts w:hint="cs"/>
          <w:rtl/>
        </w:rPr>
        <w:t xml:space="preserve">יר </w:t>
      </w:r>
      <w:r w:rsidR="00F22948" w:rsidRPr="00F22948">
        <w:rPr>
          <w:rFonts w:hint="cs"/>
          <w:u w:val="single"/>
          <w:rtl/>
        </w:rPr>
        <w:t>בקצרה</w:t>
      </w:r>
      <w:r w:rsidR="00F22948">
        <w:rPr>
          <w:rFonts w:hint="cs"/>
          <w:rtl/>
        </w:rPr>
        <w:t xml:space="preserve"> מה עומד מאחורי </w:t>
      </w:r>
      <w:r w:rsidR="00AA3A15">
        <w:rPr>
          <w:rFonts w:hint="cs"/>
          <w:rtl/>
        </w:rPr>
        <w:t>ה</w:t>
      </w:r>
      <w:r w:rsidR="00F22948">
        <w:rPr>
          <w:rFonts w:hint="cs"/>
          <w:rtl/>
        </w:rPr>
        <w:t>בקשה</w:t>
      </w:r>
      <w:r w:rsidR="00AA3A15">
        <w:rPr>
          <w:rFonts w:hint="cs"/>
          <w:rtl/>
        </w:rPr>
        <w:t xml:space="preserve"> לדיון.</w:t>
      </w:r>
    </w:p>
    <w:p w:rsidR="00F22948" w:rsidRDefault="00F22948" w:rsidP="00AA3A15">
      <w:pPr>
        <w:rPr>
          <w:rtl/>
        </w:rPr>
      </w:pPr>
      <w:r>
        <w:rPr>
          <w:rFonts w:hint="cs"/>
          <w:rtl/>
        </w:rPr>
        <w:t>בחודש אוקטוב</w:t>
      </w:r>
      <w:r w:rsidR="00AA3A15">
        <w:rPr>
          <w:rFonts w:hint="cs"/>
          <w:rtl/>
        </w:rPr>
        <w:t xml:space="preserve">ר 2018 </w:t>
      </w:r>
      <w:r w:rsidR="00AA3A15" w:rsidRPr="00494189">
        <w:rPr>
          <w:rFonts w:hint="cs"/>
          <w:b/>
          <w:bCs/>
          <w:rtl/>
        </w:rPr>
        <w:t>מליאת תנועת המושבים</w:t>
      </w:r>
      <w:r w:rsidR="00AA3A15">
        <w:rPr>
          <w:rFonts w:hint="cs"/>
          <w:rtl/>
        </w:rPr>
        <w:t xml:space="preserve"> קיבלה</w:t>
      </w:r>
      <w:r>
        <w:rPr>
          <w:rFonts w:hint="cs"/>
          <w:rtl/>
        </w:rPr>
        <w:t xml:space="preserve"> החלטה על עזיבת </w:t>
      </w:r>
      <w:r w:rsidR="00AA3A15">
        <w:rPr>
          <w:rFonts w:hint="cs"/>
          <w:rtl/>
        </w:rPr>
        <w:t xml:space="preserve">"חטיבת </w:t>
      </w:r>
      <w:r>
        <w:rPr>
          <w:rFonts w:hint="cs"/>
          <w:rtl/>
        </w:rPr>
        <w:t>בני המושבים</w:t>
      </w:r>
      <w:r w:rsidR="00AA3A15">
        <w:rPr>
          <w:rFonts w:hint="cs"/>
          <w:rtl/>
        </w:rPr>
        <w:t>"</w:t>
      </w:r>
      <w:r>
        <w:rPr>
          <w:rFonts w:hint="cs"/>
          <w:rtl/>
        </w:rPr>
        <w:t xml:space="preserve"> את </w:t>
      </w:r>
      <w:r w:rsidR="00AA3A15">
        <w:rPr>
          <w:rFonts w:hint="cs"/>
          <w:rtl/>
        </w:rPr>
        <w:t>"</w:t>
      </w:r>
      <w:r>
        <w:rPr>
          <w:rFonts w:hint="cs"/>
          <w:rtl/>
        </w:rPr>
        <w:t>תנועת הנוער העובד והלומד</w:t>
      </w:r>
      <w:r w:rsidR="00AA3A15">
        <w:rPr>
          <w:rFonts w:hint="cs"/>
          <w:rtl/>
        </w:rPr>
        <w:t>"</w:t>
      </w:r>
      <w:r>
        <w:rPr>
          <w:rFonts w:hint="cs"/>
          <w:rtl/>
        </w:rPr>
        <w:t>, והפיכתה לתנועה עצמאית</w:t>
      </w:r>
      <w:r w:rsidR="00AA3A15">
        <w:rPr>
          <w:rFonts w:hint="cs"/>
          <w:rtl/>
        </w:rPr>
        <w:t xml:space="preserve"> </w:t>
      </w:r>
      <w:r w:rsidR="00AA3A15">
        <w:rPr>
          <w:rtl/>
        </w:rPr>
        <w:t>–</w:t>
      </w:r>
      <w:r w:rsidR="00AA3A15">
        <w:rPr>
          <w:rFonts w:hint="cs"/>
          <w:rtl/>
        </w:rPr>
        <w:t xml:space="preserve"> "תנועת הנוער בני המושבים"</w:t>
      </w:r>
      <w:r>
        <w:rPr>
          <w:rFonts w:hint="cs"/>
          <w:rtl/>
        </w:rPr>
        <w:t>.</w:t>
      </w:r>
    </w:p>
    <w:p w:rsidR="00F22948" w:rsidRDefault="00F22948" w:rsidP="00F22948">
      <w:pPr>
        <w:rPr>
          <w:rtl/>
        </w:rPr>
      </w:pPr>
      <w:r>
        <w:rPr>
          <w:rFonts w:hint="cs"/>
          <w:rtl/>
        </w:rPr>
        <w:t xml:space="preserve">היציאה לעצמאות התבררה כמהלך מורכב ומאתגר, בין היתר התברר שלא ניתן לצאת לעצמאות </w:t>
      </w:r>
      <w:r w:rsidR="00AA3A15">
        <w:rPr>
          <w:rFonts w:hint="cs"/>
          <w:rtl/>
        </w:rPr>
        <w:t xml:space="preserve">מליאה </w:t>
      </w:r>
      <w:r>
        <w:rPr>
          <w:rFonts w:hint="cs"/>
          <w:rtl/>
        </w:rPr>
        <w:t>מיד, אלא נדרש ארגון גג אחר לתקופת מעבר</w:t>
      </w:r>
      <w:r w:rsidR="00AA3A15">
        <w:rPr>
          <w:rFonts w:hint="cs"/>
          <w:rtl/>
        </w:rPr>
        <w:t xml:space="preserve"> קצרת טווח</w:t>
      </w:r>
      <w:r>
        <w:rPr>
          <w:rFonts w:hint="cs"/>
          <w:rtl/>
        </w:rPr>
        <w:t>.</w:t>
      </w:r>
    </w:p>
    <w:p w:rsidR="00F22948" w:rsidRDefault="00F22948" w:rsidP="005A1D6A">
      <w:pPr>
        <w:rPr>
          <w:rtl/>
        </w:rPr>
      </w:pPr>
      <w:r>
        <w:rPr>
          <w:rFonts w:hint="cs"/>
          <w:rtl/>
        </w:rPr>
        <w:t>ככל שיש מישהו שמעוניין בפירוט רב על נושא זה, האתגרים</w:t>
      </w:r>
      <w:r w:rsidR="00AA3A15">
        <w:rPr>
          <w:rFonts w:hint="cs"/>
          <w:rtl/>
        </w:rPr>
        <w:t>, הקשיים שהנוער העובד והלומד הציב,</w:t>
      </w:r>
      <w:r w:rsidR="00880692">
        <w:rPr>
          <w:rFonts w:hint="cs"/>
          <w:rtl/>
        </w:rPr>
        <w:t xml:space="preserve"> התנהלות תנועת המושבים,</w:t>
      </w:r>
      <w:r>
        <w:rPr>
          <w:rFonts w:hint="cs"/>
          <w:rtl/>
        </w:rPr>
        <w:t xml:space="preserve"> והפתרונות המוצעים</w:t>
      </w:r>
      <w:r w:rsidR="00880692">
        <w:rPr>
          <w:rFonts w:hint="cs"/>
          <w:rtl/>
        </w:rPr>
        <w:t xml:space="preserve"> </w:t>
      </w:r>
      <w:r w:rsidR="00880692">
        <w:rPr>
          <w:rtl/>
        </w:rPr>
        <w:t>–</w:t>
      </w:r>
      <w:r w:rsidR="00880692">
        <w:rPr>
          <w:rFonts w:hint="cs"/>
          <w:rtl/>
        </w:rPr>
        <w:t xml:space="preserve"> קיים חומר זמין רב ומעניין</w:t>
      </w:r>
      <w:r>
        <w:rPr>
          <w:rFonts w:hint="cs"/>
          <w:rtl/>
        </w:rPr>
        <w:t xml:space="preserve">, </w:t>
      </w:r>
      <w:r w:rsidR="005A1D6A">
        <w:rPr>
          <w:rFonts w:hint="cs"/>
          <w:rtl/>
        </w:rPr>
        <w:t>בשמחה נאסוף את החומר הרלוונטי ונ</w:t>
      </w:r>
      <w:r>
        <w:rPr>
          <w:rFonts w:hint="cs"/>
          <w:rtl/>
        </w:rPr>
        <w:t>פיץ</w:t>
      </w:r>
      <w:r w:rsidR="00880692">
        <w:rPr>
          <w:rFonts w:hint="cs"/>
          <w:rtl/>
        </w:rPr>
        <w:t xml:space="preserve"> לכל המעוניין, ניתן גם לפנות לוועד ה</w:t>
      </w:r>
      <w:r w:rsidR="00494189">
        <w:rPr>
          <w:rFonts w:hint="cs"/>
          <w:rtl/>
        </w:rPr>
        <w:t>מקומי או למחלקת הנוער במועצה הא</w:t>
      </w:r>
      <w:r w:rsidR="00880692">
        <w:rPr>
          <w:rFonts w:hint="cs"/>
          <w:rtl/>
        </w:rPr>
        <w:t>זורית.</w:t>
      </w:r>
    </w:p>
    <w:p w:rsidR="00F22948" w:rsidRPr="00880692" w:rsidRDefault="00F22948" w:rsidP="00F22948">
      <w:pPr>
        <w:rPr>
          <w:b/>
          <w:bCs/>
          <w:rtl/>
        </w:rPr>
      </w:pPr>
      <w:r w:rsidRPr="00880692">
        <w:rPr>
          <w:rFonts w:hint="cs"/>
          <w:b/>
          <w:bCs/>
          <w:rtl/>
        </w:rPr>
        <w:t>זאת לא הנקודה שבעטיה אנו מבקשים את הדיון.</w:t>
      </w:r>
    </w:p>
    <w:p w:rsidR="00F22948" w:rsidRDefault="00F22948" w:rsidP="00494189">
      <w:pPr>
        <w:rPr>
          <w:rtl/>
        </w:rPr>
      </w:pPr>
      <w:r>
        <w:rPr>
          <w:rFonts w:hint="cs"/>
          <w:rtl/>
        </w:rPr>
        <w:t xml:space="preserve">לאור הקשיים והאתגרים שצצו, </w:t>
      </w:r>
      <w:r w:rsidRPr="00880692">
        <w:rPr>
          <w:rFonts w:hint="cs"/>
          <w:u w:val="single"/>
          <w:rtl/>
        </w:rPr>
        <w:t>ומסיבות נוספות</w:t>
      </w:r>
      <w:r>
        <w:rPr>
          <w:rFonts w:hint="cs"/>
          <w:rtl/>
        </w:rPr>
        <w:t>, הוחלט בתנועת המושבים לזמן את מליאת התנועה לדיון נוסף באותו עניין ב 1.5.19</w:t>
      </w:r>
      <w:r w:rsidR="00880692">
        <w:rPr>
          <w:rFonts w:hint="cs"/>
          <w:rtl/>
        </w:rPr>
        <w:t>,</w:t>
      </w:r>
      <w:r>
        <w:rPr>
          <w:rFonts w:hint="cs"/>
          <w:rtl/>
        </w:rPr>
        <w:t xml:space="preserve"> ולהצביע </w:t>
      </w:r>
      <w:r w:rsidR="00880692">
        <w:rPr>
          <w:rFonts w:hint="cs"/>
          <w:rtl/>
        </w:rPr>
        <w:t xml:space="preserve">על הנושא </w:t>
      </w:r>
      <w:r w:rsidR="00494189">
        <w:rPr>
          <w:rFonts w:hint="cs"/>
          <w:rtl/>
        </w:rPr>
        <w:t>פעם נוספת</w:t>
      </w:r>
      <w:r w:rsidR="00880692">
        <w:rPr>
          <w:rFonts w:hint="cs"/>
          <w:rtl/>
        </w:rPr>
        <w:t>,</w:t>
      </w:r>
      <w:r>
        <w:rPr>
          <w:rFonts w:hint="cs"/>
          <w:rtl/>
        </w:rPr>
        <w:t xml:space="preserve"> כך שההחלטה </w:t>
      </w:r>
      <w:r w:rsidR="00880692">
        <w:rPr>
          <w:rFonts w:hint="cs"/>
          <w:rtl/>
        </w:rPr>
        <w:t xml:space="preserve">מאוקטובר </w:t>
      </w:r>
      <w:r>
        <w:rPr>
          <w:rFonts w:hint="cs"/>
          <w:rtl/>
        </w:rPr>
        <w:t xml:space="preserve">יכולה להתהפך או להישאר בעינה. </w:t>
      </w:r>
      <w:r w:rsidR="00880692">
        <w:rPr>
          <w:rFonts w:hint="cs"/>
          <w:rtl/>
        </w:rPr>
        <w:t>מציין ש</w:t>
      </w:r>
      <w:r>
        <w:rPr>
          <w:rFonts w:hint="cs"/>
          <w:rtl/>
        </w:rPr>
        <w:t>עמדת נהלל למליאה זו נקבעה בישיבת הנהלה</w:t>
      </w:r>
      <w:r w:rsidR="00880692">
        <w:rPr>
          <w:rFonts w:hint="cs"/>
          <w:rtl/>
        </w:rPr>
        <w:t>.</w:t>
      </w:r>
    </w:p>
    <w:p w:rsidR="00F22948" w:rsidRPr="00880692" w:rsidRDefault="00F22948" w:rsidP="00880692">
      <w:pPr>
        <w:rPr>
          <w:b/>
          <w:bCs/>
          <w:rtl/>
        </w:rPr>
      </w:pPr>
      <w:r>
        <w:rPr>
          <w:rFonts w:hint="cs"/>
          <w:rtl/>
        </w:rPr>
        <w:t>יומיים לפני כינו</w:t>
      </w:r>
      <w:r w:rsidR="00880692">
        <w:rPr>
          <w:rFonts w:hint="cs"/>
          <w:rtl/>
        </w:rPr>
        <w:t>ס</w:t>
      </w:r>
      <w:r>
        <w:rPr>
          <w:rFonts w:hint="cs"/>
          <w:rtl/>
        </w:rPr>
        <w:t xml:space="preserve"> </w:t>
      </w:r>
      <w:r w:rsidR="00880692">
        <w:rPr>
          <w:rFonts w:hint="cs"/>
          <w:rtl/>
        </w:rPr>
        <w:t>ה</w:t>
      </w:r>
      <w:r>
        <w:rPr>
          <w:rFonts w:hint="cs"/>
          <w:rtl/>
        </w:rPr>
        <w:t xml:space="preserve">מליאה הנ"ל, התקבלה הודעה על </w:t>
      </w:r>
      <w:r w:rsidR="00494189">
        <w:rPr>
          <w:rFonts w:hint="cs"/>
          <w:u w:val="single"/>
          <w:rtl/>
        </w:rPr>
        <w:t xml:space="preserve">ביטול </w:t>
      </w:r>
      <w:r w:rsidRPr="00880692">
        <w:rPr>
          <w:rFonts w:hint="cs"/>
          <w:u w:val="single"/>
          <w:rtl/>
        </w:rPr>
        <w:t>ישיב</w:t>
      </w:r>
      <w:r w:rsidR="00494189">
        <w:rPr>
          <w:rFonts w:hint="cs"/>
          <w:u w:val="single"/>
          <w:rtl/>
        </w:rPr>
        <w:t>ת המליאה</w:t>
      </w:r>
      <w:r>
        <w:rPr>
          <w:rFonts w:hint="cs"/>
          <w:rtl/>
        </w:rPr>
        <w:t xml:space="preserve">. </w:t>
      </w:r>
      <w:r w:rsidRPr="00880692">
        <w:rPr>
          <w:rFonts w:hint="cs"/>
          <w:b/>
          <w:bCs/>
          <w:rtl/>
        </w:rPr>
        <w:t xml:space="preserve">המשמעות </w:t>
      </w:r>
      <w:r w:rsidRPr="00880692">
        <w:rPr>
          <w:b/>
          <w:bCs/>
          <w:rtl/>
        </w:rPr>
        <w:t>–</w:t>
      </w:r>
      <w:r w:rsidR="00494189">
        <w:rPr>
          <w:rFonts w:hint="cs"/>
          <w:b/>
          <w:bCs/>
          <w:rtl/>
        </w:rPr>
        <w:t xml:space="preserve"> ההחלטה מ</w:t>
      </w:r>
      <w:r w:rsidRPr="00880692">
        <w:rPr>
          <w:rFonts w:hint="cs"/>
          <w:b/>
          <w:bCs/>
          <w:rtl/>
        </w:rPr>
        <w:t>אוקטובר נותרת בעינה.</w:t>
      </w:r>
    </w:p>
    <w:p w:rsidR="00F22948" w:rsidRDefault="00F22948" w:rsidP="00F22948">
      <w:pPr>
        <w:rPr>
          <w:rtl/>
        </w:rPr>
      </w:pPr>
      <w:r>
        <w:rPr>
          <w:rFonts w:hint="cs"/>
          <w:rtl/>
        </w:rPr>
        <w:t>ב 14.5.1</w:t>
      </w:r>
      <w:r w:rsidR="00FF3196">
        <w:rPr>
          <w:rFonts w:hint="cs"/>
          <w:rtl/>
        </w:rPr>
        <w:t xml:space="preserve">9, שבועיים לאחר ביטול ישיבת המליאה, </w:t>
      </w:r>
      <w:r>
        <w:rPr>
          <w:rFonts w:hint="cs"/>
          <w:rtl/>
        </w:rPr>
        <w:t xml:space="preserve">בישיבת </w:t>
      </w:r>
      <w:r w:rsidRPr="00FF3196">
        <w:rPr>
          <w:rFonts w:hint="cs"/>
          <w:b/>
          <w:bCs/>
          <w:rtl/>
        </w:rPr>
        <w:t>הוועד המנהל של תנועת המושבים</w:t>
      </w:r>
      <w:r>
        <w:rPr>
          <w:rFonts w:hint="cs"/>
          <w:rtl/>
        </w:rPr>
        <w:t xml:space="preserve"> (גוף </w:t>
      </w:r>
      <w:r w:rsidR="00880692">
        <w:rPr>
          <w:rFonts w:hint="cs"/>
          <w:rtl/>
        </w:rPr>
        <w:t xml:space="preserve">ניהולי </w:t>
      </w:r>
      <w:r>
        <w:rPr>
          <w:rFonts w:hint="cs"/>
          <w:rtl/>
        </w:rPr>
        <w:t xml:space="preserve">הכולל 7 אנשים), התקיימה הצבעה בנושא. ברוב של 6 מול 1, </w:t>
      </w:r>
      <w:r w:rsidRPr="00880692">
        <w:rPr>
          <w:rFonts w:hint="cs"/>
          <w:b/>
          <w:bCs/>
          <w:rtl/>
        </w:rPr>
        <w:t>הוחלט לבטל את החלטת המליאה מאוקטובר</w:t>
      </w:r>
      <w:r>
        <w:rPr>
          <w:rFonts w:hint="cs"/>
          <w:rtl/>
        </w:rPr>
        <w:t xml:space="preserve">, ולחזור לפעילות </w:t>
      </w:r>
      <w:r w:rsidR="00FF3196">
        <w:rPr>
          <w:rFonts w:hint="cs"/>
          <w:rtl/>
        </w:rPr>
        <w:t>במסגרת חטיבת בני המושבים</w:t>
      </w:r>
      <w:r w:rsidR="00880692">
        <w:rPr>
          <w:rFonts w:hint="cs"/>
          <w:rtl/>
        </w:rPr>
        <w:t xml:space="preserve"> </w:t>
      </w:r>
      <w:r>
        <w:rPr>
          <w:rFonts w:hint="cs"/>
          <w:rtl/>
        </w:rPr>
        <w:t>תחת הנוער העובד והלומד.</w:t>
      </w:r>
    </w:p>
    <w:p w:rsidR="00CC2757" w:rsidRPr="00880692" w:rsidRDefault="00CC2757" w:rsidP="00CC2757">
      <w:pPr>
        <w:rPr>
          <w:b/>
          <w:bCs/>
          <w:rtl/>
        </w:rPr>
      </w:pPr>
      <w:r w:rsidRPr="00880692">
        <w:rPr>
          <w:rFonts w:hint="cs"/>
          <w:b/>
          <w:bCs/>
          <w:rtl/>
        </w:rPr>
        <w:t>ערכאה נמוכה ביטלה החלטה של ערכאה גבוהה ממנה.</w:t>
      </w:r>
    </w:p>
    <w:p w:rsidR="00B1448F" w:rsidRDefault="00B1448F" w:rsidP="00880692">
      <w:pPr>
        <w:rPr>
          <w:rtl/>
        </w:rPr>
      </w:pPr>
      <w:r>
        <w:rPr>
          <w:rFonts w:hint="cs"/>
          <w:rtl/>
        </w:rPr>
        <w:t>הדבר משול לכך שכאן בנהלל, במוסדות האגודה, ההנהלה תבטל החלטת מועצה או אסיפה</w:t>
      </w:r>
      <w:r w:rsidR="00880692">
        <w:rPr>
          <w:rFonts w:hint="cs"/>
          <w:rtl/>
        </w:rPr>
        <w:t xml:space="preserve"> כללית</w:t>
      </w:r>
      <w:r>
        <w:rPr>
          <w:rFonts w:hint="cs"/>
          <w:rtl/>
        </w:rPr>
        <w:t xml:space="preserve">. </w:t>
      </w:r>
      <w:r w:rsidRPr="00880692">
        <w:rPr>
          <w:rFonts w:hint="cs"/>
          <w:b/>
          <w:bCs/>
          <w:rtl/>
        </w:rPr>
        <w:t>אין סיטואציה כזאת.</w:t>
      </w:r>
      <w:r>
        <w:rPr>
          <w:rFonts w:hint="cs"/>
          <w:rtl/>
        </w:rPr>
        <w:t xml:space="preserve"> החלטת מועצה יכולה להשתנות רק במועצה או בערכאה גבוהה ממנה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880692">
        <w:rPr>
          <w:rFonts w:hint="cs"/>
          <w:rtl/>
        </w:rPr>
        <w:t>ה</w:t>
      </w:r>
      <w:r>
        <w:rPr>
          <w:rFonts w:hint="cs"/>
          <w:rtl/>
        </w:rPr>
        <w:t xml:space="preserve">אסיפה </w:t>
      </w:r>
      <w:r w:rsidR="00880692">
        <w:rPr>
          <w:rFonts w:hint="cs"/>
          <w:rtl/>
        </w:rPr>
        <w:t>הכ</w:t>
      </w:r>
      <w:r>
        <w:rPr>
          <w:rFonts w:hint="cs"/>
          <w:rtl/>
        </w:rPr>
        <w:t>ללית.</w:t>
      </w:r>
    </w:p>
    <w:p w:rsidR="00B1448F" w:rsidRDefault="00880692" w:rsidP="00880692">
      <w:pPr>
        <w:rPr>
          <w:rtl/>
        </w:rPr>
      </w:pPr>
      <w:r>
        <w:rPr>
          <w:rFonts w:hint="cs"/>
          <w:rtl/>
        </w:rPr>
        <w:t>זה המקום לציין, ש</w:t>
      </w:r>
      <w:r w:rsidR="00B1448F">
        <w:rPr>
          <w:rFonts w:hint="cs"/>
          <w:rtl/>
        </w:rPr>
        <w:t xml:space="preserve">נושא תנועת הנוער הפך מורכב, שכן גורמים </w:t>
      </w:r>
      <w:r>
        <w:rPr>
          <w:rFonts w:hint="cs"/>
          <w:rtl/>
        </w:rPr>
        <w:t>א</w:t>
      </w:r>
      <w:r w:rsidR="00B1448F">
        <w:rPr>
          <w:rFonts w:hint="cs"/>
          <w:rtl/>
        </w:rPr>
        <w:t>ש</w:t>
      </w:r>
      <w:r>
        <w:rPr>
          <w:rFonts w:hint="cs"/>
          <w:rtl/>
        </w:rPr>
        <w:t xml:space="preserve">ר </w:t>
      </w:r>
      <w:r w:rsidR="00B1448F">
        <w:rPr>
          <w:rFonts w:hint="cs"/>
          <w:rtl/>
        </w:rPr>
        <w:t>אינם מוכנים לוותר על היציאה לעצמאות</w:t>
      </w:r>
      <w:r>
        <w:rPr>
          <w:rFonts w:hint="cs"/>
          <w:rtl/>
        </w:rPr>
        <w:t xml:space="preserve"> (</w:t>
      </w:r>
      <w:r w:rsidRPr="00C2587C">
        <w:rPr>
          <w:rFonts w:hint="cs"/>
          <w:b/>
          <w:bCs/>
          <w:rtl/>
        </w:rPr>
        <w:t>ועל קיום החלטת מליאת התנועה מאוקטובר</w:t>
      </w:r>
      <w:r>
        <w:rPr>
          <w:rFonts w:hint="cs"/>
          <w:rtl/>
        </w:rPr>
        <w:t xml:space="preserve">), נמצאים </w:t>
      </w:r>
      <w:r w:rsidR="00C2587C">
        <w:rPr>
          <w:rFonts w:hint="cs"/>
          <w:rtl/>
        </w:rPr>
        <w:t xml:space="preserve">בשלבי הקמת תנועת נוער </w:t>
      </w:r>
      <w:r w:rsidR="00B1448F">
        <w:rPr>
          <w:rFonts w:hint="cs"/>
          <w:rtl/>
        </w:rPr>
        <w:t>עצמאית</w:t>
      </w:r>
      <w:r>
        <w:rPr>
          <w:rFonts w:hint="cs"/>
          <w:rtl/>
        </w:rPr>
        <w:t xml:space="preserve"> במנותק מתנועת המושבים,</w:t>
      </w:r>
      <w:r w:rsidR="00B1448F">
        <w:rPr>
          <w:rFonts w:hint="cs"/>
          <w:rtl/>
        </w:rPr>
        <w:t xml:space="preserve"> שתפעל בהתחלה תחת ארגון גג </w:t>
      </w:r>
      <w:r>
        <w:rPr>
          <w:rFonts w:hint="cs"/>
          <w:rtl/>
        </w:rPr>
        <w:t>אחר,</w:t>
      </w:r>
      <w:r w:rsidR="00B1448F">
        <w:rPr>
          <w:rFonts w:hint="cs"/>
          <w:rtl/>
        </w:rPr>
        <w:t xml:space="preserve"> ב</w:t>
      </w:r>
      <w:r>
        <w:rPr>
          <w:rFonts w:hint="cs"/>
          <w:rtl/>
        </w:rPr>
        <w:t xml:space="preserve">ו בזמן שתנועת המושבים </w:t>
      </w:r>
      <w:r w:rsidR="00B1448F">
        <w:rPr>
          <w:rFonts w:hint="cs"/>
          <w:rtl/>
        </w:rPr>
        <w:t>הלכ</w:t>
      </w:r>
      <w:r>
        <w:rPr>
          <w:rFonts w:hint="cs"/>
          <w:rtl/>
        </w:rPr>
        <w:t>ה למעשה "החייתה"</w:t>
      </w:r>
      <w:r w:rsidR="00B1448F">
        <w:rPr>
          <w:rFonts w:hint="cs"/>
          <w:rtl/>
        </w:rPr>
        <w:t xml:space="preserve"> את חטיבת בני</w:t>
      </w:r>
      <w:r>
        <w:rPr>
          <w:rFonts w:hint="cs"/>
          <w:rtl/>
        </w:rPr>
        <w:t xml:space="preserve"> המושבים תחת הנוער העובד והלומד, לפי החלטת הוועד המנהל מאמצע מאי.</w:t>
      </w:r>
    </w:p>
    <w:p w:rsidR="00B1448F" w:rsidRDefault="00B1448F" w:rsidP="00C2587C">
      <w:pPr>
        <w:rPr>
          <w:rtl/>
        </w:rPr>
      </w:pPr>
      <w:r>
        <w:rPr>
          <w:rFonts w:hint="cs"/>
          <w:rtl/>
        </w:rPr>
        <w:t>כעת כל יישוב שפעל עד כה תחת חטיבת בני המושבים נדרש להחליט לאיזה תנועת נוער מהשתיים מועדות פניו.</w:t>
      </w:r>
      <w:r w:rsidR="00B64D33">
        <w:rPr>
          <w:rFonts w:hint="cs"/>
          <w:rtl/>
        </w:rPr>
        <w:t xml:space="preserve"> </w:t>
      </w:r>
      <w:r w:rsidR="00B64D33" w:rsidRPr="00880692">
        <w:rPr>
          <w:rFonts w:hint="cs"/>
          <w:b/>
          <w:bCs/>
          <w:rtl/>
        </w:rPr>
        <w:t>החלטה זו נדרשת להתקבל במסגרת הוועד המקומי</w:t>
      </w:r>
      <w:r w:rsidR="00880692" w:rsidRPr="00880692">
        <w:rPr>
          <w:rFonts w:hint="cs"/>
          <w:b/>
          <w:bCs/>
          <w:rtl/>
        </w:rPr>
        <w:t xml:space="preserve"> של כל ישוב</w:t>
      </w:r>
      <w:r w:rsidR="00880692">
        <w:rPr>
          <w:rFonts w:hint="cs"/>
          <w:rtl/>
        </w:rPr>
        <w:t>,</w:t>
      </w:r>
      <w:r w:rsidR="00C2587C">
        <w:rPr>
          <w:rFonts w:hint="cs"/>
          <w:rtl/>
        </w:rPr>
        <w:t xml:space="preserve"> ה</w:t>
      </w:r>
      <w:r w:rsidR="00B64D33">
        <w:rPr>
          <w:rFonts w:hint="cs"/>
          <w:rtl/>
        </w:rPr>
        <w:t xml:space="preserve">פועל תחת </w:t>
      </w:r>
      <w:r w:rsidR="00C2587C">
        <w:rPr>
          <w:rFonts w:hint="cs"/>
          <w:rtl/>
        </w:rPr>
        <w:t>ה</w:t>
      </w:r>
      <w:r w:rsidR="00B64D33">
        <w:rPr>
          <w:rFonts w:hint="cs"/>
          <w:rtl/>
        </w:rPr>
        <w:t>מועצה האזורית.</w:t>
      </w:r>
      <w:r w:rsidR="00C2587C">
        <w:rPr>
          <w:rFonts w:hint="cs"/>
          <w:rtl/>
        </w:rPr>
        <w:t xml:space="preserve"> בכל מקרה, מחלקת הנוער של המועצה האזורית - נוער עמק יזרעאל, </w:t>
      </w:r>
      <w:r w:rsidR="005A1D6A">
        <w:rPr>
          <w:rFonts w:hint="cs"/>
          <w:rtl/>
        </w:rPr>
        <w:t xml:space="preserve">הודיעה כי </w:t>
      </w:r>
      <w:r w:rsidR="00C2587C">
        <w:rPr>
          <w:rFonts w:hint="cs"/>
          <w:rtl/>
        </w:rPr>
        <w:t xml:space="preserve">תעבוד </w:t>
      </w:r>
      <w:r w:rsidR="005A1D6A">
        <w:rPr>
          <w:rFonts w:hint="cs"/>
          <w:rtl/>
        </w:rPr>
        <w:t xml:space="preserve">בשיתוף פעולה מלא </w:t>
      </w:r>
      <w:r w:rsidR="00C2587C">
        <w:rPr>
          <w:rFonts w:hint="cs"/>
          <w:rtl/>
        </w:rPr>
        <w:t>עם כל תנועות הנוער הפועלות ביישוביה (כך למשל עבדה עד היום עם השומר הצעיר, בני עקיבה ובני המושבים)</w:t>
      </w:r>
      <w:r w:rsidR="00D50C79">
        <w:rPr>
          <w:rFonts w:hint="cs"/>
          <w:rtl/>
        </w:rPr>
        <w:t>.</w:t>
      </w:r>
    </w:p>
    <w:p w:rsidR="00B64D33" w:rsidRPr="00880692" w:rsidRDefault="007F2DCF" w:rsidP="005A1D6A">
      <w:pPr>
        <w:rPr>
          <w:rtl/>
        </w:rPr>
      </w:pPr>
      <w:r w:rsidRPr="00880692">
        <w:rPr>
          <w:rFonts w:hint="cs"/>
          <w:rtl/>
        </w:rPr>
        <w:lastRenderedPageBreak/>
        <w:t>שתי הפסקאות האחרונות הינן לידיעה בלבד, על מנת להבהיר את המצב הנוכחי</w:t>
      </w:r>
      <w:r w:rsidR="00B64D33" w:rsidRPr="00880692">
        <w:rPr>
          <w:rFonts w:hint="cs"/>
          <w:rtl/>
        </w:rPr>
        <w:t>, זהו אינו נושא הדיון.</w:t>
      </w:r>
      <w:r w:rsidR="00880692" w:rsidRPr="00880692">
        <w:rPr>
          <w:rFonts w:hint="cs"/>
          <w:rtl/>
        </w:rPr>
        <w:t xml:space="preserve"> כפי </w:t>
      </w:r>
      <w:r w:rsidR="005A1D6A">
        <w:rPr>
          <w:rFonts w:hint="cs"/>
          <w:rtl/>
        </w:rPr>
        <w:t>שציינו,</w:t>
      </w:r>
      <w:r w:rsidR="00880692" w:rsidRPr="00880692">
        <w:rPr>
          <w:rFonts w:hint="cs"/>
          <w:rtl/>
        </w:rPr>
        <w:t xml:space="preserve"> קיים מידע רב מאוד</w:t>
      </w:r>
      <w:r w:rsidR="00D50C79">
        <w:rPr>
          <w:rFonts w:hint="cs"/>
          <w:rtl/>
        </w:rPr>
        <w:t xml:space="preserve"> בנושא שניתן לקבל מהוועד המקומי ומגופים נוספים.</w:t>
      </w:r>
    </w:p>
    <w:p w:rsidR="007F2DCF" w:rsidRPr="00880692" w:rsidRDefault="00BB063E" w:rsidP="00880692">
      <w:pPr>
        <w:rPr>
          <w:b/>
          <w:bCs/>
          <w:rtl/>
        </w:rPr>
      </w:pPr>
      <w:r w:rsidRPr="00880692">
        <w:rPr>
          <w:rFonts w:hint="cs"/>
          <w:b/>
          <w:bCs/>
          <w:rtl/>
        </w:rPr>
        <w:t xml:space="preserve">ללא קשר לכך, אנחנו מבקשים להבין, כיצד הועד המנהל של התנועה אליה אנו שייכים </w:t>
      </w:r>
      <w:r w:rsidRPr="00D50C79">
        <w:rPr>
          <w:rFonts w:hint="cs"/>
          <w:b/>
          <w:bCs/>
          <w:u w:val="single"/>
          <w:rtl/>
        </w:rPr>
        <w:t>לוקח לעצמו סמכות לבטל החלטה של אינסטנציה גבוהה ממנו</w:t>
      </w:r>
      <w:r w:rsidR="00D50C79">
        <w:rPr>
          <w:rFonts w:hint="cs"/>
          <w:b/>
          <w:bCs/>
          <w:u w:val="single"/>
          <w:rtl/>
        </w:rPr>
        <w:t>,</w:t>
      </w:r>
      <w:r w:rsidRPr="00880692">
        <w:rPr>
          <w:rFonts w:hint="cs"/>
          <w:b/>
          <w:bCs/>
          <w:rtl/>
        </w:rPr>
        <w:t xml:space="preserve"> מדוע בוטלה מליאת התנועה</w:t>
      </w:r>
      <w:r w:rsidR="00A75736">
        <w:rPr>
          <w:rFonts w:hint="cs"/>
          <w:b/>
          <w:bCs/>
          <w:rtl/>
        </w:rPr>
        <w:t xml:space="preserve"> שהייתה אמורה לדון בכך בתחילת מאי</w:t>
      </w:r>
      <w:r w:rsidRPr="00880692">
        <w:rPr>
          <w:rFonts w:hint="cs"/>
          <w:b/>
          <w:bCs/>
          <w:rtl/>
        </w:rPr>
        <w:t>? ברור מאליו שאם המליאה הייתה מחליטה להפוך את ההחלטה</w:t>
      </w:r>
      <w:r w:rsidR="002D4745" w:rsidRPr="00880692">
        <w:rPr>
          <w:rFonts w:hint="cs"/>
          <w:b/>
          <w:bCs/>
          <w:rtl/>
        </w:rPr>
        <w:t xml:space="preserve"> הקודמת שלה</w:t>
      </w:r>
      <w:r w:rsidR="00A75736">
        <w:rPr>
          <w:rFonts w:hint="cs"/>
          <w:b/>
          <w:bCs/>
          <w:rtl/>
        </w:rPr>
        <w:t xml:space="preserve"> מאוקטובר</w:t>
      </w:r>
      <w:r w:rsidRPr="00880692">
        <w:rPr>
          <w:rFonts w:hint="cs"/>
          <w:b/>
          <w:bCs/>
          <w:rtl/>
        </w:rPr>
        <w:t xml:space="preserve">, </w:t>
      </w:r>
      <w:r w:rsidR="002D4745" w:rsidRPr="00880692">
        <w:rPr>
          <w:rFonts w:hint="cs"/>
          <w:b/>
          <w:bCs/>
          <w:rtl/>
        </w:rPr>
        <w:t xml:space="preserve">או </w:t>
      </w:r>
      <w:r w:rsidR="00A75736">
        <w:rPr>
          <w:rFonts w:hint="cs"/>
          <w:b/>
          <w:bCs/>
          <w:rtl/>
        </w:rPr>
        <w:t xml:space="preserve">אז מדבר על </w:t>
      </w:r>
      <w:r w:rsidR="002D4745" w:rsidRPr="00880692">
        <w:rPr>
          <w:rFonts w:hint="cs"/>
          <w:b/>
          <w:bCs/>
          <w:rtl/>
        </w:rPr>
        <w:t xml:space="preserve">סדרי ניהול תקין </w:t>
      </w:r>
      <w:r w:rsidR="002D4745" w:rsidRPr="00A75736">
        <w:rPr>
          <w:rFonts w:hint="cs"/>
          <w:b/>
          <w:bCs/>
          <w:u w:val="single"/>
          <w:rtl/>
        </w:rPr>
        <w:t>ולא היינו נדרשים לדיון זה.</w:t>
      </w:r>
    </w:p>
    <w:p w:rsidR="002D4745" w:rsidRDefault="002D4745" w:rsidP="006609A9">
      <w:pPr>
        <w:rPr>
          <w:rtl/>
        </w:rPr>
      </w:pPr>
      <w:r>
        <w:rPr>
          <w:rFonts w:hint="cs"/>
          <w:rtl/>
        </w:rPr>
        <w:t xml:space="preserve">זה המקום לציין שמספר צירים במליאה הגישו ב 16.5 בקשה </w:t>
      </w:r>
      <w:r w:rsidRPr="00D50C79">
        <w:rPr>
          <w:rFonts w:hint="cs"/>
          <w:b/>
          <w:bCs/>
          <w:rtl/>
        </w:rPr>
        <w:t>להליך בוררות</w:t>
      </w:r>
      <w:r>
        <w:rPr>
          <w:rFonts w:hint="cs"/>
          <w:rtl/>
        </w:rPr>
        <w:t xml:space="preserve"> במסגרת הוועדה המשפטית של התנועה, בניסיון להבין מתוקף איזו סמכות הוועד המנהל הפך את החלטת המליאה.</w:t>
      </w:r>
      <w:r w:rsidR="006609A9">
        <w:rPr>
          <w:rFonts w:hint="cs"/>
          <w:rtl/>
        </w:rPr>
        <w:t xml:space="preserve"> למיטב ידיעתנו ההליך טרם התקיים.</w:t>
      </w:r>
      <w:bookmarkStart w:id="0" w:name="_GoBack"/>
      <w:bookmarkEnd w:id="0"/>
    </w:p>
    <w:p w:rsidR="002D4745" w:rsidRDefault="002D4745" w:rsidP="00F14FB7">
      <w:pPr>
        <w:rPr>
          <w:rtl/>
        </w:rPr>
      </w:pPr>
      <w:r>
        <w:rPr>
          <w:rFonts w:hint="cs"/>
          <w:rtl/>
        </w:rPr>
        <w:t>הליך פגום (ולכאורה לא חוקי</w:t>
      </w:r>
      <w:r w:rsidR="00D50C79">
        <w:rPr>
          <w:rFonts w:hint="cs"/>
          <w:rtl/>
        </w:rPr>
        <w:t>\חוקתי</w:t>
      </w:r>
      <w:r>
        <w:rPr>
          <w:rFonts w:hint="cs"/>
          <w:rtl/>
        </w:rPr>
        <w:t xml:space="preserve">) זה, בו למעשה "נשברו הכלים", עורר בפני מבקשי הדיון מחשבות יותר רחבות על </w:t>
      </w:r>
      <w:r w:rsidR="00A75736">
        <w:rPr>
          <w:rFonts w:hint="cs"/>
          <w:rtl/>
        </w:rPr>
        <w:t>תנועת המושבים בכלל (אשר הוקמה בנהלל, 6 מתוך 8 חברי המזכירות הראשונה שלה היו מנהלל,</w:t>
      </w:r>
      <w:r w:rsidR="00A75736" w:rsidRPr="00A75736">
        <w:rPr>
          <w:rFonts w:hint="cs"/>
          <w:rtl/>
        </w:rPr>
        <w:t xml:space="preserve"> </w:t>
      </w:r>
      <w:r w:rsidR="00A75736">
        <w:rPr>
          <w:rFonts w:hint="cs"/>
          <w:rtl/>
        </w:rPr>
        <w:t xml:space="preserve">ופעלה בשנותיה הראשונות </w:t>
      </w:r>
      <w:r w:rsidR="00D50C79">
        <w:rPr>
          <w:rFonts w:hint="cs"/>
          <w:rtl/>
        </w:rPr>
        <w:t xml:space="preserve">כאן </w:t>
      </w:r>
      <w:r w:rsidR="00A75736">
        <w:rPr>
          <w:rFonts w:hint="cs"/>
          <w:rtl/>
        </w:rPr>
        <w:t xml:space="preserve">בנהלל </w:t>
      </w:r>
      <w:r w:rsidR="00D50C79">
        <w:rPr>
          <w:rFonts w:hint="cs"/>
          <w:rtl/>
        </w:rPr>
        <w:t>ו</w:t>
      </w:r>
      <w:r w:rsidR="00A75736" w:rsidRPr="00A75736">
        <w:rPr>
          <w:rFonts w:hint="cs"/>
          <w:u w:val="single"/>
          <w:rtl/>
        </w:rPr>
        <w:t>בהתנדבות מליאה</w:t>
      </w:r>
      <w:r w:rsidR="00A75736">
        <w:rPr>
          <w:rFonts w:hint="cs"/>
          <w:rtl/>
        </w:rPr>
        <w:t>), ו</w:t>
      </w:r>
      <w:r w:rsidR="00D50C79">
        <w:rPr>
          <w:rFonts w:hint="cs"/>
          <w:rtl/>
        </w:rPr>
        <w:t xml:space="preserve">בנוסף </w:t>
      </w:r>
      <w:r w:rsidR="00A75736">
        <w:rPr>
          <w:rFonts w:hint="cs"/>
          <w:rtl/>
        </w:rPr>
        <w:t xml:space="preserve">על </w:t>
      </w:r>
      <w:r w:rsidR="00F14FB7">
        <w:rPr>
          <w:rFonts w:hint="cs"/>
          <w:rtl/>
        </w:rPr>
        <w:t>השתייכות מושב</w:t>
      </w:r>
      <w:r>
        <w:rPr>
          <w:rFonts w:hint="cs"/>
          <w:rtl/>
        </w:rPr>
        <w:t xml:space="preserve"> נהלל </w:t>
      </w:r>
      <w:r w:rsidR="00A75736">
        <w:rPr>
          <w:rFonts w:hint="cs"/>
          <w:rtl/>
        </w:rPr>
        <w:t>בשנ</w:t>
      </w:r>
      <w:r w:rsidR="00D50C79">
        <w:rPr>
          <w:rFonts w:hint="cs"/>
          <w:rtl/>
        </w:rPr>
        <w:t>ו</w:t>
      </w:r>
      <w:r w:rsidR="00A75736">
        <w:rPr>
          <w:rFonts w:hint="cs"/>
          <w:rtl/>
        </w:rPr>
        <w:t>ת</w:t>
      </w:r>
      <w:r w:rsidR="00D50C79">
        <w:rPr>
          <w:rFonts w:hint="cs"/>
          <w:rtl/>
        </w:rPr>
        <w:t xml:space="preserve"> ה-</w:t>
      </w:r>
      <w:r w:rsidR="00A75736">
        <w:rPr>
          <w:rFonts w:hint="cs"/>
          <w:rtl/>
        </w:rPr>
        <w:t xml:space="preserve"> </w:t>
      </w:r>
      <w:r w:rsidR="00D50C79">
        <w:rPr>
          <w:rFonts w:hint="cs"/>
          <w:rtl/>
        </w:rPr>
        <w:t>20 של המאה ה 21</w:t>
      </w:r>
      <w:r w:rsidR="00A75736">
        <w:rPr>
          <w:rFonts w:hint="cs"/>
          <w:rtl/>
        </w:rPr>
        <w:t xml:space="preserve"> </w:t>
      </w:r>
      <w:r w:rsidR="00F14FB7">
        <w:rPr>
          <w:rFonts w:hint="cs"/>
          <w:rtl/>
        </w:rPr>
        <w:t>ל</w:t>
      </w:r>
      <w:r>
        <w:rPr>
          <w:rFonts w:hint="cs"/>
          <w:rtl/>
        </w:rPr>
        <w:t>ת</w:t>
      </w:r>
      <w:r w:rsidR="00A75736">
        <w:rPr>
          <w:rFonts w:hint="cs"/>
          <w:rtl/>
        </w:rPr>
        <w:t>נועה מיישבת זו.</w:t>
      </w:r>
    </w:p>
    <w:p w:rsidR="001F5E31" w:rsidRDefault="002D4745" w:rsidP="002D4745">
      <w:pPr>
        <w:rPr>
          <w:b/>
          <w:bCs/>
          <w:rtl/>
        </w:rPr>
      </w:pPr>
      <w:r>
        <w:rPr>
          <w:rFonts w:hint="cs"/>
          <w:rtl/>
        </w:rPr>
        <w:t xml:space="preserve">ביקשנו לקיים דיון עקרוני על אפשרות לעזיבת התנועה וחבירה לתנועה מיישבת אחרת. </w:t>
      </w:r>
      <w:r w:rsidR="00A75736" w:rsidRPr="001F5E31">
        <w:rPr>
          <w:rFonts w:hint="cs"/>
          <w:b/>
          <w:bCs/>
          <w:rtl/>
        </w:rPr>
        <w:t>במסגרת הדיון,</w:t>
      </w:r>
      <w:r w:rsidR="00A75736">
        <w:rPr>
          <w:rFonts w:hint="cs"/>
          <w:rtl/>
        </w:rPr>
        <w:t xml:space="preserve"> </w:t>
      </w:r>
      <w:r w:rsidRPr="00F14FB7">
        <w:rPr>
          <w:rFonts w:hint="cs"/>
          <w:b/>
          <w:bCs/>
          <w:rtl/>
        </w:rPr>
        <w:t>ביקשנו להבין מה בדיוק מרוויחים</w:t>
      </w:r>
      <w:r w:rsidR="00A75736" w:rsidRPr="00F14FB7">
        <w:rPr>
          <w:rFonts w:hint="cs"/>
          <w:b/>
          <w:bCs/>
          <w:rtl/>
        </w:rPr>
        <w:t>\מקבלים</w:t>
      </w:r>
      <w:r w:rsidRPr="00F14FB7">
        <w:rPr>
          <w:rFonts w:hint="cs"/>
          <w:b/>
          <w:bCs/>
          <w:rtl/>
        </w:rPr>
        <w:t xml:space="preserve"> מהשתייכות לתנועה זו, וכמה השירות הזה עולה לנו.</w:t>
      </w:r>
      <w:r>
        <w:rPr>
          <w:rFonts w:hint="cs"/>
          <w:rtl/>
        </w:rPr>
        <w:t xml:space="preserve"> ביקשנו שההנהלה תקיים דיון מקדים, על מנת שתוכל להציג נתונים ולגבש דעה, או לפחות </w:t>
      </w:r>
      <w:r w:rsidR="00474C3D">
        <w:rPr>
          <w:rFonts w:hint="cs"/>
          <w:rtl/>
        </w:rPr>
        <w:t xml:space="preserve">להיות מסוגלת </w:t>
      </w:r>
      <w:r>
        <w:rPr>
          <w:rFonts w:hint="cs"/>
          <w:rtl/>
        </w:rPr>
        <w:t>להשיב לשאלות</w:t>
      </w:r>
      <w:r w:rsidRPr="00F14FB7">
        <w:rPr>
          <w:rFonts w:hint="cs"/>
          <w:b/>
          <w:bCs/>
          <w:rtl/>
        </w:rPr>
        <w:t xml:space="preserve">. </w:t>
      </w:r>
    </w:p>
    <w:p w:rsidR="002D4745" w:rsidRDefault="002D4745" w:rsidP="002D4745">
      <w:pPr>
        <w:rPr>
          <w:rtl/>
        </w:rPr>
      </w:pPr>
      <w:r w:rsidRPr="00F14FB7">
        <w:rPr>
          <w:rFonts w:hint="cs"/>
          <w:b/>
          <w:bCs/>
          <w:rtl/>
        </w:rPr>
        <w:t xml:space="preserve">ציינו שככל שנציג מהתנועה מעוניין לבוא ולהסביר את היתרונות שבהשתייכות לתנועה, </w:t>
      </w:r>
      <w:r w:rsidRPr="00F14FB7">
        <w:rPr>
          <w:rFonts w:hint="cs"/>
          <w:b/>
          <w:bCs/>
          <w:u w:val="single"/>
          <w:rtl/>
        </w:rPr>
        <w:t>הוא יותר ממוזמן.</w:t>
      </w:r>
    </w:p>
    <w:p w:rsidR="002D4745" w:rsidRDefault="002D4745" w:rsidP="001F5E31">
      <w:pPr>
        <w:rPr>
          <w:rtl/>
        </w:rPr>
      </w:pPr>
      <w:r>
        <w:rPr>
          <w:rFonts w:hint="cs"/>
          <w:rtl/>
        </w:rPr>
        <w:t xml:space="preserve">שמחנו </w:t>
      </w:r>
      <w:r w:rsidR="00F14FB7">
        <w:rPr>
          <w:rFonts w:hint="cs"/>
          <w:rtl/>
        </w:rPr>
        <w:t xml:space="preserve">מאוד </w:t>
      </w:r>
      <w:r>
        <w:rPr>
          <w:rFonts w:hint="cs"/>
          <w:rtl/>
        </w:rPr>
        <w:t xml:space="preserve">לגלות, במסגרת הזימון למועצה שנשלח </w:t>
      </w:r>
      <w:r w:rsidR="001F5E31">
        <w:rPr>
          <w:rFonts w:hint="cs"/>
          <w:rtl/>
        </w:rPr>
        <w:t>אתמול</w:t>
      </w:r>
      <w:r>
        <w:rPr>
          <w:rFonts w:hint="cs"/>
          <w:rtl/>
        </w:rPr>
        <w:t>, שהנציג שבחר לבוא הוא המזכ"ל בעצמו.</w:t>
      </w:r>
    </w:p>
    <w:p w:rsidR="00AA3A15" w:rsidRDefault="00F14FB7" w:rsidP="00474C3D">
      <w:pPr>
        <w:rPr>
          <w:rtl/>
        </w:rPr>
      </w:pPr>
      <w:r w:rsidRPr="00F14FB7">
        <w:rPr>
          <w:rFonts w:hint="cs"/>
          <w:u w:val="single"/>
          <w:rtl/>
        </w:rPr>
        <w:t>להבהרה:</w:t>
      </w:r>
      <w:r>
        <w:rPr>
          <w:rFonts w:hint="cs"/>
          <w:rtl/>
        </w:rPr>
        <w:t xml:space="preserve"> </w:t>
      </w:r>
      <w:r w:rsidR="00AA3A15">
        <w:rPr>
          <w:rFonts w:hint="cs"/>
          <w:rtl/>
        </w:rPr>
        <w:t>מדובר בדיון עקרוני</w:t>
      </w:r>
      <w:r w:rsidR="00474C3D">
        <w:rPr>
          <w:rFonts w:hint="cs"/>
          <w:rtl/>
        </w:rPr>
        <w:t xml:space="preserve"> להבנת המצב ובירור נתונים</w:t>
      </w:r>
      <w:r w:rsidR="00AA3A15">
        <w:rPr>
          <w:rFonts w:hint="cs"/>
          <w:rtl/>
        </w:rPr>
        <w:t xml:space="preserve">, לא בדיון פרקטי שבמסגרתו נמליץ </w:t>
      </w:r>
      <w:r w:rsidR="00474C3D">
        <w:rPr>
          <w:rFonts w:hint="cs"/>
          <w:rtl/>
        </w:rPr>
        <w:t>לאסיפה הכללית</w:t>
      </w:r>
      <w:r w:rsidR="00AA3A15">
        <w:rPr>
          <w:rFonts w:hint="cs"/>
          <w:rtl/>
        </w:rPr>
        <w:t xml:space="preserve"> </w:t>
      </w:r>
      <w:r w:rsidR="00474C3D">
        <w:rPr>
          <w:rFonts w:hint="cs"/>
          <w:rtl/>
        </w:rPr>
        <w:t>ע</w:t>
      </w:r>
      <w:r w:rsidR="00AA3A15">
        <w:rPr>
          <w:rFonts w:hint="cs"/>
          <w:rtl/>
        </w:rPr>
        <w:t xml:space="preserve">ל השתייכות לתנועה </w:t>
      </w:r>
      <w:r>
        <w:rPr>
          <w:rFonts w:hint="cs"/>
          <w:rtl/>
        </w:rPr>
        <w:t xml:space="preserve">מיישבת </w:t>
      </w:r>
      <w:r w:rsidR="00AA3A15">
        <w:rPr>
          <w:rFonts w:hint="cs"/>
          <w:rtl/>
        </w:rPr>
        <w:t>אחרת.</w:t>
      </w:r>
    </w:p>
    <w:p w:rsidR="00AA3A15" w:rsidRPr="00474C3D" w:rsidRDefault="00AA3A15" w:rsidP="001F5E31">
      <w:pPr>
        <w:rPr>
          <w:b/>
          <w:bCs/>
          <w:rtl/>
        </w:rPr>
      </w:pPr>
      <w:r w:rsidRPr="00474C3D">
        <w:rPr>
          <w:rFonts w:hint="cs"/>
          <w:b/>
          <w:bCs/>
          <w:rtl/>
        </w:rPr>
        <w:t xml:space="preserve">בכל מקרה, אנו סבורים, שאחת למאה שנה, יש מקום </w:t>
      </w:r>
      <w:r w:rsidR="00785F98">
        <w:rPr>
          <w:rFonts w:hint="cs"/>
          <w:b/>
          <w:bCs/>
          <w:rtl/>
        </w:rPr>
        <w:t xml:space="preserve">לכל הפחות </w:t>
      </w:r>
      <w:r w:rsidRPr="00474C3D">
        <w:rPr>
          <w:rFonts w:hint="cs"/>
          <w:b/>
          <w:bCs/>
          <w:rtl/>
        </w:rPr>
        <w:t xml:space="preserve">להעלות סוגיה זו על השולחן, ולבחון אותה בתשומת לב רבה. האירועים האחרונים </w:t>
      </w:r>
      <w:r w:rsidR="00474C3D">
        <w:rPr>
          <w:rFonts w:hint="cs"/>
          <w:b/>
          <w:bCs/>
          <w:rtl/>
        </w:rPr>
        <w:t xml:space="preserve">בהנהלת התנועה, כפי </w:t>
      </w:r>
      <w:r w:rsidR="001F5E31">
        <w:rPr>
          <w:rFonts w:hint="cs"/>
          <w:b/>
          <w:bCs/>
          <w:rtl/>
        </w:rPr>
        <w:t>שפורטו</w:t>
      </w:r>
      <w:r w:rsidR="00474C3D">
        <w:rPr>
          <w:rFonts w:hint="cs"/>
          <w:b/>
          <w:bCs/>
          <w:rtl/>
        </w:rPr>
        <w:t xml:space="preserve">, </w:t>
      </w:r>
      <w:r w:rsidRPr="00474C3D">
        <w:rPr>
          <w:rFonts w:hint="cs"/>
          <w:b/>
          <w:bCs/>
          <w:rtl/>
        </w:rPr>
        <w:t xml:space="preserve">הינם טריגר מספק מאוד לבחינה זו. החלטת המזכ"ל להגיע בכבודו ובעצמו על מנת לתת הסברים, </w:t>
      </w:r>
      <w:r w:rsidRPr="00785F98">
        <w:rPr>
          <w:rFonts w:hint="cs"/>
          <w:b/>
          <w:bCs/>
          <w:u w:val="single"/>
          <w:rtl/>
        </w:rPr>
        <w:t>משמחת ומחזקת</w:t>
      </w:r>
      <w:r w:rsidRPr="00474C3D">
        <w:rPr>
          <w:rFonts w:hint="cs"/>
          <w:b/>
          <w:bCs/>
          <w:rtl/>
        </w:rPr>
        <w:t xml:space="preserve"> </w:t>
      </w:r>
      <w:r w:rsidR="001F5E31">
        <w:rPr>
          <w:rFonts w:hint="cs"/>
          <w:b/>
          <w:bCs/>
          <w:rtl/>
        </w:rPr>
        <w:t xml:space="preserve">אף יותר </w:t>
      </w:r>
      <w:r w:rsidRPr="00474C3D">
        <w:rPr>
          <w:rFonts w:hint="cs"/>
          <w:b/>
          <w:bCs/>
          <w:rtl/>
        </w:rPr>
        <w:t>את כובד משקלו של הדיון.</w:t>
      </w:r>
    </w:p>
    <w:p w:rsidR="00785F98" w:rsidRDefault="001F5E31" w:rsidP="001F5E31">
      <w:pPr>
        <w:rPr>
          <w:rtl/>
        </w:rPr>
      </w:pPr>
      <w:r>
        <w:rPr>
          <w:rFonts w:hint="cs"/>
          <w:rtl/>
        </w:rPr>
        <w:t>ראוי</w:t>
      </w:r>
      <w:r w:rsidR="00AA3A15">
        <w:rPr>
          <w:rFonts w:hint="cs"/>
          <w:rtl/>
        </w:rPr>
        <w:t xml:space="preserve"> לציין לסיום, שלפני כשנתיים, חבר מועצה אחר (שאינו נמנה על 3 המבקשים), </w:t>
      </w:r>
      <w:r w:rsidR="00AA3A15" w:rsidRPr="001F5E31">
        <w:rPr>
          <w:rFonts w:hint="cs"/>
          <w:u w:val="single"/>
          <w:rtl/>
        </w:rPr>
        <w:t>העלה נקודה זו לדיון</w:t>
      </w:r>
      <w:r w:rsidR="00785F98">
        <w:rPr>
          <w:rFonts w:hint="cs"/>
          <w:rtl/>
        </w:rPr>
        <w:t xml:space="preserve"> במסגרת ישיבת מועצה</w:t>
      </w:r>
      <w:r w:rsidR="00AA3A15">
        <w:rPr>
          <w:rFonts w:hint="cs"/>
          <w:rtl/>
        </w:rPr>
        <w:t xml:space="preserve">, סביב אי סדרים אחרים שהיו אז. </w:t>
      </w:r>
      <w:r>
        <w:rPr>
          <w:rFonts w:hint="cs"/>
          <w:rtl/>
        </w:rPr>
        <w:t xml:space="preserve">נודה שבזמנו </w:t>
      </w:r>
      <w:r w:rsidR="00474C3D">
        <w:rPr>
          <w:rFonts w:hint="cs"/>
          <w:rtl/>
        </w:rPr>
        <w:t xml:space="preserve">התפלאנו </w:t>
      </w:r>
      <w:r w:rsidR="00785F98">
        <w:rPr>
          <w:rFonts w:hint="cs"/>
          <w:rtl/>
        </w:rPr>
        <w:t xml:space="preserve">מאוד </w:t>
      </w:r>
      <w:r w:rsidR="00474C3D">
        <w:rPr>
          <w:rFonts w:hint="cs"/>
          <w:rtl/>
        </w:rPr>
        <w:t xml:space="preserve">על עצם העלאת </w:t>
      </w:r>
      <w:r>
        <w:rPr>
          <w:rFonts w:hint="cs"/>
          <w:rtl/>
        </w:rPr>
        <w:t>הנושא</w:t>
      </w:r>
      <w:r w:rsidR="00474C3D">
        <w:rPr>
          <w:rFonts w:hint="cs"/>
          <w:rtl/>
        </w:rPr>
        <w:t>, ו</w:t>
      </w:r>
      <w:r w:rsidR="00AA3A15">
        <w:rPr>
          <w:rFonts w:hint="cs"/>
          <w:rtl/>
        </w:rPr>
        <w:t xml:space="preserve">הוחלט להוריד בשלב זה את </w:t>
      </w:r>
      <w:r>
        <w:rPr>
          <w:rFonts w:hint="cs"/>
          <w:rtl/>
        </w:rPr>
        <w:t>העניין</w:t>
      </w:r>
      <w:r w:rsidR="00AA3A15">
        <w:rPr>
          <w:rFonts w:hint="cs"/>
          <w:rtl/>
        </w:rPr>
        <w:t xml:space="preserve"> מסדר היום</w:t>
      </w:r>
      <w:r w:rsidR="00474C3D">
        <w:rPr>
          <w:rFonts w:hint="cs"/>
          <w:rtl/>
        </w:rPr>
        <w:t>.</w:t>
      </w:r>
      <w:r w:rsidR="00AA3A15">
        <w:rPr>
          <w:rFonts w:hint="cs"/>
          <w:rtl/>
        </w:rPr>
        <w:t xml:space="preserve"> </w:t>
      </w:r>
    </w:p>
    <w:p w:rsidR="00AA3A15" w:rsidRPr="00785F98" w:rsidRDefault="00AA3A15" w:rsidP="00474C3D">
      <w:pPr>
        <w:rPr>
          <w:b/>
          <w:bCs/>
          <w:rtl/>
        </w:rPr>
      </w:pPr>
      <w:r w:rsidRPr="00785F98">
        <w:rPr>
          <w:rFonts w:hint="cs"/>
          <w:b/>
          <w:bCs/>
          <w:rtl/>
        </w:rPr>
        <w:t xml:space="preserve">ככל הנראה כעת, וסביב ההתנהלות הקלוקלת האחרונה, </w:t>
      </w:r>
      <w:r w:rsidR="00474C3D" w:rsidRPr="00785F98">
        <w:rPr>
          <w:rFonts w:hint="cs"/>
          <w:b/>
          <w:bCs/>
          <w:rtl/>
        </w:rPr>
        <w:t xml:space="preserve">בשלו התנאים </w:t>
      </w:r>
      <w:r w:rsidRPr="00785F98">
        <w:rPr>
          <w:rFonts w:hint="cs"/>
          <w:b/>
          <w:bCs/>
          <w:rtl/>
        </w:rPr>
        <w:t>לקיים את הדיון.</w:t>
      </w:r>
    </w:p>
    <w:p w:rsidR="005A1D6A" w:rsidRDefault="005A1D6A" w:rsidP="002D4745">
      <w:pPr>
        <w:rPr>
          <w:rtl/>
        </w:rPr>
      </w:pPr>
    </w:p>
    <w:p w:rsidR="00AA3A15" w:rsidRDefault="00AA3A15" w:rsidP="002D4745">
      <w:pPr>
        <w:rPr>
          <w:rtl/>
        </w:rPr>
      </w:pPr>
      <w:r>
        <w:rPr>
          <w:rFonts w:hint="cs"/>
          <w:rtl/>
        </w:rPr>
        <w:t>בתקווה לדיון עקרוני פורה, ובברכת חברים.</w:t>
      </w:r>
    </w:p>
    <w:p w:rsidR="002D4745" w:rsidRDefault="002D4745" w:rsidP="002D4745">
      <w:pPr>
        <w:rPr>
          <w:rtl/>
        </w:rPr>
      </w:pPr>
    </w:p>
    <w:p w:rsidR="00B64D33" w:rsidRDefault="00B64D33" w:rsidP="00B64D33">
      <w:pPr>
        <w:rPr>
          <w:rtl/>
        </w:rPr>
      </w:pPr>
    </w:p>
    <w:p w:rsidR="00B1448F" w:rsidRDefault="00B1448F" w:rsidP="00B1448F">
      <w:pPr>
        <w:rPr>
          <w:rtl/>
        </w:rPr>
      </w:pPr>
    </w:p>
    <w:sectPr w:rsidR="00B1448F" w:rsidSect="000953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FE"/>
    <w:rsid w:val="00095382"/>
    <w:rsid w:val="001F5E31"/>
    <w:rsid w:val="00295EE6"/>
    <w:rsid w:val="002D4745"/>
    <w:rsid w:val="00474C3D"/>
    <w:rsid w:val="00494189"/>
    <w:rsid w:val="005A1D6A"/>
    <w:rsid w:val="005C0E06"/>
    <w:rsid w:val="006609A9"/>
    <w:rsid w:val="00785F98"/>
    <w:rsid w:val="007B7B55"/>
    <w:rsid w:val="007F0D6A"/>
    <w:rsid w:val="007F2DCF"/>
    <w:rsid w:val="008477FE"/>
    <w:rsid w:val="00880692"/>
    <w:rsid w:val="00A75736"/>
    <w:rsid w:val="00AA31C8"/>
    <w:rsid w:val="00AA3A15"/>
    <w:rsid w:val="00B1448F"/>
    <w:rsid w:val="00B64D33"/>
    <w:rsid w:val="00BB063E"/>
    <w:rsid w:val="00C2587C"/>
    <w:rsid w:val="00CC2757"/>
    <w:rsid w:val="00CD4289"/>
    <w:rsid w:val="00D50C79"/>
    <w:rsid w:val="00EC2145"/>
    <w:rsid w:val="00F14FB7"/>
    <w:rsid w:val="00F22948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E3A18-3D2A-489E-956D-C05C0399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ELKANA</dc:creator>
  <cp:keywords/>
  <dc:description/>
  <cp:lastModifiedBy>SHAUL ELKANA</cp:lastModifiedBy>
  <cp:revision>13</cp:revision>
  <dcterms:created xsi:type="dcterms:W3CDTF">2019-06-05T17:12:00Z</dcterms:created>
  <dcterms:modified xsi:type="dcterms:W3CDTF">2019-06-05T17:34:00Z</dcterms:modified>
</cp:coreProperties>
</file>