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F6" w:rsidRDefault="00EF6415" w:rsidP="00AC55F6">
      <w:pPr>
        <w:tabs>
          <w:tab w:val="left" w:pos="5726"/>
        </w:tabs>
        <w:rPr>
          <w:rFonts w:hint="cs"/>
          <w:sz w:val="22"/>
          <w:szCs w:val="22"/>
          <w:rtl/>
          <w:lang w:eastAsia="en-US"/>
        </w:rPr>
      </w:pPr>
      <w:r>
        <w:rPr>
          <w:rtl/>
          <w:lang w:eastAsia="en-US"/>
        </w:rPr>
        <w:tab/>
      </w:r>
      <w:r w:rsidR="001845BC">
        <w:rPr>
          <w:rFonts w:hint="cs"/>
          <w:rtl/>
          <w:lang w:eastAsia="en-US"/>
        </w:rPr>
        <w:t xml:space="preserve"> </w:t>
      </w:r>
      <w:r w:rsidR="00F843E9">
        <w:rPr>
          <w:rtl/>
          <w:lang w:eastAsia="en-US"/>
        </w:rPr>
        <w:tab/>
      </w:r>
      <w:r w:rsidR="00F843E9">
        <w:rPr>
          <w:rFonts w:hint="eastAsia"/>
          <w:rtl/>
          <w:lang w:eastAsia="en-US"/>
        </w:rPr>
        <w:t>‏</w:t>
      </w:r>
      <w:r w:rsidR="00F55E4B">
        <w:rPr>
          <w:szCs w:val="24"/>
          <w:rtl/>
          <w:lang w:eastAsia="en-US"/>
        </w:rPr>
        <w:tab/>
      </w:r>
      <w:r w:rsidR="00F55E4B">
        <w:rPr>
          <w:szCs w:val="24"/>
          <w:rtl/>
          <w:lang w:eastAsia="en-US"/>
        </w:rPr>
        <w:tab/>
      </w:r>
      <w:r w:rsidR="008C7BDF">
        <w:rPr>
          <w:szCs w:val="24"/>
          <w:rtl/>
          <w:lang w:eastAsia="en-US"/>
        </w:rPr>
        <w:tab/>
      </w:r>
      <w:r w:rsidR="008C7BDF">
        <w:rPr>
          <w:szCs w:val="24"/>
          <w:rtl/>
          <w:lang w:eastAsia="en-US"/>
        </w:rPr>
        <w:tab/>
      </w:r>
      <w:r w:rsidR="008C7BDF" w:rsidRPr="008C7BDF">
        <w:rPr>
          <w:sz w:val="22"/>
          <w:szCs w:val="22"/>
          <w:rtl/>
          <w:lang w:eastAsia="en-US"/>
        </w:rPr>
        <w:tab/>
      </w:r>
      <w:r w:rsidR="008C7BDF" w:rsidRPr="008C7BDF">
        <w:rPr>
          <w:rFonts w:hint="eastAsia"/>
          <w:sz w:val="22"/>
          <w:szCs w:val="22"/>
          <w:rtl/>
          <w:lang w:eastAsia="en-US"/>
        </w:rPr>
        <w:t>‏</w:t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rFonts w:hint="eastAsia"/>
          <w:sz w:val="22"/>
          <w:szCs w:val="22"/>
          <w:rtl/>
          <w:lang w:eastAsia="en-US"/>
        </w:rPr>
        <w:t>‏א</w:t>
      </w:r>
      <w:r w:rsidR="00AC55F6">
        <w:rPr>
          <w:sz w:val="22"/>
          <w:szCs w:val="22"/>
          <w:rtl/>
          <w:lang w:eastAsia="en-US"/>
        </w:rPr>
        <w:t>' סיון תשע"ט</w:t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sz w:val="22"/>
          <w:szCs w:val="22"/>
          <w:rtl/>
          <w:lang w:eastAsia="en-US"/>
        </w:rPr>
        <w:tab/>
      </w:r>
      <w:r w:rsidR="00AC55F6">
        <w:rPr>
          <w:rFonts w:hint="eastAsia"/>
          <w:sz w:val="22"/>
          <w:szCs w:val="22"/>
          <w:rtl/>
          <w:lang w:eastAsia="en-US"/>
        </w:rPr>
        <w:t>‏</w:t>
      </w:r>
      <w:r w:rsidR="00AC55F6">
        <w:rPr>
          <w:sz w:val="22"/>
          <w:szCs w:val="22"/>
          <w:rtl/>
          <w:lang w:eastAsia="en-US"/>
        </w:rPr>
        <w:t>04 יוני 2019</w:t>
      </w:r>
    </w:p>
    <w:p w:rsidR="008C7BDF" w:rsidRDefault="008C7BDF" w:rsidP="008C7BDF">
      <w:pPr>
        <w:tabs>
          <w:tab w:val="left" w:pos="5726"/>
        </w:tabs>
        <w:rPr>
          <w:rtl/>
          <w:lang w:eastAsia="en-US"/>
        </w:rPr>
      </w:pPr>
    </w:p>
    <w:p w:rsidR="00EF6415" w:rsidRPr="008C4234" w:rsidRDefault="00683B14" w:rsidP="007958E3">
      <w:pPr>
        <w:pStyle w:val="a3"/>
        <w:tabs>
          <w:tab w:val="left" w:pos="720"/>
        </w:tabs>
        <w:jc w:val="center"/>
        <w:rPr>
          <w:b/>
          <w:bCs/>
          <w:sz w:val="28"/>
          <w:u w:val="single"/>
          <w:rtl/>
        </w:rPr>
      </w:pPr>
      <w:r>
        <w:rPr>
          <w:rFonts w:hint="cs"/>
          <w:b/>
          <w:bCs/>
          <w:sz w:val="28"/>
          <w:rtl/>
        </w:rPr>
        <w:t xml:space="preserve">      </w:t>
      </w:r>
      <w:r w:rsidR="006906E2">
        <w:rPr>
          <w:rFonts w:hint="cs"/>
          <w:b/>
          <w:bCs/>
          <w:sz w:val="28"/>
          <w:rtl/>
        </w:rPr>
        <w:t xml:space="preserve">      </w:t>
      </w:r>
      <w:r w:rsidR="00EF6415" w:rsidRPr="008C4234">
        <w:rPr>
          <w:rFonts w:hint="cs"/>
          <w:b/>
          <w:bCs/>
          <w:sz w:val="28"/>
          <w:u w:val="single"/>
          <w:rtl/>
        </w:rPr>
        <w:t xml:space="preserve">מכרז כ"א </w:t>
      </w:r>
      <w:r w:rsidR="007958E3">
        <w:rPr>
          <w:rFonts w:hint="cs"/>
          <w:b/>
          <w:bCs/>
          <w:sz w:val="28"/>
          <w:u w:val="single"/>
          <w:rtl/>
        </w:rPr>
        <w:t>6</w:t>
      </w:r>
      <w:r w:rsidR="004A128B">
        <w:rPr>
          <w:rFonts w:hint="cs"/>
          <w:b/>
          <w:bCs/>
          <w:sz w:val="28"/>
          <w:u w:val="single"/>
          <w:rtl/>
        </w:rPr>
        <w:t xml:space="preserve">/2019 </w:t>
      </w:r>
      <w:r w:rsidR="00EF6415" w:rsidRPr="008C4234">
        <w:rPr>
          <w:rFonts w:hint="cs"/>
          <w:b/>
          <w:bCs/>
          <w:sz w:val="28"/>
          <w:u w:val="single"/>
          <w:rtl/>
        </w:rPr>
        <w:t>פנימי/חיצוני –</w:t>
      </w:r>
    </w:p>
    <w:p w:rsidR="004A128B" w:rsidRDefault="002E5F57" w:rsidP="000E49B3">
      <w:pPr>
        <w:autoSpaceDE w:val="0"/>
        <w:autoSpaceDN w:val="0"/>
        <w:adjustRightInd w:val="0"/>
        <w:jc w:val="center"/>
        <w:rPr>
          <w:rFonts w:ascii="David"/>
          <w:b/>
          <w:bCs/>
          <w:sz w:val="28"/>
          <w:u w:val="single"/>
          <w:rtl/>
          <w:lang w:eastAsia="en-US"/>
        </w:rPr>
      </w:pPr>
      <w:r w:rsidRPr="002E5F57">
        <w:rPr>
          <w:rFonts w:ascii="David" w:hint="cs"/>
          <w:b/>
          <w:bCs/>
          <w:sz w:val="28"/>
          <w:rtl/>
          <w:lang w:eastAsia="en-US"/>
        </w:rPr>
        <w:t xml:space="preserve">         </w:t>
      </w:r>
      <w:r w:rsidR="00F843E9" w:rsidRPr="002E5F57">
        <w:rPr>
          <w:rFonts w:ascii="David" w:hint="cs"/>
          <w:b/>
          <w:bCs/>
          <w:sz w:val="28"/>
          <w:u w:val="single"/>
          <w:rtl/>
          <w:lang w:eastAsia="en-US"/>
        </w:rPr>
        <w:t xml:space="preserve">עובד/ת סוציאלי </w:t>
      </w:r>
      <w:r w:rsidR="009C4B9D">
        <w:rPr>
          <w:rFonts w:ascii="David" w:hint="cs"/>
          <w:b/>
          <w:bCs/>
          <w:sz w:val="28"/>
          <w:u w:val="single"/>
          <w:rtl/>
          <w:lang w:eastAsia="en-US"/>
        </w:rPr>
        <w:t>ל</w:t>
      </w:r>
      <w:r w:rsidR="004A128B">
        <w:rPr>
          <w:rFonts w:ascii="David" w:hint="cs"/>
          <w:b/>
          <w:bCs/>
          <w:sz w:val="28"/>
          <w:u w:val="single"/>
          <w:rtl/>
          <w:lang w:eastAsia="en-US"/>
        </w:rPr>
        <w:t xml:space="preserve">תחום הטיפול באלימות במשפחה </w:t>
      </w:r>
    </w:p>
    <w:p w:rsidR="000314A4" w:rsidRPr="00FD7FE4" w:rsidRDefault="000314A4" w:rsidP="000E49B3">
      <w:pPr>
        <w:autoSpaceDE w:val="0"/>
        <w:autoSpaceDN w:val="0"/>
        <w:adjustRightInd w:val="0"/>
        <w:jc w:val="center"/>
        <w:rPr>
          <w:rFonts w:ascii="David"/>
          <w:b/>
          <w:bCs/>
          <w:sz w:val="28"/>
          <w:u w:val="single"/>
          <w:rtl/>
          <w:lang w:eastAsia="en-US"/>
        </w:rPr>
      </w:pPr>
    </w:p>
    <w:p w:rsidR="00F843E9" w:rsidRPr="00AC55F6" w:rsidRDefault="00F843E9" w:rsidP="006235B8">
      <w:pPr>
        <w:autoSpaceDE w:val="0"/>
        <w:autoSpaceDN w:val="0"/>
        <w:adjustRightInd w:val="0"/>
        <w:rPr>
          <w:rFonts w:ascii="David"/>
          <w:b/>
          <w:bCs/>
          <w:szCs w:val="24"/>
          <w:rtl/>
          <w:lang w:eastAsia="en-US"/>
        </w:rPr>
      </w:pPr>
      <w:r w:rsidRPr="00AC55F6">
        <w:rPr>
          <w:rFonts w:ascii="David" w:hint="cs"/>
          <w:b/>
          <w:bCs/>
          <w:szCs w:val="24"/>
          <w:u w:val="single"/>
          <w:rtl/>
          <w:lang w:eastAsia="en-US"/>
        </w:rPr>
        <w:t>היקף משרה :</w:t>
      </w:r>
      <w:r w:rsidRPr="00AC55F6">
        <w:rPr>
          <w:rFonts w:ascii="David" w:hint="cs"/>
          <w:b/>
          <w:bCs/>
          <w:szCs w:val="24"/>
          <w:rtl/>
          <w:lang w:eastAsia="en-US"/>
        </w:rPr>
        <w:t xml:space="preserve"> </w:t>
      </w:r>
      <w:r w:rsidR="004A128B" w:rsidRPr="00AC55F6">
        <w:rPr>
          <w:rFonts w:ascii="David" w:hint="cs"/>
          <w:szCs w:val="24"/>
          <w:rtl/>
          <w:lang w:eastAsia="en-US"/>
        </w:rPr>
        <w:t>75</w:t>
      </w:r>
      <w:r w:rsidR="00B5457F" w:rsidRPr="00AC55F6">
        <w:rPr>
          <w:rFonts w:ascii="David" w:hint="cs"/>
          <w:szCs w:val="24"/>
          <w:rtl/>
          <w:lang w:eastAsia="en-US"/>
        </w:rPr>
        <w:t>%</w:t>
      </w:r>
      <w:r w:rsidR="008C7BDF" w:rsidRPr="00AC55F6">
        <w:rPr>
          <w:rFonts w:ascii="David" w:hint="cs"/>
          <w:szCs w:val="24"/>
          <w:rtl/>
          <w:lang w:eastAsia="en-US"/>
        </w:rPr>
        <w:t xml:space="preserve"> עד 100</w:t>
      </w:r>
      <w:r w:rsidR="006235B8" w:rsidRPr="00AC55F6">
        <w:rPr>
          <w:rFonts w:ascii="David" w:hint="cs"/>
          <w:szCs w:val="24"/>
          <w:rtl/>
          <w:lang w:eastAsia="en-US"/>
        </w:rPr>
        <w:t>%</w:t>
      </w:r>
      <w:r w:rsidR="008C7BDF" w:rsidRPr="00AC55F6">
        <w:rPr>
          <w:rFonts w:ascii="David" w:hint="cs"/>
          <w:szCs w:val="24"/>
          <w:rtl/>
          <w:lang w:eastAsia="en-US"/>
        </w:rPr>
        <w:t xml:space="preserve"> משרה. </w:t>
      </w:r>
      <w:r w:rsidR="00B5457F" w:rsidRPr="00AC55F6">
        <w:rPr>
          <w:rFonts w:ascii="David" w:hint="cs"/>
          <w:szCs w:val="24"/>
          <w:rtl/>
          <w:lang w:eastAsia="en-US"/>
        </w:rPr>
        <w:t xml:space="preserve"> </w:t>
      </w:r>
    </w:p>
    <w:p w:rsidR="000E49B3" w:rsidRPr="00AC55F6" w:rsidRDefault="000E49B3" w:rsidP="004A128B">
      <w:pPr>
        <w:autoSpaceDE w:val="0"/>
        <w:autoSpaceDN w:val="0"/>
        <w:adjustRightInd w:val="0"/>
        <w:rPr>
          <w:rFonts w:ascii="David"/>
          <w:szCs w:val="24"/>
          <w:rtl/>
          <w:lang w:eastAsia="en-US"/>
        </w:rPr>
      </w:pPr>
      <w:r w:rsidRPr="00AC55F6">
        <w:rPr>
          <w:rFonts w:ascii="David" w:hint="cs"/>
          <w:b/>
          <w:bCs/>
          <w:szCs w:val="24"/>
          <w:u w:val="single"/>
          <w:rtl/>
          <w:lang w:eastAsia="en-US"/>
        </w:rPr>
        <w:t>דרגות שכר :</w:t>
      </w:r>
      <w:r w:rsidRPr="00AC55F6">
        <w:rPr>
          <w:rFonts w:ascii="David" w:hint="cs"/>
          <w:szCs w:val="24"/>
          <w:rtl/>
          <w:lang w:eastAsia="en-US"/>
        </w:rPr>
        <w:t xml:space="preserve"> רמה י"א עד ט', בדרוג העו"ס. </w:t>
      </w:r>
    </w:p>
    <w:p w:rsidR="001845BC" w:rsidRPr="00AC55F6" w:rsidRDefault="001845BC" w:rsidP="001845BC">
      <w:pPr>
        <w:pStyle w:val="a3"/>
        <w:tabs>
          <w:tab w:val="left" w:pos="720"/>
        </w:tabs>
        <w:rPr>
          <w:b/>
          <w:bCs/>
          <w:szCs w:val="24"/>
          <w:u w:val="single"/>
          <w:rtl/>
        </w:rPr>
      </w:pPr>
    </w:p>
    <w:p w:rsidR="001845BC" w:rsidRPr="00AC55F6" w:rsidRDefault="001845BC" w:rsidP="008C7BDF">
      <w:pPr>
        <w:pStyle w:val="a3"/>
        <w:tabs>
          <w:tab w:val="left" w:pos="720"/>
        </w:tabs>
        <w:rPr>
          <w:szCs w:val="24"/>
          <w:rtl/>
        </w:rPr>
      </w:pPr>
      <w:r w:rsidRPr="00AC55F6">
        <w:rPr>
          <w:rFonts w:hint="cs"/>
          <w:b/>
          <w:bCs/>
          <w:szCs w:val="24"/>
          <w:u w:val="single"/>
          <w:rtl/>
        </w:rPr>
        <w:t>כפיפות :</w:t>
      </w:r>
      <w:r w:rsidRPr="00AC55F6">
        <w:rPr>
          <w:rFonts w:hint="cs"/>
          <w:b/>
          <w:bCs/>
          <w:szCs w:val="24"/>
          <w:rtl/>
        </w:rPr>
        <w:t xml:space="preserve">  </w:t>
      </w:r>
      <w:r w:rsidRPr="00AC55F6">
        <w:rPr>
          <w:rFonts w:hint="cs"/>
          <w:szCs w:val="24"/>
          <w:rtl/>
        </w:rPr>
        <w:t xml:space="preserve">מנהל </w:t>
      </w:r>
      <w:r w:rsidR="004A128B" w:rsidRPr="00AC55F6">
        <w:rPr>
          <w:rFonts w:hint="cs"/>
          <w:szCs w:val="24"/>
          <w:rtl/>
        </w:rPr>
        <w:t>המחלקה לשירותים חברתיים</w:t>
      </w:r>
      <w:r w:rsidR="008C7BDF" w:rsidRPr="00AC55F6">
        <w:rPr>
          <w:rFonts w:hint="cs"/>
          <w:szCs w:val="24"/>
          <w:rtl/>
        </w:rPr>
        <w:t>, מנהל</w:t>
      </w:r>
      <w:r w:rsidR="00AC55F6">
        <w:rPr>
          <w:rFonts w:hint="cs"/>
          <w:szCs w:val="24"/>
          <w:rtl/>
        </w:rPr>
        <w:t>ת</w:t>
      </w:r>
      <w:r w:rsidR="008C7BDF" w:rsidRPr="00AC55F6">
        <w:rPr>
          <w:rFonts w:hint="cs"/>
          <w:szCs w:val="24"/>
          <w:rtl/>
        </w:rPr>
        <w:t xml:space="preserve"> התחנה לטיפול משפחתי. </w:t>
      </w:r>
      <w:r w:rsidR="004A128B" w:rsidRPr="00AC55F6">
        <w:rPr>
          <w:rFonts w:hint="cs"/>
          <w:szCs w:val="24"/>
          <w:rtl/>
        </w:rPr>
        <w:t xml:space="preserve"> </w:t>
      </w:r>
      <w:r w:rsidRPr="00AC55F6">
        <w:rPr>
          <w:rFonts w:hint="cs"/>
          <w:szCs w:val="24"/>
          <w:rtl/>
        </w:rPr>
        <w:t xml:space="preserve">  </w:t>
      </w:r>
    </w:p>
    <w:p w:rsidR="00F843E9" w:rsidRPr="00AC55F6" w:rsidRDefault="00F843E9" w:rsidP="00F843E9">
      <w:pPr>
        <w:autoSpaceDE w:val="0"/>
        <w:autoSpaceDN w:val="0"/>
        <w:adjustRightInd w:val="0"/>
        <w:rPr>
          <w:rFonts w:ascii="David"/>
          <w:szCs w:val="24"/>
          <w:u w:val="single"/>
          <w:rtl/>
          <w:lang w:eastAsia="en-US"/>
        </w:rPr>
      </w:pPr>
    </w:p>
    <w:p w:rsidR="00F843E9" w:rsidRPr="00AC55F6" w:rsidRDefault="00F843E9" w:rsidP="002E5F57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  <w:r w:rsidRPr="00AC55F6">
        <w:rPr>
          <w:rFonts w:ascii="David" w:hint="cs"/>
          <w:b/>
          <w:bCs/>
          <w:szCs w:val="24"/>
          <w:u w:val="single"/>
          <w:rtl/>
          <w:lang w:eastAsia="en-US"/>
        </w:rPr>
        <w:t xml:space="preserve">תיאור התפקיד : </w:t>
      </w:r>
    </w:p>
    <w:p w:rsidR="00A54C81" w:rsidRPr="00AC55F6" w:rsidRDefault="00A54C81" w:rsidP="0017032D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</w:t>
      </w:r>
      <w:r w:rsidR="004A128B" w:rsidRPr="00AC55F6">
        <w:rPr>
          <w:rFonts w:ascii="David" w:hAnsi="Arial" w:hint="cs"/>
          <w:szCs w:val="24"/>
          <w:rtl/>
          <w:lang w:eastAsia="en-US"/>
        </w:rPr>
        <w:t>אחריות על מניעה וטיפול בתחום האלימות במשפחה, כולל התערבויות</w:t>
      </w:r>
      <w:r w:rsidR="0017032D" w:rsidRPr="00AC55F6">
        <w:rPr>
          <w:rFonts w:ascii="David" w:hAnsi="Arial" w:hint="cs"/>
          <w:szCs w:val="24"/>
          <w:rtl/>
          <w:lang w:eastAsia="en-US"/>
        </w:rPr>
        <w:t xml:space="preserve"> מול כל בני המשפחה בדגש על ילדים נפגעים וחשופים.  </w:t>
      </w:r>
      <w:r w:rsidR="004A128B" w:rsidRPr="00AC55F6">
        <w:rPr>
          <w:rFonts w:ascii="David" w:hAnsi="Arial" w:hint="cs"/>
          <w:szCs w:val="24"/>
          <w:rtl/>
          <w:lang w:eastAsia="en-US"/>
        </w:rPr>
        <w:t xml:space="preserve"> 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זיהוי ואיתור בעיות אלימות במשפחה. 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קליטת הפניות מהגורמים השונים. 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אבחון והערכת מסוכנות במצבי חרום ובשגרה ובניית תוכנית הגנה. 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>* התערבות חד פעמית וקצת טווח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>* בניית תוכנית התערבות.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>* הפנייה ותיווך לגורמים טיפוליים.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>* טיפול פרטני ו/או קבוצתי בהתאם לצרכים ולאבחון.</w:t>
      </w:r>
    </w:p>
    <w:p w:rsidR="004A128B" w:rsidRPr="00AC55F6" w:rsidRDefault="00A54C81" w:rsidP="00A54C81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</w:t>
      </w:r>
      <w:r w:rsidR="004A128B" w:rsidRPr="00AC55F6">
        <w:rPr>
          <w:rFonts w:ascii="David" w:hAnsi="Arial" w:hint="cs"/>
          <w:szCs w:val="24"/>
          <w:rtl/>
          <w:lang w:eastAsia="en-US"/>
        </w:rPr>
        <w:t xml:space="preserve">ייזום פעולות מניעה והסברה ברמה מועצתית ויישובית, בשיתוף המחלקה לשירותים </w:t>
      </w:r>
    </w:p>
    <w:p w:rsidR="004A128B" w:rsidRPr="00AC55F6" w:rsidRDefault="004A128B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  חברתיים </w:t>
      </w:r>
    </w:p>
    <w:p w:rsidR="00A54C81" w:rsidRPr="00AC55F6" w:rsidRDefault="00A54C81" w:rsidP="004A128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</w:t>
      </w:r>
      <w:r w:rsidR="004A128B" w:rsidRPr="00AC55F6">
        <w:rPr>
          <w:rFonts w:ascii="David" w:hAnsi="Arial" w:hint="cs"/>
          <w:szCs w:val="24"/>
          <w:rtl/>
          <w:lang w:eastAsia="en-US"/>
        </w:rPr>
        <w:t xml:space="preserve">הקמת ועדות התייעצות הנוגעות לטיפול במשפחה המטופלת </w:t>
      </w:r>
    </w:p>
    <w:p w:rsidR="000E49B3" w:rsidRPr="00AC55F6" w:rsidRDefault="00A54C81" w:rsidP="00A54C81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>*</w:t>
      </w:r>
      <w:r w:rsidR="004A128B" w:rsidRPr="00AC55F6">
        <w:rPr>
          <w:rFonts w:ascii="David" w:hAnsi="Arial" w:hint="cs"/>
          <w:szCs w:val="24"/>
          <w:rtl/>
          <w:lang w:eastAsia="en-US"/>
        </w:rPr>
        <w:t xml:space="preserve"> ייזום והשתתפות בפורמים ברמת מועצתית</w:t>
      </w:r>
      <w:r w:rsidR="000E49B3" w:rsidRPr="00AC55F6">
        <w:rPr>
          <w:rFonts w:ascii="David" w:hAnsi="Arial" w:hint="cs"/>
          <w:szCs w:val="24"/>
          <w:rtl/>
          <w:lang w:eastAsia="en-US"/>
        </w:rPr>
        <w:t xml:space="preserve">/יישובית בנושא אלימות במשפחה. </w:t>
      </w:r>
    </w:p>
    <w:p w:rsidR="000E49B3" w:rsidRPr="00AC55F6" w:rsidRDefault="000E49B3" w:rsidP="000E49B3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תיעוד ההתערבויות בתיק המשפחה ועדכון של מנהל הטיפול/עו"ס המשפחה. </w:t>
      </w:r>
    </w:p>
    <w:p w:rsidR="000E49B3" w:rsidRPr="00AC55F6" w:rsidRDefault="000E49B3" w:rsidP="000E49B3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</w:p>
    <w:p w:rsidR="00F843E9" w:rsidRPr="00AC55F6" w:rsidRDefault="00F843E9" w:rsidP="00F843E9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  <w:r w:rsidRPr="00AC55F6">
        <w:rPr>
          <w:rFonts w:ascii="David" w:hint="cs"/>
          <w:b/>
          <w:bCs/>
          <w:szCs w:val="24"/>
          <w:u w:val="single"/>
          <w:rtl/>
          <w:lang w:eastAsia="en-US"/>
        </w:rPr>
        <w:t>דרישות התפקיד:</w:t>
      </w:r>
    </w:p>
    <w:p w:rsidR="00A54C81" w:rsidRPr="00AC55F6" w:rsidRDefault="00F843E9" w:rsidP="00F843E9">
      <w:pPr>
        <w:autoSpaceDE w:val="0"/>
        <w:autoSpaceDN w:val="0"/>
        <w:adjustRightInd w:val="0"/>
        <w:rPr>
          <w:b/>
          <w:bCs/>
          <w:szCs w:val="24"/>
          <w:u w:val="single"/>
          <w:rtl/>
        </w:rPr>
      </w:pPr>
      <w:r w:rsidRPr="00AC55F6">
        <w:rPr>
          <w:rFonts w:ascii="David" w:hint="cs"/>
          <w:szCs w:val="24"/>
          <w:rtl/>
          <w:lang w:eastAsia="en-US"/>
        </w:rPr>
        <w:t xml:space="preserve">* תואר </w:t>
      </w:r>
      <w:r w:rsidRPr="00AC55F6">
        <w:rPr>
          <w:rFonts w:ascii="Arial" w:hAnsi="Arial" w:cs="Arial"/>
          <w:szCs w:val="24"/>
          <w:lang w:eastAsia="en-US"/>
        </w:rPr>
        <w:t xml:space="preserve">B.A </w:t>
      </w:r>
      <w:r w:rsidRPr="00AC55F6">
        <w:rPr>
          <w:rFonts w:ascii="David" w:hAnsi="Arial" w:hint="cs"/>
          <w:szCs w:val="24"/>
          <w:rtl/>
          <w:lang w:eastAsia="en-US"/>
        </w:rPr>
        <w:t xml:space="preserve"> בעבוד</w:t>
      </w:r>
      <w:r w:rsidR="002E5F57" w:rsidRPr="00AC55F6">
        <w:rPr>
          <w:rFonts w:ascii="David" w:hAnsi="Arial" w:hint="cs"/>
          <w:szCs w:val="24"/>
          <w:rtl/>
          <w:lang w:eastAsia="en-US"/>
        </w:rPr>
        <w:t xml:space="preserve">ה סוציאלית ורישום בפנקס העו"סים - </w:t>
      </w:r>
      <w:r w:rsidR="002E5F57" w:rsidRPr="00AC55F6">
        <w:rPr>
          <w:rFonts w:ascii="David" w:hAnsi="Arial" w:hint="cs"/>
          <w:b/>
          <w:bCs/>
          <w:szCs w:val="24"/>
          <w:u w:val="single"/>
          <w:rtl/>
          <w:lang w:eastAsia="en-US"/>
        </w:rPr>
        <w:t xml:space="preserve">חובה ! </w:t>
      </w:r>
      <w:r w:rsidR="001845BC" w:rsidRPr="00AC55F6">
        <w:rPr>
          <w:rFonts w:hint="cs"/>
          <w:b/>
          <w:bCs/>
          <w:szCs w:val="24"/>
          <w:u w:val="single"/>
          <w:rtl/>
        </w:rPr>
        <w:t xml:space="preserve">יש לצרף את העתק </w:t>
      </w:r>
    </w:p>
    <w:p w:rsidR="000E49B3" w:rsidRPr="00AC55F6" w:rsidRDefault="00A54C81" w:rsidP="000E49B3">
      <w:pPr>
        <w:autoSpaceDE w:val="0"/>
        <w:autoSpaceDN w:val="0"/>
        <w:adjustRightInd w:val="0"/>
        <w:rPr>
          <w:b/>
          <w:bCs/>
          <w:szCs w:val="24"/>
          <w:u w:val="single"/>
          <w:rtl/>
        </w:rPr>
      </w:pPr>
      <w:r w:rsidRPr="00AC55F6">
        <w:rPr>
          <w:rFonts w:hint="cs"/>
          <w:b/>
          <w:bCs/>
          <w:szCs w:val="24"/>
          <w:rtl/>
        </w:rPr>
        <w:t xml:space="preserve">  </w:t>
      </w:r>
      <w:r w:rsidR="000E49B3" w:rsidRPr="00AC55F6">
        <w:rPr>
          <w:rFonts w:hint="cs"/>
          <w:b/>
          <w:bCs/>
          <w:szCs w:val="24"/>
          <w:u w:val="single"/>
          <w:rtl/>
        </w:rPr>
        <w:t xml:space="preserve">התעודה והרישום לקורות החיים . לא תישקל מועמדותו של מי שלא יצרף תעודות </w:t>
      </w:r>
    </w:p>
    <w:p w:rsidR="00F843E9" w:rsidRPr="00AC55F6" w:rsidRDefault="000E49B3" w:rsidP="000E49B3">
      <w:pPr>
        <w:autoSpaceDE w:val="0"/>
        <w:autoSpaceDN w:val="0"/>
        <w:adjustRightInd w:val="0"/>
        <w:rPr>
          <w:rFonts w:ascii="David" w:hAnsi="Arial"/>
          <w:b/>
          <w:bCs/>
          <w:szCs w:val="24"/>
          <w:u w:val="single"/>
          <w:rtl/>
          <w:lang w:eastAsia="en-US"/>
        </w:rPr>
      </w:pPr>
      <w:r w:rsidRPr="00AC55F6">
        <w:rPr>
          <w:rFonts w:hint="cs"/>
          <w:b/>
          <w:bCs/>
          <w:szCs w:val="24"/>
          <w:rtl/>
        </w:rPr>
        <w:t xml:space="preserve">  </w:t>
      </w:r>
      <w:r w:rsidRPr="00AC55F6">
        <w:rPr>
          <w:rFonts w:hint="cs"/>
          <w:b/>
          <w:bCs/>
          <w:szCs w:val="24"/>
          <w:u w:val="single"/>
          <w:rtl/>
        </w:rPr>
        <w:t>כנדרש.</w:t>
      </w:r>
    </w:p>
    <w:p w:rsidR="000E49B3" w:rsidRPr="00AC55F6" w:rsidRDefault="00F843E9" w:rsidP="000E49B3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</w:t>
      </w:r>
      <w:r w:rsidR="00A54C81" w:rsidRPr="00AC55F6">
        <w:rPr>
          <w:rFonts w:ascii="David" w:hAnsi="Arial" w:hint="cs"/>
          <w:szCs w:val="24"/>
          <w:rtl/>
          <w:lang w:eastAsia="en-US"/>
        </w:rPr>
        <w:t xml:space="preserve">עדיפות לבעלי </w:t>
      </w:r>
      <w:r w:rsidR="000E49B3" w:rsidRPr="00AC55F6">
        <w:rPr>
          <w:rFonts w:ascii="David" w:hAnsi="Arial" w:hint="cs"/>
          <w:szCs w:val="24"/>
          <w:rtl/>
          <w:lang w:eastAsia="en-US"/>
        </w:rPr>
        <w:t xml:space="preserve">הכשרה בתחום הטיפול באלימות במשפחה בביה"ס המרכזי, במסגרת </w:t>
      </w:r>
    </w:p>
    <w:p w:rsidR="00F843E9" w:rsidRPr="00AC55F6" w:rsidRDefault="000E49B3" w:rsidP="000E49B3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   מתווה. </w:t>
      </w:r>
    </w:p>
    <w:p w:rsidR="0017032D" w:rsidRPr="00AC55F6" w:rsidRDefault="0017032D" w:rsidP="000E49B3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עדיפות לבעלי ניסיון מוכח ומוצלח בעבודה טיפולית עם ילדים. </w:t>
      </w:r>
    </w:p>
    <w:p w:rsidR="009C4B9D" w:rsidRPr="00AC55F6" w:rsidRDefault="00A54C81" w:rsidP="00A54C81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 * </w:t>
      </w:r>
      <w:r w:rsidR="008859B9" w:rsidRPr="00AC55F6">
        <w:rPr>
          <w:rFonts w:ascii="David" w:hAnsi="Arial" w:hint="cs"/>
          <w:szCs w:val="24"/>
          <w:rtl/>
          <w:lang w:eastAsia="en-US"/>
        </w:rPr>
        <w:t xml:space="preserve">יכולת </w:t>
      </w:r>
      <w:r w:rsidRPr="00AC55F6">
        <w:rPr>
          <w:rFonts w:ascii="David" w:hAnsi="Arial" w:hint="cs"/>
          <w:szCs w:val="24"/>
          <w:rtl/>
          <w:lang w:eastAsia="en-US"/>
        </w:rPr>
        <w:t xml:space="preserve">טובה לעבודה צוות ועבודה עצמאית במקביל. </w:t>
      </w:r>
    </w:p>
    <w:p w:rsidR="00F843E9" w:rsidRPr="00AC55F6" w:rsidRDefault="00F843E9" w:rsidP="00A54C81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 * ניידות ורכב - חובה !</w:t>
      </w:r>
    </w:p>
    <w:p w:rsidR="00F843E9" w:rsidRPr="00AC55F6" w:rsidRDefault="00F843E9" w:rsidP="00BE125D">
      <w:pPr>
        <w:pStyle w:val="a3"/>
        <w:tabs>
          <w:tab w:val="left" w:pos="720"/>
        </w:tabs>
        <w:jc w:val="center"/>
        <w:rPr>
          <w:szCs w:val="24"/>
          <w:rtl/>
        </w:rPr>
      </w:pPr>
    </w:p>
    <w:p w:rsidR="00EF6415" w:rsidRPr="00AC55F6" w:rsidRDefault="00EF6415" w:rsidP="00EF6415">
      <w:pPr>
        <w:pStyle w:val="a3"/>
        <w:tabs>
          <w:tab w:val="left" w:pos="720"/>
        </w:tabs>
        <w:rPr>
          <w:szCs w:val="24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* לצפייה במכרז ניתן להיכנס לאתר מועצה אזורית מטה אשר – מכרזים. </w:t>
      </w:r>
    </w:p>
    <w:p w:rsidR="001039AC" w:rsidRPr="00AC55F6" w:rsidRDefault="00EF6415" w:rsidP="00883A3A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  <w:r w:rsidRPr="00AC55F6">
        <w:rPr>
          <w:rFonts w:ascii="David" w:hAnsi="Arial" w:hint="cs"/>
          <w:szCs w:val="24"/>
          <w:rtl/>
          <w:lang w:eastAsia="en-US"/>
        </w:rPr>
        <w:t xml:space="preserve">קורות חיים (בעמוד אחד, </w:t>
      </w:r>
      <w:r w:rsidRPr="00AC55F6">
        <w:rPr>
          <w:rFonts w:ascii="David" w:hAnsi="Arial" w:hint="cs"/>
          <w:b/>
          <w:bCs/>
          <w:szCs w:val="24"/>
          <w:u w:val="single"/>
          <w:rtl/>
          <w:lang w:eastAsia="en-US"/>
        </w:rPr>
        <w:t>נא לציין את המשרה המבוקשת</w:t>
      </w:r>
      <w:r w:rsidRPr="00AC55F6">
        <w:rPr>
          <w:rFonts w:ascii="David" w:hAnsi="Arial" w:hint="cs"/>
          <w:szCs w:val="24"/>
          <w:rtl/>
          <w:lang w:eastAsia="en-US"/>
        </w:rPr>
        <w:t xml:space="preserve">) ניתן להעביר לפקס 153503378159 או  באמצעות המייל :  </w:t>
      </w:r>
      <w:r w:rsidRPr="00AC55F6">
        <w:rPr>
          <w:rFonts w:cs="Times New Roman"/>
          <w:szCs w:val="24"/>
          <w:lang w:eastAsia="en-US"/>
        </w:rPr>
        <w:t>michrazim@MATTEASHER.ORG.IL</w:t>
      </w:r>
      <w:r w:rsidRPr="00AC55F6">
        <w:rPr>
          <w:rFonts w:ascii="David" w:hint="cs"/>
          <w:szCs w:val="24"/>
          <w:rtl/>
          <w:lang w:eastAsia="en-US"/>
        </w:rPr>
        <w:t xml:space="preserve"> </w:t>
      </w:r>
    </w:p>
    <w:p w:rsidR="00F91C00" w:rsidRDefault="00EF6415" w:rsidP="00AC55F6">
      <w:pPr>
        <w:autoSpaceDE w:val="0"/>
        <w:autoSpaceDN w:val="0"/>
        <w:adjustRightInd w:val="0"/>
        <w:rPr>
          <w:rFonts w:ascii="David" w:hint="cs"/>
          <w:b/>
          <w:bCs/>
          <w:szCs w:val="24"/>
          <w:u w:val="single"/>
          <w:rtl/>
          <w:lang w:eastAsia="en-US"/>
        </w:rPr>
      </w:pPr>
      <w:r w:rsidRPr="00AC55F6">
        <w:rPr>
          <w:rFonts w:ascii="David" w:hint="cs"/>
          <w:b/>
          <w:bCs/>
          <w:szCs w:val="24"/>
          <w:u w:val="single"/>
          <w:rtl/>
          <w:lang w:eastAsia="en-US"/>
        </w:rPr>
        <w:t xml:space="preserve">עד </w:t>
      </w:r>
      <w:r w:rsidRPr="00F77445">
        <w:rPr>
          <w:rFonts w:ascii="David" w:hint="cs"/>
          <w:b/>
          <w:bCs/>
          <w:szCs w:val="24"/>
          <w:u w:val="single"/>
          <w:rtl/>
          <w:lang w:eastAsia="en-US"/>
        </w:rPr>
        <w:t xml:space="preserve">לתאריך  -  </w:t>
      </w:r>
      <w:r w:rsidR="00AC55F6" w:rsidRPr="00F77445">
        <w:rPr>
          <w:rFonts w:ascii="David" w:hint="cs"/>
          <w:b/>
          <w:bCs/>
          <w:szCs w:val="24"/>
          <w:u w:val="single"/>
          <w:rtl/>
          <w:lang w:eastAsia="en-US"/>
        </w:rPr>
        <w:t>15/6/2019</w:t>
      </w:r>
    </w:p>
    <w:p w:rsidR="00F77445" w:rsidRPr="00F77445" w:rsidRDefault="00F77445" w:rsidP="00AC55F6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  <w:bookmarkStart w:id="0" w:name="_GoBack"/>
      <w:bookmarkEnd w:id="0"/>
    </w:p>
    <w:p w:rsidR="00EF6415" w:rsidRPr="00AC55F6" w:rsidRDefault="00EF6415" w:rsidP="00F91C00">
      <w:pPr>
        <w:autoSpaceDE w:val="0"/>
        <w:autoSpaceDN w:val="0"/>
        <w:adjustRightInd w:val="0"/>
        <w:rPr>
          <w:rFonts w:ascii="David"/>
          <w:szCs w:val="24"/>
          <w:rtl/>
          <w:lang w:eastAsia="en-US"/>
        </w:rPr>
      </w:pPr>
      <w:r w:rsidRPr="00AC55F6">
        <w:rPr>
          <w:rFonts w:ascii="David" w:hint="cs"/>
          <w:szCs w:val="24"/>
          <w:rtl/>
          <w:lang w:eastAsia="en-US"/>
        </w:rPr>
        <w:t>*בתנאים שווים עדיפות לתו</w:t>
      </w:r>
      <w:r w:rsidR="00F91C00" w:rsidRPr="00AC55F6">
        <w:rPr>
          <w:rFonts w:ascii="David" w:hint="cs"/>
          <w:szCs w:val="24"/>
          <w:rtl/>
          <w:lang w:eastAsia="en-US"/>
        </w:rPr>
        <w:t xml:space="preserve">שבי מטה אשר/ </w:t>
      </w:r>
      <w:r w:rsidRPr="00AC55F6">
        <w:rPr>
          <w:rFonts w:ascii="David" w:hint="cs"/>
          <w:szCs w:val="24"/>
          <w:rtl/>
          <w:lang w:eastAsia="en-US"/>
        </w:rPr>
        <w:t xml:space="preserve">מועמדים מתאימים בלבד יוזמנו לוועדת קבלה. </w:t>
      </w:r>
    </w:p>
    <w:p w:rsidR="00F91C00" w:rsidRPr="00AC55F6" w:rsidRDefault="00F91C00">
      <w:pPr>
        <w:tabs>
          <w:tab w:val="center" w:pos="5726"/>
        </w:tabs>
        <w:rPr>
          <w:szCs w:val="24"/>
          <w:rtl/>
          <w:lang w:eastAsia="en-US"/>
        </w:rPr>
      </w:pPr>
    </w:p>
    <w:p w:rsidR="002119F6" w:rsidRPr="00AC55F6" w:rsidRDefault="00F91C00" w:rsidP="00F91C00">
      <w:pPr>
        <w:tabs>
          <w:tab w:val="center" w:pos="5726"/>
        </w:tabs>
        <w:rPr>
          <w:szCs w:val="24"/>
          <w:rtl/>
          <w:lang w:eastAsia="en-US"/>
        </w:rPr>
      </w:pPr>
      <w:r w:rsidRPr="00AC55F6">
        <w:rPr>
          <w:rFonts w:hint="cs"/>
          <w:szCs w:val="24"/>
          <w:rtl/>
          <w:lang w:eastAsia="en-US"/>
        </w:rPr>
        <w:t xml:space="preserve">משה דוידוביץ </w:t>
      </w:r>
    </w:p>
    <w:p w:rsidR="00F91C00" w:rsidRPr="00AC55F6" w:rsidRDefault="00F91C00" w:rsidP="00F91C00">
      <w:pPr>
        <w:tabs>
          <w:tab w:val="center" w:pos="5726"/>
        </w:tabs>
        <w:rPr>
          <w:szCs w:val="24"/>
          <w:rtl/>
          <w:lang w:eastAsia="en-US"/>
        </w:rPr>
      </w:pPr>
      <w:r w:rsidRPr="00AC55F6">
        <w:rPr>
          <w:rFonts w:hint="cs"/>
          <w:szCs w:val="24"/>
          <w:rtl/>
          <w:lang w:eastAsia="en-US"/>
        </w:rPr>
        <w:t>ראש המועצה</w:t>
      </w:r>
    </w:p>
    <w:p w:rsidR="00AC55F6" w:rsidRPr="00AC55F6" w:rsidRDefault="00AC55F6">
      <w:pPr>
        <w:tabs>
          <w:tab w:val="center" w:pos="5726"/>
        </w:tabs>
        <w:rPr>
          <w:szCs w:val="24"/>
          <w:lang w:eastAsia="en-US"/>
        </w:rPr>
      </w:pPr>
    </w:p>
    <w:sectPr w:rsidR="00AC55F6" w:rsidRPr="00AC55F6">
      <w:headerReference w:type="default" r:id="rId9"/>
      <w:footerReference w:type="default" r:id="rId10"/>
      <w:endnotePr>
        <w:numFmt w:val="lowerLetter"/>
      </w:endnotePr>
      <w:pgSz w:w="11907" w:h="16840" w:code="9"/>
      <w:pgMar w:top="1985" w:right="1985" w:bottom="1701" w:left="1077" w:header="720" w:footer="102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E9" w:rsidRDefault="00C23BE9">
      <w:r>
        <w:separator/>
      </w:r>
    </w:p>
  </w:endnote>
  <w:endnote w:type="continuationSeparator" w:id="0">
    <w:p w:rsidR="00C23BE9" w:rsidRDefault="00C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33" w:rsidRDefault="00C57333">
    <w:pPr>
      <w:pStyle w:val="a5"/>
      <w:tabs>
        <w:tab w:val="clear" w:pos="4153"/>
        <w:tab w:val="clear" w:pos="8306"/>
        <w:tab w:val="left" w:pos="56"/>
        <w:tab w:val="right" w:pos="8561"/>
      </w:tabs>
      <w:rPr>
        <w:szCs w:val="24"/>
        <w:rtl/>
        <w:lang w:eastAsia="en-US"/>
      </w:rPr>
    </w:pPr>
    <w:r>
      <w:rPr>
        <w:sz w:val="20"/>
        <w:szCs w:val="20"/>
        <w:rtl/>
        <w:lang w:eastAsia="en-US"/>
      </w:rPr>
      <w:tab/>
    </w:r>
    <w:r>
      <w:rPr>
        <w:rFonts w:cs="Miriam"/>
        <w:sz w:val="20"/>
        <w:szCs w:val="20"/>
        <w:rtl/>
      </w:rPr>
      <w:fldChar w:fldCharType="begin"/>
    </w:r>
    <w:r>
      <w:rPr>
        <w:sz w:val="20"/>
        <w:szCs w:val="20"/>
        <w:rtl/>
        <w:lang w:eastAsia="en-US"/>
      </w:rPr>
      <w:instrText xml:space="preserve"> </w:instrText>
    </w:r>
    <w:r>
      <w:rPr>
        <w:sz w:val="20"/>
        <w:szCs w:val="20"/>
        <w:lang w:eastAsia="en-US"/>
      </w:rPr>
      <w:instrText>FILENAME  \p</w:instrText>
    </w:r>
    <w:r>
      <w:rPr>
        <w:sz w:val="20"/>
        <w:szCs w:val="20"/>
        <w:rtl/>
        <w:lang w:eastAsia="en-US"/>
      </w:rPr>
      <w:instrText xml:space="preserve"> </w:instrText>
    </w:r>
    <w:r>
      <w:rPr>
        <w:rFonts w:cs="Miriam"/>
        <w:sz w:val="20"/>
        <w:szCs w:val="20"/>
        <w:rtl/>
      </w:rPr>
      <w:fldChar w:fldCharType="separate"/>
    </w:r>
    <w:r w:rsidR="008649C7">
      <w:rPr>
        <w:noProof/>
        <w:sz w:val="20"/>
        <w:szCs w:val="20"/>
        <w:rtl/>
        <w:lang w:eastAsia="en-US"/>
      </w:rPr>
      <w:t>\\</w:t>
    </w:r>
    <w:r w:rsidR="008649C7">
      <w:rPr>
        <w:noProof/>
        <w:sz w:val="20"/>
        <w:szCs w:val="20"/>
        <w:lang w:eastAsia="en-US"/>
      </w:rPr>
      <w:t>MAHR\HR-docs</w:t>
    </w:r>
    <w:r w:rsidR="008649C7">
      <w:rPr>
        <w:noProof/>
        <w:sz w:val="20"/>
        <w:szCs w:val="20"/>
        <w:rtl/>
        <w:lang w:eastAsia="en-US"/>
      </w:rPr>
      <w:t>\משאבי אנוש\גיוס עובדים\גיוס עובדים 2019\6 עוס טיפול באלימות\1070531.</w:t>
    </w:r>
    <w:r w:rsidR="008649C7">
      <w:rPr>
        <w:noProof/>
        <w:sz w:val="20"/>
        <w:szCs w:val="20"/>
        <w:lang w:eastAsia="en-US"/>
      </w:rPr>
      <w:t>docx</w:t>
    </w:r>
    <w:r>
      <w:rPr>
        <w:rFonts w:cs="Miriam"/>
        <w:sz w:val="20"/>
        <w:szCs w:val="20"/>
        <w:rtl/>
      </w:rPr>
      <w:fldChar w:fldCharType="end"/>
    </w:r>
    <w:r>
      <w:rPr>
        <w:szCs w:val="24"/>
        <w:rtl/>
        <w:lang w:eastAsia="en-US"/>
      </w:rPr>
      <w:tab/>
      <w:t xml:space="preserve">עמוד </w:t>
    </w:r>
    <w:r>
      <w:rPr>
        <w:rFonts w:cs="Miriam"/>
        <w:szCs w:val="20"/>
        <w:rtl/>
      </w:rPr>
      <w:fldChar w:fldCharType="begin"/>
    </w:r>
    <w:r>
      <w:rPr>
        <w:szCs w:val="24"/>
        <w:rtl/>
        <w:lang w:eastAsia="en-US"/>
      </w:rPr>
      <w:instrText xml:space="preserve"> </w:instrText>
    </w:r>
    <w:r>
      <w:rPr>
        <w:szCs w:val="24"/>
        <w:lang w:eastAsia="en-US"/>
      </w:rPr>
      <w:instrText>PAGE  \* MERGEFORMAT</w:instrText>
    </w:r>
    <w:r>
      <w:rPr>
        <w:szCs w:val="24"/>
        <w:rtl/>
        <w:lang w:eastAsia="en-US"/>
      </w:rPr>
      <w:instrText xml:space="preserve"> </w:instrText>
    </w:r>
    <w:r>
      <w:rPr>
        <w:rFonts w:cs="Miriam"/>
        <w:szCs w:val="20"/>
        <w:rtl/>
      </w:rPr>
      <w:fldChar w:fldCharType="separate"/>
    </w:r>
    <w:r w:rsidR="00F77445">
      <w:rPr>
        <w:noProof/>
        <w:szCs w:val="24"/>
        <w:rtl/>
        <w:lang w:eastAsia="en-US"/>
      </w:rPr>
      <w:t>1</w:t>
    </w:r>
    <w:r>
      <w:rPr>
        <w:rFonts w:cs="Miriam"/>
        <w:szCs w:val="20"/>
        <w:rtl/>
      </w:rPr>
      <w:fldChar w:fldCharType="end"/>
    </w:r>
    <w:r>
      <w:rPr>
        <w:szCs w:val="24"/>
        <w:rtl/>
        <w:lang w:eastAsia="en-US"/>
      </w:rPr>
      <w:t xml:space="preserve"> מתוך </w:t>
    </w:r>
    <w:r>
      <w:rPr>
        <w:rFonts w:cs="Miriam"/>
        <w:szCs w:val="20"/>
        <w:rtl/>
      </w:rPr>
      <w:fldChar w:fldCharType="begin"/>
    </w:r>
    <w:r>
      <w:rPr>
        <w:szCs w:val="24"/>
        <w:rtl/>
        <w:lang w:eastAsia="en-US"/>
      </w:rPr>
      <w:instrText xml:space="preserve"> </w:instrText>
    </w:r>
    <w:r>
      <w:rPr>
        <w:szCs w:val="24"/>
        <w:lang w:eastAsia="en-US"/>
      </w:rPr>
      <w:instrText>NUMPAGES  \* MERGEFORMAT</w:instrText>
    </w:r>
    <w:r>
      <w:rPr>
        <w:szCs w:val="24"/>
        <w:rtl/>
        <w:lang w:eastAsia="en-US"/>
      </w:rPr>
      <w:instrText xml:space="preserve"> </w:instrText>
    </w:r>
    <w:r>
      <w:rPr>
        <w:rFonts w:cs="Miriam"/>
        <w:szCs w:val="20"/>
        <w:rtl/>
      </w:rPr>
      <w:fldChar w:fldCharType="separate"/>
    </w:r>
    <w:r w:rsidR="00F77445">
      <w:rPr>
        <w:noProof/>
        <w:szCs w:val="24"/>
        <w:rtl/>
        <w:lang w:eastAsia="en-US"/>
      </w:rPr>
      <w:t>1</w:t>
    </w:r>
    <w:r>
      <w:rPr>
        <w:rFonts w:cs="Miriam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E9" w:rsidRDefault="00C23BE9">
      <w:r>
        <w:separator/>
      </w:r>
    </w:p>
  </w:footnote>
  <w:footnote w:type="continuationSeparator" w:id="0">
    <w:p w:rsidR="00C23BE9" w:rsidRDefault="00C2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33" w:rsidRDefault="00DB1BB8">
    <w:pPr>
      <w:jc w:val="center"/>
      <w:rPr>
        <w:szCs w:val="24"/>
        <w:u w:val="single"/>
        <w:rtl/>
        <w:lang w:eastAsia="en-US"/>
      </w:rPr>
    </w:pPr>
    <w:r>
      <w:rPr>
        <w:rFonts w:cs="Miriam"/>
        <w:b/>
        <w:bCs/>
        <w:noProof/>
        <w:szCs w:val="36"/>
        <w:u w:val="single"/>
        <w:rtl/>
        <w:lang w:eastAsia="en-US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5645785</wp:posOffset>
          </wp:positionH>
          <wp:positionV relativeFrom="paragraph">
            <wp:posOffset>-175895</wp:posOffset>
          </wp:positionV>
          <wp:extent cx="1129665" cy="1280160"/>
          <wp:effectExtent l="0" t="0" r="0" b="0"/>
          <wp:wrapNone/>
          <wp:docPr id="3" name="תמונה 3" descr="LOG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333">
      <w:rPr>
        <w:rFonts w:cs="Guttman Yad-Brush"/>
        <w:b/>
        <w:bCs/>
        <w:szCs w:val="24"/>
        <w:u w:val="single"/>
        <w:rtl/>
        <w:lang w:eastAsia="en-US"/>
      </w:rPr>
      <w:t xml:space="preserve">מועצה אזורית מטה אשר </w:t>
    </w:r>
    <w:r w:rsidR="00C57333">
      <w:rPr>
        <w:rFonts w:cs="Guttman Yad-Brush"/>
        <w:b/>
        <w:bCs/>
        <w:szCs w:val="24"/>
        <w:u w:val="single"/>
        <w:lang w:eastAsia="en-US"/>
      </w:rPr>
      <w:t xml:space="preserve"> </w:t>
    </w:r>
    <w:r w:rsidR="00C57333">
      <w:rPr>
        <w:rFonts w:cs="Guttman Yad-Brush"/>
        <w:szCs w:val="24"/>
        <w:u w:val="single"/>
        <w:lang w:eastAsia="en-US"/>
      </w:rPr>
      <w:t xml:space="preserve"> </w:t>
    </w:r>
    <w:r w:rsidR="00C57333">
      <w:rPr>
        <w:rFonts w:cs="Miriam"/>
        <w:szCs w:val="32"/>
        <w:u w:val="single"/>
      </w:rPr>
      <w:sym w:font="Symbol" w:char="F0B7"/>
    </w:r>
    <w:r w:rsidR="00C57333">
      <w:rPr>
        <w:szCs w:val="24"/>
        <w:u w:val="single"/>
        <w:rtl/>
        <w:lang w:eastAsia="en-US"/>
      </w:rPr>
      <w:t xml:space="preserve">ד.נ. גליל מערבי  </w:t>
    </w:r>
    <w:r w:rsidR="00C57333">
      <w:rPr>
        <w:rFonts w:cs="Miriam"/>
        <w:szCs w:val="32"/>
        <w:u w:val="single"/>
      </w:rPr>
      <w:sym w:font="Symbol" w:char="F0B7"/>
    </w:r>
    <w:r w:rsidR="00C57333">
      <w:rPr>
        <w:szCs w:val="24"/>
        <w:u w:val="single"/>
        <w:rtl/>
        <w:lang w:eastAsia="en-US"/>
      </w:rPr>
      <w:t xml:space="preserve">  מיקוד 25206</w:t>
    </w:r>
  </w:p>
  <w:p w:rsidR="00C57333" w:rsidRDefault="00C57333" w:rsidP="00731FED">
    <w:pPr>
      <w:jc w:val="center"/>
      <w:rPr>
        <w:szCs w:val="24"/>
        <w:rtl/>
        <w:lang w:eastAsia="en-US"/>
      </w:rPr>
    </w:pPr>
    <w:r>
      <w:rPr>
        <w:b/>
        <w:bCs/>
        <w:szCs w:val="24"/>
        <w:rtl/>
        <w:lang w:eastAsia="en-US"/>
      </w:rPr>
      <w:t xml:space="preserve">מחלקת משאבי אנוש </w:t>
    </w:r>
    <w:r>
      <w:rPr>
        <w:rFonts w:cs="Miriam"/>
      </w:rPr>
      <w:sym w:font="Symbol" w:char="F0B7"/>
    </w:r>
    <w:r>
      <w:rPr>
        <w:szCs w:val="24"/>
        <w:rtl/>
        <w:lang w:eastAsia="en-US"/>
      </w:rPr>
      <w:t xml:space="preserve"> טלפון: </w:t>
    </w:r>
    <w:r>
      <w:rPr>
        <w:rFonts w:hAnsi="David"/>
        <w:szCs w:val="24"/>
        <w:lang w:eastAsia="en-US"/>
      </w:rPr>
      <w:t>04-9879</w:t>
    </w:r>
    <w:r w:rsidR="00223DAB">
      <w:rPr>
        <w:rFonts w:hAnsi="David"/>
        <w:szCs w:val="24"/>
        <w:lang w:eastAsia="en-US"/>
      </w:rPr>
      <w:t>405</w:t>
    </w:r>
    <w:r>
      <w:rPr>
        <w:rFonts w:hAnsi="David"/>
        <w:szCs w:val="24"/>
        <w:lang w:eastAsia="en-US"/>
      </w:rPr>
      <w:t>/620/764</w:t>
    </w:r>
    <w:r>
      <w:rPr>
        <w:szCs w:val="24"/>
        <w:rtl/>
        <w:lang w:eastAsia="en-US"/>
      </w:rPr>
      <w:t xml:space="preserve"> </w:t>
    </w:r>
    <w:r>
      <w:rPr>
        <w:rFonts w:cs="Miriam"/>
      </w:rPr>
      <w:sym w:font="Symbol" w:char="F0B7"/>
    </w:r>
    <w:r>
      <w:rPr>
        <w:szCs w:val="24"/>
        <w:rtl/>
        <w:lang w:eastAsia="en-US"/>
      </w:rPr>
      <w:t xml:space="preserve"> פקס: </w:t>
    </w:r>
    <w:r w:rsidR="00731FED">
      <w:rPr>
        <w:rFonts w:hAnsi="David" w:hint="cs"/>
        <w:szCs w:val="24"/>
        <w:rtl/>
        <w:lang w:eastAsia="en-US"/>
      </w:rPr>
      <w:t>04-9879752</w:t>
    </w:r>
  </w:p>
  <w:p w:rsidR="00C57333" w:rsidRDefault="00223DAB" w:rsidP="00223DAB">
    <w:pPr>
      <w:bidi w:val="0"/>
      <w:jc w:val="center"/>
      <w:rPr>
        <w:sz w:val="20"/>
        <w:szCs w:val="20"/>
        <w:rtl/>
        <w:lang w:eastAsia="en-US"/>
      </w:rPr>
    </w:pPr>
    <w:r>
      <w:rPr>
        <w:sz w:val="20"/>
        <w:szCs w:val="20"/>
        <w:lang w:eastAsia="en-US"/>
      </w:rPr>
      <w:t>Hr_1</w:t>
    </w:r>
    <w:r w:rsidR="00C57333">
      <w:rPr>
        <w:sz w:val="20"/>
        <w:szCs w:val="20"/>
        <w:lang w:eastAsia="en-US"/>
      </w:rPr>
      <w:t xml:space="preserve">@matteasher.org.il </w:t>
    </w:r>
    <w:r>
      <w:rPr>
        <w:rFonts w:cs="Miriam"/>
        <w:sz w:val="20"/>
      </w:rPr>
      <w:t>ravity</w:t>
    </w:r>
    <w:r w:rsidR="00C57333">
      <w:rPr>
        <w:sz w:val="20"/>
        <w:szCs w:val="20"/>
        <w:lang w:eastAsia="en-US"/>
      </w:rPr>
      <w:t xml:space="preserve">@matteasher.org.il </w:t>
    </w:r>
    <w:r w:rsidR="00C57333">
      <w:rPr>
        <w:rFonts w:cs="Miriam"/>
        <w:sz w:val="20"/>
      </w:rPr>
      <w:sym w:font="Symbol" w:char="F0B7"/>
    </w:r>
    <w:r w:rsidR="00C57333">
      <w:rPr>
        <w:sz w:val="20"/>
        <w:szCs w:val="20"/>
        <w:lang w:eastAsia="en-US"/>
      </w:rPr>
      <w:t xml:space="preserve"> hila@matteasher.org.il</w:t>
    </w:r>
  </w:p>
  <w:p w:rsidR="00C57333" w:rsidRDefault="00DB1BB8">
    <w:pPr>
      <w:pStyle w:val="a3"/>
      <w:rPr>
        <w:szCs w:val="24"/>
        <w:rtl/>
        <w:lang w:eastAsia="en-US"/>
      </w:rPr>
    </w:pPr>
    <w:r>
      <w:rPr>
        <w:rFonts w:cs="Miriam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6309360</wp:posOffset>
              </wp:positionH>
              <wp:positionV relativeFrom="paragraph">
                <wp:posOffset>1135380</wp:posOffset>
              </wp:positionV>
              <wp:extent cx="915035" cy="768096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5035" cy="768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אדמית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אחיהוד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אילון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אפק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אשרת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בוסתן הגליל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בית העמק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בן - עמי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בצת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געתון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גשר הזיו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חניתה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יחיעם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יסעור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כברי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כליל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כפר מסריק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לוחמי הגטאות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לימן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מצובה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נס-עמים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נתיב השיירה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סער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עברון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עין המפרץ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עמקא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ערב-אל ערמשה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ראש הנקרה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 xml:space="preserve">רגבה 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szCs w:val="18"/>
                              <w:rtl/>
                            </w:rPr>
                            <w:t>שבי ציון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שייח דנון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שמרת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57333" w:rsidRDefault="00DB1BB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noProof/>
                              <w:szCs w:val="18"/>
                              <w:lang w:eastAsia="en-US"/>
                            </w:rPr>
                            <w:drawing>
                              <wp:inline distT="0" distB="0" distL="0" distR="0">
                                <wp:extent cx="895350" cy="838200"/>
                                <wp:effectExtent l="0" t="0" r="0" b="0"/>
                                <wp:docPr id="2" name="תמונה 2" descr="iso9001_20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so9001_20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rtl/>
                            </w:rPr>
                          </w:pP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96.8pt;margin-top:89.4pt;width:72.05pt;height:604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" o:allowincell="f" filled="f" stroked="f">
              <v:textbox inset="1pt,1pt,1pt,1pt">
                <w:txbxContent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אדמית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אחיהוד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אילון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אפק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אשרת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בוסתן הגליל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בית העמק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בן - עמי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בצת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געתון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גשר הזיו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חניתה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יחיעם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יסעור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כברי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כליל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כפר מסריק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לוחמי הגטאות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לימן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מצובה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נס-עמים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נתיב השיירה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סער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עברון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עין המפרץ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עמקא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ערב-אל ערמשה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ראש הנקרה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 xml:space="preserve">רגבה 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 w:hint="cs"/>
                        <w:szCs w:val="18"/>
                        <w:rtl/>
                      </w:rPr>
                      <w:t>שבי ציון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שייח דנון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שמרת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57333" w:rsidRDefault="00DB1BB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noProof/>
                        <w:szCs w:val="18"/>
                        <w:lang w:eastAsia="en-US"/>
                      </w:rPr>
                      <w:drawing>
                        <wp:inline distT="0" distB="0" distL="0" distR="0">
                          <wp:extent cx="895350" cy="838200"/>
                          <wp:effectExtent l="0" t="0" r="0" b="0"/>
                          <wp:docPr id="2" name="תמונה 2" descr="iso9001_20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so9001_200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rtl/>
                      </w:rPr>
                    </w:pPr>
                  </w:p>
                  <w:p w:rsidR="00C57333" w:rsidRDefault="00C57333">
                    <w:pPr>
                      <w:spacing w:after="120"/>
                      <w:rPr>
                        <w:rFonts w:cs="Narkisim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A7A"/>
    <w:multiLevelType w:val="hybridMultilevel"/>
    <w:tmpl w:val="D64CBC88"/>
    <w:lvl w:ilvl="0" w:tplc="B3566E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3E0A"/>
    <w:multiLevelType w:val="hybridMultilevel"/>
    <w:tmpl w:val="78F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473"/>
    <w:multiLevelType w:val="hybridMultilevel"/>
    <w:tmpl w:val="5A1A1B70"/>
    <w:lvl w:ilvl="0" w:tplc="31864FA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87679"/>
    <w:multiLevelType w:val="hybridMultilevel"/>
    <w:tmpl w:val="4BCE9D50"/>
    <w:lvl w:ilvl="0" w:tplc="8D9283F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112E"/>
    <w:multiLevelType w:val="hybridMultilevel"/>
    <w:tmpl w:val="2EA86274"/>
    <w:lvl w:ilvl="0" w:tplc="8F22B0C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C7063"/>
    <w:multiLevelType w:val="hybridMultilevel"/>
    <w:tmpl w:val="DD628DDA"/>
    <w:lvl w:ilvl="0" w:tplc="2BD62E4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21306A81"/>
    <w:multiLevelType w:val="hybridMultilevel"/>
    <w:tmpl w:val="8D9C0682"/>
    <w:lvl w:ilvl="0" w:tplc="3C80692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19F0"/>
    <w:multiLevelType w:val="hybridMultilevel"/>
    <w:tmpl w:val="0B74DA10"/>
    <w:lvl w:ilvl="0" w:tplc="6A98D2D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240FF"/>
    <w:multiLevelType w:val="hybridMultilevel"/>
    <w:tmpl w:val="844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0021C"/>
    <w:multiLevelType w:val="hybridMultilevel"/>
    <w:tmpl w:val="83D28DE4"/>
    <w:lvl w:ilvl="0" w:tplc="9BB872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22898"/>
    <w:multiLevelType w:val="hybridMultilevel"/>
    <w:tmpl w:val="B7D27CC6"/>
    <w:lvl w:ilvl="0" w:tplc="B0B241A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E"/>
    <w:rsid w:val="00003CC4"/>
    <w:rsid w:val="000314A4"/>
    <w:rsid w:val="00063CFF"/>
    <w:rsid w:val="00092122"/>
    <w:rsid w:val="000E49B3"/>
    <w:rsid w:val="000F3786"/>
    <w:rsid w:val="001039AC"/>
    <w:rsid w:val="001106AD"/>
    <w:rsid w:val="0017032D"/>
    <w:rsid w:val="001845BC"/>
    <w:rsid w:val="001F0467"/>
    <w:rsid w:val="002119F6"/>
    <w:rsid w:val="002126EC"/>
    <w:rsid w:val="00223DAB"/>
    <w:rsid w:val="00227FD1"/>
    <w:rsid w:val="00231D72"/>
    <w:rsid w:val="00241019"/>
    <w:rsid w:val="002679B1"/>
    <w:rsid w:val="00276BDE"/>
    <w:rsid w:val="002E3E3F"/>
    <w:rsid w:val="002E5F57"/>
    <w:rsid w:val="002F61D7"/>
    <w:rsid w:val="00310CA0"/>
    <w:rsid w:val="003411C4"/>
    <w:rsid w:val="00363043"/>
    <w:rsid w:val="00385AB4"/>
    <w:rsid w:val="003E2DCD"/>
    <w:rsid w:val="003F0E4F"/>
    <w:rsid w:val="00404688"/>
    <w:rsid w:val="00424BAE"/>
    <w:rsid w:val="0043405E"/>
    <w:rsid w:val="004A128B"/>
    <w:rsid w:val="004C039E"/>
    <w:rsid w:val="00511EB7"/>
    <w:rsid w:val="005A29B4"/>
    <w:rsid w:val="005A7FA3"/>
    <w:rsid w:val="005B1448"/>
    <w:rsid w:val="005C014A"/>
    <w:rsid w:val="0060607A"/>
    <w:rsid w:val="006235B8"/>
    <w:rsid w:val="0065700C"/>
    <w:rsid w:val="00683B14"/>
    <w:rsid w:val="006906E2"/>
    <w:rsid w:val="006A2A0A"/>
    <w:rsid w:val="007001ED"/>
    <w:rsid w:val="00715661"/>
    <w:rsid w:val="00731FED"/>
    <w:rsid w:val="00786947"/>
    <w:rsid w:val="007958E3"/>
    <w:rsid w:val="008649C7"/>
    <w:rsid w:val="00883A3A"/>
    <w:rsid w:val="008859B9"/>
    <w:rsid w:val="008B4D2B"/>
    <w:rsid w:val="008C4234"/>
    <w:rsid w:val="008C7BDF"/>
    <w:rsid w:val="008F7A8F"/>
    <w:rsid w:val="009C4B9D"/>
    <w:rsid w:val="009C4D9E"/>
    <w:rsid w:val="009F7A77"/>
    <w:rsid w:val="00A12745"/>
    <w:rsid w:val="00A54C81"/>
    <w:rsid w:val="00A841AF"/>
    <w:rsid w:val="00A90BE1"/>
    <w:rsid w:val="00AC55F6"/>
    <w:rsid w:val="00B14499"/>
    <w:rsid w:val="00B44FAF"/>
    <w:rsid w:val="00B5457F"/>
    <w:rsid w:val="00B8620F"/>
    <w:rsid w:val="00BA54D4"/>
    <w:rsid w:val="00BE125D"/>
    <w:rsid w:val="00BF069D"/>
    <w:rsid w:val="00C23BE9"/>
    <w:rsid w:val="00C424D7"/>
    <w:rsid w:val="00C55843"/>
    <w:rsid w:val="00C57333"/>
    <w:rsid w:val="00C67FD8"/>
    <w:rsid w:val="00C928A1"/>
    <w:rsid w:val="00CA5D5E"/>
    <w:rsid w:val="00CE6333"/>
    <w:rsid w:val="00D02C64"/>
    <w:rsid w:val="00D6421E"/>
    <w:rsid w:val="00DB1BB8"/>
    <w:rsid w:val="00DD25A1"/>
    <w:rsid w:val="00DF7A69"/>
    <w:rsid w:val="00E56FCA"/>
    <w:rsid w:val="00EF6415"/>
    <w:rsid w:val="00EF6929"/>
    <w:rsid w:val="00F16647"/>
    <w:rsid w:val="00F55E4B"/>
    <w:rsid w:val="00F77445"/>
    <w:rsid w:val="00F843E9"/>
    <w:rsid w:val="00F91C00"/>
    <w:rsid w:val="00FA2AD6"/>
    <w:rsid w:val="00FC160C"/>
    <w:rsid w:val="00FD6C2D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customStyle="1" w:styleId="a4">
    <w:name w:val="כותרת עליונה תו"/>
    <w:link w:val="a3"/>
    <w:semiHidden/>
    <w:rsid w:val="00EF6415"/>
    <w:rPr>
      <w:rFonts w:cs="David"/>
      <w:sz w:val="24"/>
      <w:szCs w:val="28"/>
      <w:lang w:eastAsia="he-IL"/>
    </w:rPr>
  </w:style>
  <w:style w:type="paragraph" w:styleId="a6">
    <w:name w:val="Balloon Text"/>
    <w:basedOn w:val="a"/>
    <w:link w:val="a7"/>
    <w:uiPriority w:val="99"/>
    <w:semiHidden/>
    <w:unhideWhenUsed/>
    <w:rsid w:val="00DF7A6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uiPriority w:val="99"/>
    <w:semiHidden/>
    <w:rsid w:val="00DF7A69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A54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customStyle="1" w:styleId="a4">
    <w:name w:val="כותרת עליונה תו"/>
    <w:link w:val="a3"/>
    <w:semiHidden/>
    <w:rsid w:val="00EF6415"/>
    <w:rPr>
      <w:rFonts w:cs="David"/>
      <w:sz w:val="24"/>
      <w:szCs w:val="28"/>
      <w:lang w:eastAsia="he-IL"/>
    </w:rPr>
  </w:style>
  <w:style w:type="paragraph" w:styleId="a6">
    <w:name w:val="Balloon Text"/>
    <w:basedOn w:val="a"/>
    <w:link w:val="a7"/>
    <w:uiPriority w:val="99"/>
    <w:semiHidden/>
    <w:unhideWhenUsed/>
    <w:rsid w:val="00DF7A6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uiPriority w:val="99"/>
    <w:semiHidden/>
    <w:rsid w:val="00DF7A69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A5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330-E905-4470-96C7-AEA68C5C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 </vt:lpstr>
    </vt:vector>
  </TitlesOfParts>
  <Company>מועצה אזורית מטה אשר</Company>
  <LinksUpToDate>false</LinksUpToDate>
  <CharactersWithSpaces>1675</CharactersWithSpaces>
  <SharedDoc>false</SharedDoc>
  <HLinks>
    <vt:vector size="6" baseType="variant">
      <vt:variant>
        <vt:i4>6619184</vt:i4>
      </vt:variant>
      <vt:variant>
        <vt:i4>-1</vt:i4>
      </vt:variant>
      <vt:variant>
        <vt:i4>2051</vt:i4>
      </vt:variant>
      <vt:variant>
        <vt:i4>1</vt:i4>
      </vt:variant>
      <vt:variant>
        <vt:lpwstr>C:\Program Files\Microsoft Office\Clipart\LOGI1.jpg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 </dc:title>
  <dc:subject/>
  <dc:creator>hila</dc:creator>
  <cp:keywords/>
  <dc:description/>
  <cp:lastModifiedBy>הילה קדמי</cp:lastModifiedBy>
  <cp:revision>13</cp:revision>
  <cp:lastPrinted>2019-05-05T14:33:00Z</cp:lastPrinted>
  <dcterms:created xsi:type="dcterms:W3CDTF">2019-04-10T08:57:00Z</dcterms:created>
  <dcterms:modified xsi:type="dcterms:W3CDTF">2019-06-04T05:50:00Z</dcterms:modified>
</cp:coreProperties>
</file>