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77" w:rsidRDefault="002D5677" w:rsidP="0051101A">
      <w:pPr>
        <w:jc w:val="center"/>
        <w:rPr>
          <w:b/>
          <w:bCs/>
          <w:color w:val="000000" w:themeColor="text1"/>
          <w:sz w:val="28"/>
          <w:szCs w:val="28"/>
          <w:rtl/>
        </w:rPr>
      </w:pPr>
      <w:r w:rsidRPr="00B43350">
        <w:rPr>
          <w:rFonts w:hint="cs"/>
          <w:b/>
          <w:color w:val="9BBB59" w:themeColor="accent3"/>
          <w:sz w:val="72"/>
          <w:szCs w:val="7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פריחה בהרי הגליל העליון</w:t>
      </w:r>
    </w:p>
    <w:p w:rsidR="002D5677" w:rsidRDefault="002D5677" w:rsidP="002D5677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3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סיור אביבי בהרי הגליל העליון</w:t>
      </w:r>
    </w:p>
    <w:p w:rsidR="002D5677" w:rsidRDefault="002D5677" w:rsidP="00F0231E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3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מראות, ריחות וטעימות  בהרי הגליל</w:t>
      </w:r>
      <w:r w:rsidR="00F0231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2.4.2020</w:t>
      </w:r>
    </w:p>
    <w:p w:rsidR="002D5677" w:rsidRPr="00764F00" w:rsidRDefault="002D5677" w:rsidP="002D5677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37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הדרכה: נעמה </w:t>
      </w:r>
      <w:proofErr w:type="spellStart"/>
      <w:r>
        <w:rPr>
          <w:rFonts w:hint="cs"/>
          <w:sz w:val="32"/>
          <w:szCs w:val="32"/>
          <w:rtl/>
        </w:rPr>
        <w:t>לינדמן</w:t>
      </w:r>
      <w:proofErr w:type="spellEnd"/>
    </w:p>
    <w:p w:rsidR="00F0231E" w:rsidRPr="00F0231E" w:rsidRDefault="00F0231E" w:rsidP="001004DE">
      <w:pPr>
        <w:pStyle w:val="ab"/>
        <w:ind w:left="-526"/>
        <w:rPr>
          <w:b/>
          <w:bCs/>
          <w:sz w:val="32"/>
          <w:szCs w:val="32"/>
          <w:rtl/>
        </w:rPr>
      </w:pPr>
      <w:r w:rsidRPr="00F0231E">
        <w:rPr>
          <w:rFonts w:hint="cs"/>
          <w:b/>
          <w:bCs/>
          <w:sz w:val="32"/>
          <w:szCs w:val="32"/>
          <w:rtl/>
        </w:rPr>
        <w:t xml:space="preserve">בשעה 7.30 יציאה מעין המפרץ והמשך תחנות לאורך הכביש הגעה </w:t>
      </w:r>
      <w:proofErr w:type="spellStart"/>
      <w:r w:rsidRPr="00F0231E">
        <w:rPr>
          <w:rFonts w:hint="cs"/>
          <w:b/>
          <w:bCs/>
          <w:sz w:val="32"/>
          <w:szCs w:val="32"/>
          <w:rtl/>
        </w:rPr>
        <w:t>לכברי</w:t>
      </w:r>
      <w:proofErr w:type="spellEnd"/>
      <w:r w:rsidRPr="00F0231E">
        <w:rPr>
          <w:rFonts w:hint="cs"/>
          <w:b/>
          <w:bCs/>
          <w:sz w:val="32"/>
          <w:szCs w:val="32"/>
          <w:rtl/>
        </w:rPr>
        <w:t>, חזרה משוערת בשעה 17.00</w:t>
      </w:r>
    </w:p>
    <w:p w:rsidR="00F0231E" w:rsidRDefault="00F0231E" w:rsidP="001004DE">
      <w:pPr>
        <w:pStyle w:val="ab"/>
        <w:ind w:left="-526"/>
        <w:rPr>
          <w:sz w:val="32"/>
          <w:szCs w:val="32"/>
          <w:rtl/>
        </w:rPr>
      </w:pPr>
    </w:p>
    <w:p w:rsidR="001004DE" w:rsidRDefault="001004DE" w:rsidP="001004DE">
      <w:pPr>
        <w:pStyle w:val="ab"/>
        <w:ind w:left="-526"/>
        <w:rPr>
          <w:sz w:val="32"/>
          <w:szCs w:val="32"/>
          <w:rtl/>
        </w:rPr>
      </w:pPr>
      <w:r w:rsidRPr="00873530"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5047F06A" wp14:editId="72DF04EC">
            <wp:simplePos x="0" y="0"/>
            <wp:positionH relativeFrom="column">
              <wp:posOffset>-2038350</wp:posOffset>
            </wp:positionH>
            <wp:positionV relativeFrom="paragraph">
              <wp:posOffset>280035</wp:posOffset>
            </wp:positionV>
            <wp:extent cx="3634740" cy="892175"/>
            <wp:effectExtent l="0" t="318" r="3493" b="3492"/>
            <wp:wrapNone/>
            <wp:docPr id="10" name="תמונה 10" descr="C:\Users\DELL\Pictures\2019-03\20190325_145354_HD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Pictures\2019-03\20190325_145354_HDR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2" b="19425"/>
                    <a:stretch/>
                  </pic:blipFill>
                  <pic:spPr bwMode="auto">
                    <a:xfrm rot="5400000" flipV="1">
                      <a:off x="0" y="0"/>
                      <a:ext cx="363474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32"/>
          <w:szCs w:val="32"/>
          <w:rtl/>
        </w:rPr>
        <w:t xml:space="preserve">סיור בין אתרי צמיחה ופריחה: נהיה בחורש אלונים, נחל זורם והרים גבוהים. נטייל בין אתרי הטבע מהיפים בגליל. נראה פריחה בצורות צבעים ומינים שונים. </w:t>
      </w:r>
      <w:r w:rsidRPr="003168B5">
        <w:rPr>
          <w:rFonts w:hint="cs"/>
          <w:b/>
          <w:bCs/>
          <w:sz w:val="32"/>
          <w:szCs w:val="32"/>
          <w:rtl/>
        </w:rPr>
        <w:t>הטיול כולל קטעי הליכה בטבע</w:t>
      </w:r>
      <w:r>
        <w:rPr>
          <w:rFonts w:hint="cs"/>
          <w:sz w:val="32"/>
          <w:szCs w:val="32"/>
          <w:rtl/>
        </w:rPr>
        <w:t>, בשבילים לא כבושים.</w:t>
      </w:r>
    </w:p>
    <w:p w:rsidR="001004DE" w:rsidRDefault="001004DE" w:rsidP="001004DE">
      <w:pPr>
        <w:pStyle w:val="ab"/>
        <w:ind w:left="-52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נתחיל בהר אדיר, בתצפית לכיוון לבנון</w:t>
      </w:r>
    </w:p>
    <w:p w:rsidR="001004DE" w:rsidRDefault="001004DE" w:rsidP="001004DE">
      <w:pPr>
        <w:pStyle w:val="ab"/>
        <w:ind w:left="-52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נהנה מזרימת המים בנחל דישון ומהפריחה סביבו</w:t>
      </w:r>
    </w:p>
    <w:p w:rsidR="001004DE" w:rsidRDefault="001004DE" w:rsidP="001004DE">
      <w:pPr>
        <w:pStyle w:val="ab"/>
        <w:ind w:left="-52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נטעם מאכלים של גבינות ומאפים </w:t>
      </w:r>
      <w:proofErr w:type="spellStart"/>
      <w:r>
        <w:rPr>
          <w:rFonts w:hint="cs"/>
          <w:sz w:val="32"/>
          <w:szCs w:val="32"/>
          <w:rtl/>
        </w:rPr>
        <w:t>צ'רקסים</w:t>
      </w:r>
      <w:proofErr w:type="spellEnd"/>
      <w:r>
        <w:rPr>
          <w:rFonts w:hint="cs"/>
          <w:sz w:val="32"/>
          <w:szCs w:val="32"/>
          <w:rtl/>
        </w:rPr>
        <w:t xml:space="preserve"> בריחניה</w:t>
      </w:r>
    </w:p>
    <w:p w:rsidR="001004DE" w:rsidRDefault="001004DE" w:rsidP="001004DE">
      <w:pPr>
        <w:pStyle w:val="ab"/>
        <w:ind w:left="-52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ונחפש פריחת מיני סחלבים בהר שפרה.</w:t>
      </w:r>
    </w:p>
    <w:p w:rsidR="001004DE" w:rsidRDefault="001004DE" w:rsidP="001004DE">
      <w:pPr>
        <w:pStyle w:val="ab"/>
        <w:ind w:left="-951"/>
        <w:rPr>
          <w:sz w:val="32"/>
          <w:szCs w:val="32"/>
          <w:rtl/>
        </w:rPr>
      </w:pPr>
      <w:r w:rsidRPr="00764F00">
        <w:rPr>
          <w:rFonts w:hint="cs"/>
          <w:sz w:val="32"/>
          <w:szCs w:val="32"/>
          <w:rtl/>
        </w:rPr>
        <w:t>ציוד נחוץ: נעלים נוחות להליכה</w:t>
      </w:r>
      <w:r>
        <w:rPr>
          <w:rFonts w:hint="cs"/>
          <w:sz w:val="32"/>
          <w:szCs w:val="32"/>
          <w:rtl/>
        </w:rPr>
        <w:t xml:space="preserve"> </w:t>
      </w:r>
      <w:r w:rsidRPr="00FD4D49">
        <w:rPr>
          <w:rFonts w:hint="cs"/>
          <w:sz w:val="32"/>
          <w:szCs w:val="32"/>
          <w:rtl/>
        </w:rPr>
        <w:t>(יכול להיות בוץ), בגדים חמים ו</w:t>
      </w:r>
      <w:r>
        <w:rPr>
          <w:rFonts w:hint="cs"/>
          <w:sz w:val="32"/>
          <w:szCs w:val="32"/>
          <w:rtl/>
        </w:rPr>
        <w:t xml:space="preserve">גם </w:t>
      </w:r>
      <w:r w:rsidRPr="00FD4D49">
        <w:rPr>
          <w:rFonts w:hint="cs"/>
          <w:sz w:val="32"/>
          <w:szCs w:val="32"/>
          <w:rtl/>
        </w:rPr>
        <w:t xml:space="preserve">קלים, כולל מעיל קל, אנו באזור הררי! </w:t>
      </w:r>
      <w:r>
        <w:rPr>
          <w:rFonts w:hint="cs"/>
          <w:sz w:val="32"/>
          <w:szCs w:val="32"/>
          <w:rtl/>
        </w:rPr>
        <w:t xml:space="preserve"> </w:t>
      </w:r>
      <w:r w:rsidRPr="00764F00">
        <w:rPr>
          <w:rFonts w:hint="cs"/>
          <w:sz w:val="32"/>
          <w:szCs w:val="32"/>
          <w:rtl/>
        </w:rPr>
        <w:t>מ</w:t>
      </w:r>
      <w:r>
        <w:rPr>
          <w:rFonts w:hint="cs"/>
          <w:sz w:val="32"/>
          <w:szCs w:val="32"/>
          <w:rtl/>
        </w:rPr>
        <w:t>קל, כיסא, מים ואוכל למשך היום.</w:t>
      </w:r>
    </w:p>
    <w:p w:rsidR="00F0231E" w:rsidRDefault="001004DE" w:rsidP="001004DE">
      <w:pPr>
        <w:pStyle w:val="ab"/>
        <w:ind w:left="-951"/>
        <w:rPr>
          <w:sz w:val="32"/>
          <w:szCs w:val="32"/>
          <w:rtl/>
        </w:rPr>
      </w:pPr>
      <w:r w:rsidRPr="00764F00">
        <w:rPr>
          <w:sz w:val="32"/>
          <w:szCs w:val="32"/>
          <w:rtl/>
        </w:rPr>
        <w:t>–</w:t>
      </w:r>
      <w:r w:rsidRPr="00764F0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בצהרים תהיה</w:t>
      </w:r>
      <w:r w:rsidRPr="00764F00">
        <w:rPr>
          <w:rFonts w:hint="cs"/>
          <w:sz w:val="32"/>
          <w:szCs w:val="32"/>
          <w:rtl/>
        </w:rPr>
        <w:t xml:space="preserve"> הפסקה </w:t>
      </w:r>
      <w:r>
        <w:rPr>
          <w:rFonts w:hint="cs"/>
          <w:sz w:val="32"/>
          <w:szCs w:val="32"/>
          <w:rtl/>
        </w:rPr>
        <w:t xml:space="preserve">בריחניה בגבינות </w:t>
      </w:r>
      <w:proofErr w:type="spellStart"/>
      <w:r>
        <w:rPr>
          <w:rFonts w:hint="cs"/>
          <w:sz w:val="32"/>
          <w:szCs w:val="32"/>
          <w:rtl/>
        </w:rPr>
        <w:t>שאבסו</w:t>
      </w:r>
      <w:proofErr w:type="spellEnd"/>
      <w:r>
        <w:rPr>
          <w:rFonts w:hint="cs"/>
          <w:sz w:val="32"/>
          <w:szCs w:val="32"/>
          <w:rtl/>
        </w:rPr>
        <w:t xml:space="preserve">, כולל סיפורים </w:t>
      </w:r>
      <w:proofErr w:type="spellStart"/>
      <w:r>
        <w:rPr>
          <w:rFonts w:hint="cs"/>
          <w:sz w:val="32"/>
          <w:szCs w:val="32"/>
          <w:rtl/>
        </w:rPr>
        <w:t>צ'רקסים</w:t>
      </w:r>
      <w:proofErr w:type="spellEnd"/>
      <w:r>
        <w:rPr>
          <w:rFonts w:hint="cs"/>
          <w:sz w:val="32"/>
          <w:szCs w:val="32"/>
          <w:rtl/>
        </w:rPr>
        <w:t xml:space="preserve"> וטעימות חלביות מייצור מקומי (מוזמנים להביא גם את האוכל מהבית).</w:t>
      </w:r>
      <w:r>
        <w:rPr>
          <w:rFonts w:hint="cs"/>
          <w:sz w:val="32"/>
          <w:szCs w:val="32"/>
          <w:rtl/>
        </w:rPr>
        <w:t xml:space="preserve">  </w:t>
      </w:r>
    </w:p>
    <w:p w:rsidR="006C29D1" w:rsidRPr="006C29D1" w:rsidRDefault="006C29D1" w:rsidP="0051101A">
      <w:pPr>
        <w:jc w:val="center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עלות למשתתף 1</w:t>
      </w:r>
      <w:r w:rsidR="00B04877">
        <w:rPr>
          <w:rFonts w:hint="cs"/>
          <w:b/>
          <w:bCs/>
          <w:color w:val="000000" w:themeColor="text1"/>
          <w:sz w:val="28"/>
          <w:szCs w:val="28"/>
          <w:rtl/>
        </w:rPr>
        <w:t>2</w:t>
      </w:r>
      <w:bookmarkStart w:id="0" w:name="_GoBack"/>
      <w:bookmarkEnd w:id="0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0 </w:t>
      </w:r>
      <w:r w:rsidR="00884D71">
        <w:rPr>
          <w:rFonts w:hint="cs"/>
          <w:b/>
          <w:bCs/>
          <w:color w:val="000000" w:themeColor="text1"/>
          <w:sz w:val="28"/>
          <w:szCs w:val="28"/>
          <w:rtl/>
        </w:rPr>
        <w:t xml:space="preserve">₪ בעת ההרשמה </w:t>
      </w:r>
    </w:p>
    <w:p w:rsidR="006C29D1" w:rsidRDefault="006C29D1" w:rsidP="006E3908">
      <w:pPr>
        <w:rPr>
          <w:rtl/>
        </w:rPr>
      </w:pPr>
      <w:r w:rsidRPr="00FB53E1">
        <w:rPr>
          <w:rFonts w:cs="Guttman Yad-Brush" w:hint="cs"/>
          <w:sz w:val="24"/>
          <w:szCs w:val="24"/>
          <w:rtl/>
        </w:rPr>
        <w:t xml:space="preserve">תינתן עדיפות </w:t>
      </w:r>
      <w:r>
        <w:rPr>
          <w:rFonts w:cs="Guttman Yad-Brush" w:hint="cs"/>
          <w:sz w:val="24"/>
          <w:szCs w:val="24"/>
          <w:rtl/>
        </w:rPr>
        <w:t xml:space="preserve">לחברי עמותת הוותיק. </w:t>
      </w:r>
      <w:r>
        <w:rPr>
          <w:rFonts w:cs="Guttman Yad-Brush" w:hint="cs"/>
          <w:sz w:val="28"/>
          <w:szCs w:val="28"/>
          <w:rtl/>
        </w:rPr>
        <w:t xml:space="preserve">טלפון: 04-9563188 </w:t>
      </w:r>
      <w:r w:rsidRPr="00FB53E1">
        <w:rPr>
          <w:rFonts w:cs="Guttman Yad-Brush" w:hint="cs"/>
          <w:sz w:val="28"/>
          <w:szCs w:val="28"/>
          <w:rtl/>
        </w:rPr>
        <w:t xml:space="preserve">דוא"ל: </w:t>
      </w:r>
      <w:hyperlink r:id="rId9" w:history="1">
        <w:r w:rsidRPr="00245CAA">
          <w:rPr>
            <w:rStyle w:val="Hyperlink"/>
            <w:rFonts w:cs="Guttman Yad-Brush"/>
            <w:sz w:val="28"/>
            <w:szCs w:val="28"/>
          </w:rPr>
          <w:t>b_yahel@zahv.net.il</w:t>
        </w:r>
      </w:hyperlink>
      <w:r>
        <w:rPr>
          <w:rFonts w:cs="Guttman Yad-Brush" w:hint="cs"/>
          <w:sz w:val="28"/>
          <w:szCs w:val="28"/>
          <w:rtl/>
        </w:rPr>
        <w:t xml:space="preserve"> דוא"ל: </w:t>
      </w:r>
      <w:hyperlink r:id="rId10" w:history="1">
        <w:r w:rsidRPr="00F30C67">
          <w:rPr>
            <w:rStyle w:val="Hyperlink"/>
            <w:rFonts w:cs="Guttman Yad-Brush"/>
            <w:sz w:val="28"/>
            <w:szCs w:val="28"/>
          </w:rPr>
          <w:t>irith@mta.org.il</w:t>
        </w:r>
      </w:hyperlink>
      <w:r>
        <w:rPr>
          <w:rFonts w:cs="Guttman Yad-Brush" w:hint="cs"/>
          <w:sz w:val="28"/>
          <w:szCs w:val="28"/>
          <w:rtl/>
        </w:rPr>
        <w:t xml:space="preserve"> </w:t>
      </w:r>
    </w:p>
    <w:p w:rsidR="006C29D1" w:rsidRPr="00A76704" w:rsidRDefault="001004DE" w:rsidP="00884D71">
      <w:pPr>
        <w:rPr>
          <w:rtl/>
        </w:rPr>
      </w:pPr>
      <w:r w:rsidRPr="00873530">
        <w:rPr>
          <w:rFonts w:cs="Arial"/>
          <w:noProof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 wp14:anchorId="089BB4E5" wp14:editId="587779F9">
            <wp:simplePos x="0" y="0"/>
            <wp:positionH relativeFrom="column">
              <wp:posOffset>3368040</wp:posOffset>
            </wp:positionH>
            <wp:positionV relativeFrom="paragraph">
              <wp:posOffset>476250</wp:posOffset>
            </wp:positionV>
            <wp:extent cx="2110740" cy="1432560"/>
            <wp:effectExtent l="190500" t="190500" r="194310" b="186690"/>
            <wp:wrapNone/>
            <wp:docPr id="1" name="תמונה 1" descr="C:\Users\DELL\Pictures\2019-04\IMG-201904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Pictures\2019-04\IMG-20190427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2" t="20354" r="23625" b="24582"/>
                    <a:stretch/>
                  </pic:blipFill>
                  <pic:spPr bwMode="auto">
                    <a:xfrm>
                      <a:off x="0" y="0"/>
                      <a:ext cx="2110740" cy="143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530">
        <w:rPr>
          <w:rFonts w:cs="Arial"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 wp14:anchorId="3A82FE53" wp14:editId="4E63887F">
            <wp:simplePos x="0" y="0"/>
            <wp:positionH relativeFrom="margin">
              <wp:posOffset>-118015</wp:posOffset>
            </wp:positionH>
            <wp:positionV relativeFrom="paragraph">
              <wp:posOffset>377833</wp:posOffset>
            </wp:positionV>
            <wp:extent cx="2458709" cy="1326817"/>
            <wp:effectExtent l="0" t="171450" r="0" b="178435"/>
            <wp:wrapNone/>
            <wp:docPr id="3" name="תמונה 3" descr="C:\Users\DELL\Pictures\2019-04\20190403_12342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2019-04\20190403_123428_HD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3132" flipH="1">
                      <a:off x="0" y="0"/>
                      <a:ext cx="2795414" cy="15085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9D1" w:rsidRPr="006B3E6A">
        <w:rPr>
          <w:rFonts w:cs="Guttman Yad-Brush" w:hint="cs"/>
          <w:sz w:val="20"/>
          <w:szCs w:val="20"/>
          <w:rtl/>
        </w:rPr>
        <w:t>ייתכנו שינויים בתכנית בהתאם למצב...</w:t>
      </w:r>
      <w:r w:rsidR="006C29D1" w:rsidRPr="00EC433D">
        <w:rPr>
          <w:rFonts w:cs="Guttman Yad-Brush" w:hint="cs"/>
          <w:b/>
          <w:bCs/>
          <w:sz w:val="28"/>
          <w:szCs w:val="28"/>
          <w:rtl/>
        </w:rPr>
        <w:t xml:space="preserve"> </w:t>
      </w:r>
      <w:r w:rsidR="006C29D1" w:rsidRPr="0062136A">
        <w:rPr>
          <w:rFonts w:cs="Guttman Yad-Brush" w:hint="cs"/>
          <w:b/>
          <w:bCs/>
          <w:sz w:val="28"/>
          <w:szCs w:val="28"/>
          <w:rtl/>
        </w:rPr>
        <w:t>טיול נעים ומהנה</w:t>
      </w:r>
      <w:r w:rsidR="006C29D1">
        <w:rPr>
          <w:rFonts w:cs="Guttman Yad-Brush" w:hint="cs"/>
          <w:b/>
          <w:bCs/>
          <w:sz w:val="28"/>
          <w:szCs w:val="28"/>
          <w:rtl/>
        </w:rPr>
        <w:t>!</w:t>
      </w:r>
      <w:r w:rsidRPr="001004DE">
        <w:rPr>
          <w:rFonts w:cs="Arial"/>
          <w:noProof/>
          <w:sz w:val="24"/>
          <w:szCs w:val="24"/>
          <w:rtl/>
        </w:rPr>
        <w:t xml:space="preserve"> </w:t>
      </w:r>
    </w:p>
    <w:sectPr w:rsidR="006C29D1" w:rsidRPr="00A76704" w:rsidSect="00DD3263">
      <w:headerReference w:type="default" r:id="rId13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0C7" w:rsidRDefault="00F770C7" w:rsidP="00533251">
      <w:pPr>
        <w:spacing w:after="0" w:line="240" w:lineRule="auto"/>
      </w:pPr>
      <w:r>
        <w:separator/>
      </w:r>
    </w:p>
  </w:endnote>
  <w:endnote w:type="continuationSeparator" w:id="0">
    <w:p w:rsidR="00F770C7" w:rsidRDefault="00F770C7" w:rsidP="0053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0C7" w:rsidRDefault="00F770C7" w:rsidP="00533251">
      <w:pPr>
        <w:spacing w:after="0" w:line="240" w:lineRule="auto"/>
      </w:pPr>
      <w:r>
        <w:separator/>
      </w:r>
    </w:p>
  </w:footnote>
  <w:footnote w:type="continuationSeparator" w:id="0">
    <w:p w:rsidR="00F770C7" w:rsidRDefault="00F770C7" w:rsidP="0053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FB" w:rsidRDefault="002D6FD0" w:rsidP="002D6FD0">
    <w:pPr>
      <w:jc w:val="center"/>
      <w:rPr>
        <w:rFonts w:cs="David"/>
        <w:b/>
        <w:bCs/>
        <w:sz w:val="36"/>
        <w:szCs w:val="36"/>
        <w:rtl/>
      </w:rPr>
    </w:pPr>
    <w:r w:rsidRPr="002D6FD0">
      <w:rPr>
        <w:rFonts w:cs="David"/>
        <w:b/>
        <w:bCs/>
        <w:noProof/>
        <w:sz w:val="36"/>
        <w:szCs w:val="36"/>
        <w:rtl/>
      </w:rPr>
      <w:drawing>
        <wp:anchor distT="0" distB="0" distL="114300" distR="114300" simplePos="0" relativeHeight="251662848" behindDoc="1" locked="0" layoutInCell="1" allowOverlap="1" wp14:anchorId="3E67CE01" wp14:editId="2F56C0ED">
          <wp:simplePos x="0" y="0"/>
          <wp:positionH relativeFrom="column">
            <wp:posOffset>-466725</wp:posOffset>
          </wp:positionH>
          <wp:positionV relativeFrom="paragraph">
            <wp:posOffset>7620</wp:posOffset>
          </wp:positionV>
          <wp:extent cx="895350" cy="333375"/>
          <wp:effectExtent l="0" t="0" r="0" b="9525"/>
          <wp:wrapNone/>
          <wp:docPr id="2" name="תמונה 2" descr="d:\Users\user\Desktop\לוגו\לוגו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\Desktop\לוגו\לוגו חד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575">
      <w:rPr>
        <w:rFonts w:cs="David" w:hint="cs"/>
        <w:b/>
        <w:bCs/>
        <w:sz w:val="36"/>
        <w:szCs w:val="36"/>
        <w:rtl/>
      </w:rPr>
      <w:t>מטיילים עם עמותת הוותיק</w:t>
    </w:r>
  </w:p>
  <w:p w:rsidR="002D6FD0" w:rsidRDefault="002D6F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F55"/>
    <w:multiLevelType w:val="hybridMultilevel"/>
    <w:tmpl w:val="92EC0614"/>
    <w:lvl w:ilvl="0" w:tplc="79B6AD06">
      <w:numFmt w:val="bullet"/>
      <w:lvlText w:val=""/>
      <w:lvlJc w:val="left"/>
      <w:pPr>
        <w:ind w:left="2295" w:hanging="360"/>
      </w:pPr>
      <w:rPr>
        <w:rFonts w:ascii="Symbol" w:eastAsia="Times New Roman" w:hAnsi="Symbol" w:cs="Guttman Yad-Brush" w:hint="default"/>
        <w:color w:val="FF0000"/>
        <w:sz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5FBE4663"/>
    <w:multiLevelType w:val="hybridMultilevel"/>
    <w:tmpl w:val="F9C244DC"/>
    <w:lvl w:ilvl="0" w:tplc="F7308C2C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57"/>
    <w:rsid w:val="00005901"/>
    <w:rsid w:val="00030687"/>
    <w:rsid w:val="00035F0D"/>
    <w:rsid w:val="00040440"/>
    <w:rsid w:val="000737E4"/>
    <w:rsid w:val="0008233F"/>
    <w:rsid w:val="000B2640"/>
    <w:rsid w:val="000F4F74"/>
    <w:rsid w:val="001004DE"/>
    <w:rsid w:val="001007F5"/>
    <w:rsid w:val="00110950"/>
    <w:rsid w:val="00122CAD"/>
    <w:rsid w:val="001308EB"/>
    <w:rsid w:val="00131E33"/>
    <w:rsid w:val="001378FA"/>
    <w:rsid w:val="00146C34"/>
    <w:rsid w:val="001707F8"/>
    <w:rsid w:val="0017612E"/>
    <w:rsid w:val="00186210"/>
    <w:rsid w:val="001B52D8"/>
    <w:rsid w:val="001C2DAB"/>
    <w:rsid w:val="001C497A"/>
    <w:rsid w:val="001C6E05"/>
    <w:rsid w:val="001D38DC"/>
    <w:rsid w:val="001D4C1B"/>
    <w:rsid w:val="001D648C"/>
    <w:rsid w:val="001E1C68"/>
    <w:rsid w:val="001E2C7E"/>
    <w:rsid w:val="001F0F27"/>
    <w:rsid w:val="001F5D7D"/>
    <w:rsid w:val="001F780B"/>
    <w:rsid w:val="0021680A"/>
    <w:rsid w:val="0025009A"/>
    <w:rsid w:val="00252FB9"/>
    <w:rsid w:val="0025446C"/>
    <w:rsid w:val="002934D4"/>
    <w:rsid w:val="002952C1"/>
    <w:rsid w:val="002A12F4"/>
    <w:rsid w:val="002A64B9"/>
    <w:rsid w:val="002B1C64"/>
    <w:rsid w:val="002C097C"/>
    <w:rsid w:val="002D5677"/>
    <w:rsid w:val="002D6FD0"/>
    <w:rsid w:val="003152D6"/>
    <w:rsid w:val="00325670"/>
    <w:rsid w:val="00326283"/>
    <w:rsid w:val="003401AF"/>
    <w:rsid w:val="00340326"/>
    <w:rsid w:val="00343732"/>
    <w:rsid w:val="00345D71"/>
    <w:rsid w:val="003529B3"/>
    <w:rsid w:val="00362CD1"/>
    <w:rsid w:val="003A4485"/>
    <w:rsid w:val="003C152B"/>
    <w:rsid w:val="003D4A2F"/>
    <w:rsid w:val="003E506E"/>
    <w:rsid w:val="00400AB0"/>
    <w:rsid w:val="004149C0"/>
    <w:rsid w:val="00427B07"/>
    <w:rsid w:val="00427B43"/>
    <w:rsid w:val="00432426"/>
    <w:rsid w:val="00433BF5"/>
    <w:rsid w:val="00437A57"/>
    <w:rsid w:val="0044470F"/>
    <w:rsid w:val="0047563D"/>
    <w:rsid w:val="004A072C"/>
    <w:rsid w:val="004A1AFA"/>
    <w:rsid w:val="004B39E3"/>
    <w:rsid w:val="004C52BB"/>
    <w:rsid w:val="004D0D6A"/>
    <w:rsid w:val="004E141E"/>
    <w:rsid w:val="004F63F8"/>
    <w:rsid w:val="0051101A"/>
    <w:rsid w:val="00531129"/>
    <w:rsid w:val="00533251"/>
    <w:rsid w:val="00567BBE"/>
    <w:rsid w:val="005764FD"/>
    <w:rsid w:val="00585B9D"/>
    <w:rsid w:val="00586CB4"/>
    <w:rsid w:val="00591400"/>
    <w:rsid w:val="00591F0C"/>
    <w:rsid w:val="00593A81"/>
    <w:rsid w:val="00596EC1"/>
    <w:rsid w:val="005A4B50"/>
    <w:rsid w:val="005A5979"/>
    <w:rsid w:val="005A6D9B"/>
    <w:rsid w:val="005A7A11"/>
    <w:rsid w:val="005B0412"/>
    <w:rsid w:val="005B0470"/>
    <w:rsid w:val="005E3CC4"/>
    <w:rsid w:val="006118D7"/>
    <w:rsid w:val="0062136A"/>
    <w:rsid w:val="00634C38"/>
    <w:rsid w:val="00647548"/>
    <w:rsid w:val="00691B6D"/>
    <w:rsid w:val="006A75FB"/>
    <w:rsid w:val="006B211C"/>
    <w:rsid w:val="006B3E6A"/>
    <w:rsid w:val="006B60E8"/>
    <w:rsid w:val="006C29D1"/>
    <w:rsid w:val="006C5654"/>
    <w:rsid w:val="006E2CA3"/>
    <w:rsid w:val="006E3908"/>
    <w:rsid w:val="006E7AD7"/>
    <w:rsid w:val="007079CC"/>
    <w:rsid w:val="00715D03"/>
    <w:rsid w:val="00722621"/>
    <w:rsid w:val="00727A4C"/>
    <w:rsid w:val="00743294"/>
    <w:rsid w:val="007473E9"/>
    <w:rsid w:val="00770235"/>
    <w:rsid w:val="007720E3"/>
    <w:rsid w:val="00783758"/>
    <w:rsid w:val="00790E3E"/>
    <w:rsid w:val="00792BB4"/>
    <w:rsid w:val="007A602F"/>
    <w:rsid w:val="007B063B"/>
    <w:rsid w:val="007B12E3"/>
    <w:rsid w:val="007B352B"/>
    <w:rsid w:val="007B7726"/>
    <w:rsid w:val="007F63D7"/>
    <w:rsid w:val="00814DA9"/>
    <w:rsid w:val="00840F69"/>
    <w:rsid w:val="00841131"/>
    <w:rsid w:val="0085773D"/>
    <w:rsid w:val="00866ED2"/>
    <w:rsid w:val="00875141"/>
    <w:rsid w:val="00884D71"/>
    <w:rsid w:val="008A40BE"/>
    <w:rsid w:val="008B04C5"/>
    <w:rsid w:val="008E1025"/>
    <w:rsid w:val="008F330D"/>
    <w:rsid w:val="0090507B"/>
    <w:rsid w:val="00915C16"/>
    <w:rsid w:val="00920FB6"/>
    <w:rsid w:val="00933F86"/>
    <w:rsid w:val="00943C99"/>
    <w:rsid w:val="00956FB7"/>
    <w:rsid w:val="009647CD"/>
    <w:rsid w:val="00972E45"/>
    <w:rsid w:val="009A14F5"/>
    <w:rsid w:val="009C0903"/>
    <w:rsid w:val="009D0D11"/>
    <w:rsid w:val="009E3FD7"/>
    <w:rsid w:val="009E41D3"/>
    <w:rsid w:val="00A01FF4"/>
    <w:rsid w:val="00A04C6D"/>
    <w:rsid w:val="00A15872"/>
    <w:rsid w:val="00A361F7"/>
    <w:rsid w:val="00A47939"/>
    <w:rsid w:val="00A63EF1"/>
    <w:rsid w:val="00A76704"/>
    <w:rsid w:val="00A9107D"/>
    <w:rsid w:val="00A92D00"/>
    <w:rsid w:val="00A94704"/>
    <w:rsid w:val="00A95E3C"/>
    <w:rsid w:val="00AB224D"/>
    <w:rsid w:val="00AB7CC9"/>
    <w:rsid w:val="00AC12FA"/>
    <w:rsid w:val="00AC21F1"/>
    <w:rsid w:val="00AD207B"/>
    <w:rsid w:val="00AF7D97"/>
    <w:rsid w:val="00B01325"/>
    <w:rsid w:val="00B02837"/>
    <w:rsid w:val="00B04877"/>
    <w:rsid w:val="00B253D8"/>
    <w:rsid w:val="00B43350"/>
    <w:rsid w:val="00B467EC"/>
    <w:rsid w:val="00B5469B"/>
    <w:rsid w:val="00B674A2"/>
    <w:rsid w:val="00B81E92"/>
    <w:rsid w:val="00B87B95"/>
    <w:rsid w:val="00BB7575"/>
    <w:rsid w:val="00BC5FD8"/>
    <w:rsid w:val="00BD5425"/>
    <w:rsid w:val="00C403E9"/>
    <w:rsid w:val="00C518F4"/>
    <w:rsid w:val="00C54E1A"/>
    <w:rsid w:val="00C63CB0"/>
    <w:rsid w:val="00C77D79"/>
    <w:rsid w:val="00C81DF1"/>
    <w:rsid w:val="00CA0E86"/>
    <w:rsid w:val="00CA3FF9"/>
    <w:rsid w:val="00D27CE0"/>
    <w:rsid w:val="00D30ABA"/>
    <w:rsid w:val="00D42F03"/>
    <w:rsid w:val="00D466A0"/>
    <w:rsid w:val="00D63D8B"/>
    <w:rsid w:val="00D70F28"/>
    <w:rsid w:val="00D93A71"/>
    <w:rsid w:val="00D9759D"/>
    <w:rsid w:val="00DA331C"/>
    <w:rsid w:val="00DB4B49"/>
    <w:rsid w:val="00DD3263"/>
    <w:rsid w:val="00DF4D24"/>
    <w:rsid w:val="00E041BB"/>
    <w:rsid w:val="00E41114"/>
    <w:rsid w:val="00E6100A"/>
    <w:rsid w:val="00E61645"/>
    <w:rsid w:val="00E65AA8"/>
    <w:rsid w:val="00E840FC"/>
    <w:rsid w:val="00E848E4"/>
    <w:rsid w:val="00E91750"/>
    <w:rsid w:val="00E96682"/>
    <w:rsid w:val="00EC433D"/>
    <w:rsid w:val="00EF03CA"/>
    <w:rsid w:val="00EF0BC0"/>
    <w:rsid w:val="00EF5A3D"/>
    <w:rsid w:val="00EF7B20"/>
    <w:rsid w:val="00F0231E"/>
    <w:rsid w:val="00F17AFC"/>
    <w:rsid w:val="00F24DA3"/>
    <w:rsid w:val="00F275D3"/>
    <w:rsid w:val="00F34EB1"/>
    <w:rsid w:val="00F4017C"/>
    <w:rsid w:val="00F47A63"/>
    <w:rsid w:val="00F73FD7"/>
    <w:rsid w:val="00F747FF"/>
    <w:rsid w:val="00F770C7"/>
    <w:rsid w:val="00FA4969"/>
    <w:rsid w:val="00FB26C2"/>
    <w:rsid w:val="00FB53E1"/>
    <w:rsid w:val="00FC355F"/>
    <w:rsid w:val="00FD16DA"/>
    <w:rsid w:val="00FE730B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D93F154"/>
  <w15:docId w15:val="{F247D8A7-0040-424C-8B4E-CA78C908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B26C2"/>
    <w:rPr>
      <w:rFonts w:ascii="Tahoma" w:hAnsi="Tahoma" w:cs="Tahoma"/>
      <w:sz w:val="16"/>
      <w:szCs w:val="16"/>
    </w:rPr>
  </w:style>
  <w:style w:type="paragraph" w:customStyle="1" w:styleId="a6">
    <w:basedOn w:val="a"/>
    <w:next w:val="NormalWeb"/>
    <w:uiPriority w:val="99"/>
    <w:unhideWhenUsed/>
    <w:rsid w:val="008751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7514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C355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33251"/>
  </w:style>
  <w:style w:type="paragraph" w:styleId="a9">
    <w:name w:val="footer"/>
    <w:basedOn w:val="a"/>
    <w:link w:val="aa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33251"/>
  </w:style>
  <w:style w:type="paragraph" w:styleId="ab">
    <w:name w:val="List Paragraph"/>
    <w:basedOn w:val="a"/>
    <w:uiPriority w:val="34"/>
    <w:qFormat/>
    <w:rsid w:val="00866ED2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E848E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9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6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2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ith@mta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_yahel@zahv.net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9048-30EA-4C63-91E7-A7DEE76A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פריחה בהרי הגליל העליון 2.4.20_x000d_
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פריחה בהרי הגליל העליון 2.4.20_x000d_
</dc:title>
  <dc:subject>גמלאים צעירים</dc:subject>
  <dc:creator>נעמה לינדמן naamalin@walla.co.il</dc:creator>
  <cp:keywords>אירית חושקובר</cp:keywords>
  <dc:description/>
  <cp:lastModifiedBy>אירית חושקובר</cp:lastModifiedBy>
  <cp:revision>7</cp:revision>
  <cp:lastPrinted>2020-02-24T11:17:00Z</cp:lastPrinted>
  <dcterms:created xsi:type="dcterms:W3CDTF">2020-02-24T10:00:00Z</dcterms:created>
  <dcterms:modified xsi:type="dcterms:W3CDTF">2020-02-24T11:20:00Z</dcterms:modified>
</cp:coreProperties>
</file>