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99" w:rsidRDefault="002E3B99" w:rsidP="007D6827">
      <w:pPr>
        <w:spacing w:after="0"/>
        <w:rPr>
          <w:rtl/>
        </w:rPr>
      </w:pPr>
    </w:p>
    <w:p w:rsidR="0099032C" w:rsidRPr="00BB7CA7" w:rsidRDefault="00BB7CA7" w:rsidP="00527679">
      <w:pPr>
        <w:spacing w:after="0" w:line="360" w:lineRule="auto"/>
        <w:jc w:val="right"/>
        <w:rPr>
          <w:rFonts w:cs="David"/>
          <w:sz w:val="24"/>
          <w:szCs w:val="24"/>
          <w:rtl/>
        </w:rPr>
      </w:pPr>
      <w:r w:rsidRPr="00BB7CA7">
        <w:rPr>
          <w:rFonts w:cs="David" w:hint="eastAsia"/>
          <w:sz w:val="24"/>
          <w:szCs w:val="24"/>
          <w:rtl/>
        </w:rPr>
        <w:t>‏</w:t>
      </w:r>
      <w:r w:rsidRPr="00BB7CA7">
        <w:rPr>
          <w:rFonts w:cs="David"/>
          <w:sz w:val="24"/>
          <w:szCs w:val="24"/>
          <w:rtl/>
        </w:rPr>
        <w:t>2</w:t>
      </w:r>
      <w:r w:rsidR="00527679">
        <w:rPr>
          <w:rFonts w:cs="David" w:hint="cs"/>
          <w:sz w:val="24"/>
          <w:szCs w:val="24"/>
          <w:rtl/>
        </w:rPr>
        <w:t>3</w:t>
      </w:r>
      <w:r w:rsidRPr="00BB7CA7">
        <w:rPr>
          <w:rFonts w:cs="David"/>
          <w:sz w:val="24"/>
          <w:szCs w:val="24"/>
          <w:rtl/>
        </w:rPr>
        <w:t xml:space="preserve"> </w:t>
      </w:r>
      <w:r w:rsidR="00527679">
        <w:rPr>
          <w:rFonts w:cs="David" w:hint="cs"/>
          <w:sz w:val="24"/>
          <w:szCs w:val="24"/>
          <w:rtl/>
        </w:rPr>
        <w:t>ל</w:t>
      </w:r>
      <w:r w:rsidRPr="00BB7CA7">
        <w:rPr>
          <w:rFonts w:cs="David" w:hint="eastAsia"/>
          <w:sz w:val="24"/>
          <w:szCs w:val="24"/>
          <w:rtl/>
        </w:rPr>
        <w:t>אוגוסט</w:t>
      </w:r>
      <w:r w:rsidRPr="00BB7CA7">
        <w:rPr>
          <w:rFonts w:cs="David"/>
          <w:sz w:val="24"/>
          <w:szCs w:val="24"/>
          <w:rtl/>
        </w:rPr>
        <w:t>, 2016</w:t>
      </w:r>
    </w:p>
    <w:p w:rsidR="00BB7CA7" w:rsidRPr="00BB7CA7" w:rsidRDefault="00BB7CA7" w:rsidP="00527679">
      <w:pPr>
        <w:spacing w:after="0" w:line="360" w:lineRule="auto"/>
        <w:jc w:val="right"/>
        <w:rPr>
          <w:rFonts w:cs="David"/>
          <w:sz w:val="24"/>
          <w:szCs w:val="24"/>
          <w:rtl/>
        </w:rPr>
      </w:pPr>
      <w:r w:rsidRPr="00BB7CA7">
        <w:rPr>
          <w:rFonts w:cs="David" w:hint="eastAsia"/>
          <w:sz w:val="24"/>
          <w:szCs w:val="24"/>
          <w:rtl/>
        </w:rPr>
        <w:t>‏י</w:t>
      </w:r>
      <w:r w:rsidRPr="00BB7CA7">
        <w:rPr>
          <w:rFonts w:cs="David"/>
          <w:sz w:val="24"/>
          <w:szCs w:val="24"/>
          <w:rtl/>
        </w:rPr>
        <w:t>"</w:t>
      </w:r>
      <w:r w:rsidR="00527679">
        <w:rPr>
          <w:rFonts w:cs="David" w:hint="cs"/>
          <w:sz w:val="24"/>
          <w:szCs w:val="24"/>
          <w:rtl/>
        </w:rPr>
        <w:t>ט</w:t>
      </w:r>
      <w:r w:rsidRPr="00BB7CA7">
        <w:rPr>
          <w:rFonts w:cs="David"/>
          <w:sz w:val="24"/>
          <w:szCs w:val="24"/>
          <w:rtl/>
        </w:rPr>
        <w:t xml:space="preserve"> </w:t>
      </w:r>
      <w:r w:rsidRPr="00BB7CA7">
        <w:rPr>
          <w:rFonts w:cs="David" w:hint="eastAsia"/>
          <w:sz w:val="24"/>
          <w:szCs w:val="24"/>
          <w:rtl/>
        </w:rPr>
        <w:t>אב</w:t>
      </w:r>
      <w:r w:rsidRPr="00BB7CA7">
        <w:rPr>
          <w:rFonts w:cs="David"/>
          <w:sz w:val="24"/>
          <w:szCs w:val="24"/>
          <w:rtl/>
        </w:rPr>
        <w:t xml:space="preserve"> </w:t>
      </w:r>
      <w:r w:rsidRPr="00BB7CA7">
        <w:rPr>
          <w:rFonts w:cs="David" w:hint="eastAsia"/>
          <w:sz w:val="24"/>
          <w:szCs w:val="24"/>
          <w:rtl/>
        </w:rPr>
        <w:t>תשע</w:t>
      </w:r>
      <w:r w:rsidRPr="00BB7CA7">
        <w:rPr>
          <w:rFonts w:cs="David"/>
          <w:sz w:val="24"/>
          <w:szCs w:val="24"/>
          <w:rtl/>
        </w:rPr>
        <w:t>"</w:t>
      </w:r>
      <w:r w:rsidRPr="00BB7CA7">
        <w:rPr>
          <w:rFonts w:cs="David" w:hint="eastAsia"/>
          <w:sz w:val="24"/>
          <w:szCs w:val="24"/>
          <w:rtl/>
        </w:rPr>
        <w:t>ו</w:t>
      </w:r>
    </w:p>
    <w:p w:rsidR="00BB7CA7" w:rsidRPr="00BB7CA7" w:rsidRDefault="00BB7CA7" w:rsidP="00BB7CA7">
      <w:pPr>
        <w:spacing w:after="0" w:line="360" w:lineRule="auto"/>
        <w:rPr>
          <w:rFonts w:cs="David"/>
          <w:sz w:val="24"/>
          <w:szCs w:val="24"/>
          <w:rtl/>
        </w:rPr>
      </w:pPr>
    </w:p>
    <w:p w:rsidR="0099032C" w:rsidRPr="00BB7CA7" w:rsidRDefault="003768EE" w:rsidP="00BB7CA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אל:  רשימת תפוצה</w:t>
      </w:r>
    </w:p>
    <w:p w:rsidR="00BB7CA7" w:rsidRPr="00BB7CA7" w:rsidRDefault="00BB7CA7" w:rsidP="00BB7CA7">
      <w:pPr>
        <w:spacing w:after="0" w:line="360" w:lineRule="auto"/>
        <w:rPr>
          <w:rFonts w:cs="David"/>
          <w:sz w:val="24"/>
          <w:szCs w:val="24"/>
          <w:rtl/>
        </w:rPr>
      </w:pPr>
    </w:p>
    <w:p w:rsidR="00BB7CA7" w:rsidRPr="00BB7CA7" w:rsidRDefault="00BB7CA7" w:rsidP="00BB7CA7">
      <w:pPr>
        <w:spacing w:after="0" w:line="360" w:lineRule="auto"/>
        <w:rPr>
          <w:rFonts w:cs="David"/>
          <w:sz w:val="24"/>
          <w:szCs w:val="24"/>
          <w:rtl/>
        </w:rPr>
      </w:pPr>
    </w:p>
    <w:p w:rsidR="0099032C" w:rsidRPr="00BB7CA7" w:rsidRDefault="0099032C" w:rsidP="003768EE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3768EE">
        <w:rPr>
          <w:rFonts w:cs="David" w:hint="cs"/>
          <w:b/>
          <w:bCs/>
          <w:sz w:val="24"/>
          <w:szCs w:val="24"/>
          <w:rtl/>
        </w:rPr>
        <w:t>הנדון :</w:t>
      </w:r>
      <w:r w:rsidRPr="00BB7CA7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3768EE" w:rsidRPr="003768EE">
        <w:rPr>
          <w:rFonts w:cs="David" w:hint="cs"/>
          <w:b/>
          <w:bCs/>
          <w:sz w:val="28"/>
          <w:szCs w:val="28"/>
          <w:u w:val="single"/>
          <w:rtl/>
        </w:rPr>
        <w:t xml:space="preserve">הפעלת נתב"ג על פי תבנית מסלול יחיד : </w:t>
      </w:r>
      <w:r w:rsidRPr="003768EE">
        <w:rPr>
          <w:rFonts w:cs="David" w:hint="cs"/>
          <w:b/>
          <w:bCs/>
          <w:sz w:val="28"/>
          <w:szCs w:val="28"/>
          <w:u w:val="single"/>
          <w:rtl/>
        </w:rPr>
        <w:t>המראות ונחיתות על מסלול 21</w:t>
      </w:r>
    </w:p>
    <w:p w:rsidR="0099032C" w:rsidRDefault="0099032C" w:rsidP="00BB7CA7">
      <w:pPr>
        <w:spacing w:after="0" w:line="360" w:lineRule="auto"/>
        <w:rPr>
          <w:rFonts w:cs="David"/>
          <w:sz w:val="24"/>
          <w:szCs w:val="24"/>
          <w:rtl/>
        </w:rPr>
      </w:pPr>
    </w:p>
    <w:p w:rsidR="003768EE" w:rsidRDefault="003768EE" w:rsidP="00BB7CA7">
      <w:pPr>
        <w:spacing w:after="0" w:line="360" w:lineRule="auto"/>
        <w:rPr>
          <w:rFonts w:cs="David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א.ג.נ</w:t>
      </w:r>
      <w:proofErr w:type="spellEnd"/>
    </w:p>
    <w:p w:rsidR="003768EE" w:rsidRPr="00BB7CA7" w:rsidRDefault="003768EE" w:rsidP="00BB7CA7">
      <w:pPr>
        <w:spacing w:after="0" w:line="360" w:lineRule="auto"/>
        <w:rPr>
          <w:rFonts w:cs="David"/>
          <w:sz w:val="24"/>
          <w:szCs w:val="24"/>
          <w:rtl/>
        </w:rPr>
      </w:pPr>
    </w:p>
    <w:p w:rsidR="003768EE" w:rsidRPr="003768EE" w:rsidRDefault="003768EE" w:rsidP="003768EE">
      <w:pPr>
        <w:pStyle w:val="a9"/>
        <w:numPr>
          <w:ilvl w:val="0"/>
          <w:numId w:val="8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ברצוני להודיעך כי </w:t>
      </w:r>
      <w:r w:rsidR="0099032C" w:rsidRPr="00BB7CA7">
        <w:rPr>
          <w:rFonts w:cs="David" w:hint="cs"/>
          <w:sz w:val="24"/>
          <w:szCs w:val="24"/>
          <w:rtl/>
        </w:rPr>
        <w:t>בין התאריכים 1 לנובמבר 2016 ועד ל</w:t>
      </w:r>
      <w:r w:rsidR="001D5CC1">
        <w:rPr>
          <w:rFonts w:cs="David" w:hint="cs"/>
          <w:sz w:val="24"/>
          <w:szCs w:val="24"/>
          <w:rtl/>
        </w:rPr>
        <w:t>-</w:t>
      </w:r>
      <w:r w:rsidR="0099032C" w:rsidRPr="00BB7CA7">
        <w:rPr>
          <w:rFonts w:cs="David" w:hint="cs"/>
          <w:sz w:val="24"/>
          <w:szCs w:val="24"/>
          <w:rtl/>
        </w:rPr>
        <w:t>17 לנובמבר 2016 (כולל), ייסגרו לשימוש מסלולים 08-26, ו-  12-30 וזאת עקב עבודות אחזקה הכרחיות.</w:t>
      </w:r>
    </w:p>
    <w:p w:rsidR="003768EE" w:rsidRPr="003768EE" w:rsidRDefault="003768EE" w:rsidP="003768EE">
      <w:pPr>
        <w:pStyle w:val="a9"/>
        <w:numPr>
          <w:ilvl w:val="0"/>
          <w:numId w:val="8"/>
        </w:num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בתקופה זו</w:t>
      </w:r>
      <w:r w:rsidR="001D5CC1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יפעל </w:t>
      </w:r>
      <w:r w:rsidR="0099032C" w:rsidRPr="00BB7CA7">
        <w:rPr>
          <w:rFonts w:cs="David" w:hint="cs"/>
          <w:sz w:val="24"/>
          <w:szCs w:val="24"/>
          <w:rtl/>
        </w:rPr>
        <w:t xml:space="preserve">נתב"ג </w:t>
      </w:r>
      <w:r>
        <w:rPr>
          <w:rFonts w:cs="David" w:hint="cs"/>
          <w:sz w:val="24"/>
          <w:szCs w:val="24"/>
          <w:rtl/>
        </w:rPr>
        <w:t xml:space="preserve"> </w:t>
      </w:r>
      <w:r w:rsidR="0099032C" w:rsidRPr="00BB7CA7">
        <w:rPr>
          <w:rFonts w:cs="David" w:hint="cs"/>
          <w:sz w:val="24"/>
          <w:szCs w:val="24"/>
          <w:rtl/>
        </w:rPr>
        <w:t>על המסלול השלישי (21-03)</w:t>
      </w:r>
      <w:r w:rsidR="001D5CC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מצפון לדרום</w:t>
      </w:r>
      <w:r w:rsidR="0099032C" w:rsidRPr="00BB7CA7">
        <w:rPr>
          <w:rFonts w:cs="David" w:hint="cs"/>
          <w:sz w:val="24"/>
          <w:szCs w:val="24"/>
          <w:rtl/>
        </w:rPr>
        <w:t xml:space="preserve"> בלבד</w:t>
      </w:r>
      <w:r>
        <w:rPr>
          <w:rFonts w:cs="David" w:hint="cs"/>
          <w:sz w:val="24"/>
          <w:szCs w:val="24"/>
          <w:rtl/>
        </w:rPr>
        <w:t>.</w:t>
      </w:r>
    </w:p>
    <w:p w:rsidR="003768EE" w:rsidRPr="003768EE" w:rsidRDefault="0099032C" w:rsidP="003768EE">
      <w:pPr>
        <w:pStyle w:val="a9"/>
        <w:numPr>
          <w:ilvl w:val="0"/>
          <w:numId w:val="8"/>
        </w:numPr>
        <w:spacing w:after="0" w:line="360" w:lineRule="auto"/>
        <w:rPr>
          <w:rFonts w:cs="David"/>
          <w:sz w:val="24"/>
          <w:szCs w:val="24"/>
        </w:rPr>
      </w:pPr>
      <w:r w:rsidRPr="00BB7CA7">
        <w:rPr>
          <w:rFonts w:cs="David" w:hint="cs"/>
          <w:sz w:val="24"/>
          <w:szCs w:val="24"/>
          <w:rtl/>
        </w:rPr>
        <w:t xml:space="preserve"> כל </w:t>
      </w:r>
      <w:r w:rsidR="00BB7CA7" w:rsidRPr="00BB7CA7">
        <w:rPr>
          <w:rFonts w:cs="David" w:hint="cs"/>
          <w:sz w:val="24"/>
          <w:szCs w:val="24"/>
          <w:rtl/>
        </w:rPr>
        <w:t>הנחיתות</w:t>
      </w:r>
      <w:r w:rsidR="001D5CC1">
        <w:rPr>
          <w:rFonts w:cs="David" w:hint="cs"/>
          <w:sz w:val="24"/>
          <w:szCs w:val="24"/>
          <w:rtl/>
        </w:rPr>
        <w:t>,</w:t>
      </w:r>
      <w:r w:rsidR="00BB7CA7" w:rsidRPr="00BB7CA7">
        <w:rPr>
          <w:rFonts w:cs="David" w:hint="cs"/>
          <w:sz w:val="24"/>
          <w:szCs w:val="24"/>
          <w:rtl/>
        </w:rPr>
        <w:t xml:space="preserve"> בכל שעות היממה</w:t>
      </w:r>
      <w:r w:rsidR="001D5CC1">
        <w:rPr>
          <w:rFonts w:cs="David" w:hint="cs"/>
          <w:sz w:val="24"/>
          <w:szCs w:val="24"/>
          <w:rtl/>
        </w:rPr>
        <w:t>,</w:t>
      </w:r>
      <w:r w:rsidR="00BB7CA7" w:rsidRPr="00BB7CA7">
        <w:rPr>
          <w:rFonts w:cs="David" w:hint="cs"/>
          <w:sz w:val="24"/>
          <w:szCs w:val="24"/>
          <w:rtl/>
        </w:rPr>
        <w:t xml:space="preserve"> יתבצעו על מסלול 21 מכיוון צפון, ההמראות ייצאו ממסלול 21 לכיוון דרום ומערב.</w:t>
      </w:r>
    </w:p>
    <w:p w:rsidR="003768EE" w:rsidRPr="003768EE" w:rsidRDefault="00BB7CA7" w:rsidP="003768EE">
      <w:pPr>
        <w:pStyle w:val="a9"/>
        <w:numPr>
          <w:ilvl w:val="0"/>
          <w:numId w:val="8"/>
        </w:numPr>
        <w:spacing w:after="0" w:line="360" w:lineRule="auto"/>
        <w:rPr>
          <w:rFonts w:cs="David"/>
          <w:sz w:val="24"/>
          <w:szCs w:val="24"/>
          <w:rtl/>
        </w:rPr>
      </w:pPr>
      <w:r w:rsidRPr="00BB7CA7">
        <w:rPr>
          <w:rFonts w:cs="David" w:hint="cs"/>
          <w:sz w:val="24"/>
          <w:szCs w:val="24"/>
          <w:rtl/>
        </w:rPr>
        <w:t>עם תום העבודות יחזור נתב"ג לתבנית התפעול הרגילה.</w:t>
      </w:r>
    </w:p>
    <w:p w:rsidR="003768EE" w:rsidRPr="00BB7CA7" w:rsidRDefault="003768EE" w:rsidP="00BB7CA7">
      <w:pPr>
        <w:pStyle w:val="a9"/>
        <w:numPr>
          <w:ilvl w:val="0"/>
          <w:numId w:val="8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אבקש להעביר המידע לידיעת כל תושבי הישוב/הרשות.</w:t>
      </w:r>
    </w:p>
    <w:p w:rsidR="00BB7CA7" w:rsidRPr="00BB7CA7" w:rsidRDefault="00BB7CA7" w:rsidP="00BB7CA7">
      <w:pPr>
        <w:spacing w:after="0" w:line="360" w:lineRule="auto"/>
        <w:rPr>
          <w:rFonts w:cs="David"/>
          <w:sz w:val="24"/>
          <w:szCs w:val="24"/>
          <w:rtl/>
        </w:rPr>
      </w:pPr>
    </w:p>
    <w:p w:rsidR="00BB7CA7" w:rsidRPr="00BB7CA7" w:rsidRDefault="00BB7CA7" w:rsidP="00BB7CA7">
      <w:pPr>
        <w:spacing w:after="0" w:line="360" w:lineRule="auto"/>
        <w:ind w:left="2880"/>
        <w:jc w:val="center"/>
        <w:rPr>
          <w:rFonts w:cs="David"/>
          <w:sz w:val="24"/>
          <w:szCs w:val="24"/>
          <w:rtl/>
        </w:rPr>
      </w:pPr>
    </w:p>
    <w:p w:rsidR="00BB7CA7" w:rsidRDefault="00BB7CA7" w:rsidP="00BB7CA7">
      <w:pPr>
        <w:spacing w:after="0" w:line="360" w:lineRule="auto"/>
        <w:ind w:left="2880"/>
        <w:jc w:val="center"/>
        <w:rPr>
          <w:rFonts w:cs="David"/>
          <w:sz w:val="24"/>
          <w:szCs w:val="24"/>
          <w:rtl/>
        </w:rPr>
      </w:pPr>
      <w:r w:rsidRPr="00BB7CA7">
        <w:rPr>
          <w:rFonts w:cs="David" w:hint="cs"/>
          <w:sz w:val="24"/>
          <w:szCs w:val="24"/>
          <w:rtl/>
        </w:rPr>
        <w:t>בברכה,</w:t>
      </w:r>
    </w:p>
    <w:p w:rsidR="003768EE" w:rsidRDefault="003768EE" w:rsidP="00BB7CA7">
      <w:pPr>
        <w:spacing w:after="0" w:line="360" w:lineRule="auto"/>
        <w:ind w:left="2880"/>
        <w:jc w:val="center"/>
        <w:rPr>
          <w:rFonts w:cs="David"/>
          <w:sz w:val="24"/>
          <w:szCs w:val="24"/>
          <w:rtl/>
        </w:rPr>
      </w:pPr>
    </w:p>
    <w:p w:rsidR="003768EE" w:rsidRDefault="003768EE" w:rsidP="00BB7CA7">
      <w:pPr>
        <w:spacing w:after="0" w:line="360" w:lineRule="auto"/>
        <w:ind w:left="2880"/>
        <w:jc w:val="center"/>
        <w:rPr>
          <w:rFonts w:cs="David"/>
          <w:sz w:val="24"/>
          <w:szCs w:val="24"/>
          <w:rtl/>
        </w:rPr>
      </w:pPr>
    </w:p>
    <w:p w:rsidR="00BB7CA7" w:rsidRPr="00BB7CA7" w:rsidRDefault="00527679" w:rsidP="00BB7CA7">
      <w:pPr>
        <w:spacing w:after="0" w:line="360" w:lineRule="auto"/>
        <w:ind w:left="2880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</w:t>
      </w:r>
      <w:r w:rsidR="00BB7CA7" w:rsidRPr="00BB7CA7">
        <w:rPr>
          <w:rFonts w:cs="David" w:hint="cs"/>
          <w:sz w:val="24"/>
          <w:szCs w:val="24"/>
          <w:rtl/>
        </w:rPr>
        <w:t>יוסי זוהר</w:t>
      </w:r>
    </w:p>
    <w:p w:rsidR="00BB7CA7" w:rsidRDefault="00527679" w:rsidP="001D5CC1">
      <w:pPr>
        <w:spacing w:after="0" w:line="360" w:lineRule="auto"/>
        <w:ind w:left="2880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</w:t>
      </w:r>
      <w:r w:rsidR="00BB7CA7" w:rsidRPr="00BB7CA7">
        <w:rPr>
          <w:rFonts w:cs="David" w:hint="cs"/>
          <w:sz w:val="24"/>
          <w:szCs w:val="24"/>
          <w:rtl/>
        </w:rPr>
        <w:t xml:space="preserve">אחראי ניטור </w:t>
      </w:r>
      <w:r w:rsidR="001D5CC1">
        <w:rPr>
          <w:rFonts w:cs="David" w:hint="cs"/>
          <w:sz w:val="24"/>
          <w:szCs w:val="24"/>
          <w:rtl/>
        </w:rPr>
        <w:t>סביבתי</w:t>
      </w:r>
    </w:p>
    <w:p w:rsidR="00BB7CA7" w:rsidRDefault="00BB7CA7" w:rsidP="00BB7CA7">
      <w:pPr>
        <w:spacing w:after="0" w:line="360" w:lineRule="auto"/>
        <w:ind w:left="2880"/>
        <w:jc w:val="center"/>
        <w:rPr>
          <w:rFonts w:cs="David"/>
          <w:sz w:val="24"/>
          <w:szCs w:val="24"/>
          <w:rtl/>
        </w:rPr>
      </w:pPr>
    </w:p>
    <w:p w:rsidR="00BB7CA7" w:rsidRPr="00BB7CA7" w:rsidRDefault="00BB7CA7" w:rsidP="003768EE">
      <w:pPr>
        <w:spacing w:after="0" w:line="360" w:lineRule="auto"/>
        <w:ind w:left="2880"/>
        <w:jc w:val="center"/>
        <w:rPr>
          <w:rFonts w:cs="David"/>
          <w:sz w:val="24"/>
          <w:szCs w:val="24"/>
          <w:rtl/>
        </w:rPr>
      </w:pPr>
    </w:p>
    <w:p w:rsidR="00BB7CA7" w:rsidRDefault="003768EE" w:rsidP="00BB7CA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לוטה: תרשימי נתיבי ההמראה והנחיתה המתוכננים</w:t>
      </w:r>
    </w:p>
    <w:p w:rsidR="003768EE" w:rsidRPr="00BB7CA7" w:rsidRDefault="003768EE" w:rsidP="00BB7CA7">
      <w:pPr>
        <w:spacing w:after="0" w:line="360" w:lineRule="auto"/>
        <w:rPr>
          <w:rFonts w:cs="David"/>
          <w:sz w:val="24"/>
          <w:szCs w:val="24"/>
          <w:rtl/>
        </w:rPr>
      </w:pPr>
    </w:p>
    <w:p w:rsidR="00F361DE" w:rsidRPr="003768EE" w:rsidRDefault="003768EE" w:rsidP="00BB7CA7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3768EE">
        <w:rPr>
          <w:rFonts w:cs="David" w:hint="cs"/>
          <w:b/>
          <w:bCs/>
          <w:sz w:val="24"/>
          <w:szCs w:val="24"/>
          <w:u w:val="single"/>
          <w:rtl/>
        </w:rPr>
        <w:t>העתקים:</w:t>
      </w:r>
    </w:p>
    <w:p w:rsidR="00701FBA" w:rsidRDefault="00701FBA" w:rsidP="00BB7CA7">
      <w:pPr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מר יעקב גנות, מנכ"ל רש"ת</w:t>
      </w:r>
      <w:bookmarkStart w:id="0" w:name="_GoBack"/>
      <w:bookmarkEnd w:id="0"/>
    </w:p>
    <w:p w:rsidR="003768EE" w:rsidRDefault="003768EE" w:rsidP="00BB7CA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מר שמואל זכאי, מנהל נתב"ג</w:t>
      </w:r>
    </w:p>
    <w:p w:rsidR="003768EE" w:rsidRDefault="003768EE" w:rsidP="00BB7CA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מר יוסי צמח, </w:t>
      </w:r>
      <w:proofErr w:type="spellStart"/>
      <w:r>
        <w:rPr>
          <w:rFonts w:cs="David" w:hint="cs"/>
          <w:sz w:val="24"/>
          <w:szCs w:val="24"/>
          <w:rtl/>
        </w:rPr>
        <w:t>רא"ג</w:t>
      </w:r>
      <w:proofErr w:type="spellEnd"/>
      <w:r>
        <w:rPr>
          <w:rFonts w:cs="David" w:hint="cs"/>
          <w:sz w:val="24"/>
          <w:szCs w:val="24"/>
          <w:rtl/>
        </w:rPr>
        <w:t xml:space="preserve"> תעשיה וניהול</w:t>
      </w:r>
    </w:p>
    <w:p w:rsidR="003768EE" w:rsidRDefault="003768EE" w:rsidP="00BB7CA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מר אסף בן מיכאל, ממונה תעבורה </w:t>
      </w:r>
      <w:proofErr w:type="spellStart"/>
      <w:r>
        <w:rPr>
          <w:rFonts w:cs="David" w:hint="cs"/>
          <w:sz w:val="24"/>
          <w:szCs w:val="24"/>
          <w:rtl/>
        </w:rPr>
        <w:t>אוירית</w:t>
      </w:r>
      <w:proofErr w:type="spellEnd"/>
    </w:p>
    <w:p w:rsidR="003768EE" w:rsidRPr="00BB7CA7" w:rsidRDefault="003768EE" w:rsidP="00BB7CA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גב' איריס רז, מנהלת היחידה לאיכות הסביבה</w:t>
      </w:r>
    </w:p>
    <w:p w:rsidR="00F361DE" w:rsidRPr="00BB7CA7" w:rsidRDefault="00F361DE" w:rsidP="00BB7CA7">
      <w:pPr>
        <w:spacing w:after="0" w:line="360" w:lineRule="auto"/>
        <w:rPr>
          <w:rFonts w:cs="David"/>
          <w:sz w:val="24"/>
          <w:szCs w:val="24"/>
          <w:rtl/>
        </w:rPr>
      </w:pPr>
    </w:p>
    <w:p w:rsidR="00F361DE" w:rsidRDefault="00F361DE" w:rsidP="007D6827">
      <w:pPr>
        <w:spacing w:after="0"/>
        <w:rPr>
          <w:rtl/>
        </w:rPr>
      </w:pPr>
    </w:p>
    <w:p w:rsidR="003768EE" w:rsidRDefault="003768EE" w:rsidP="007D6827">
      <w:pPr>
        <w:spacing w:after="0"/>
        <w:rPr>
          <w:rtl/>
        </w:rPr>
      </w:pPr>
    </w:p>
    <w:p w:rsidR="003768EE" w:rsidRDefault="003768EE" w:rsidP="007D6827">
      <w:pPr>
        <w:spacing w:after="0"/>
        <w:rPr>
          <w:rtl/>
        </w:rPr>
      </w:pP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  <w:r w:rsidRPr="00527679">
        <w:rPr>
          <w:rFonts w:cs="David" w:hint="cs"/>
          <w:sz w:val="24"/>
          <w:szCs w:val="24"/>
          <w:u w:val="single"/>
          <w:rtl/>
        </w:rPr>
        <w:t>רשימת תפוצה</w:t>
      </w:r>
      <w:r w:rsidRPr="00A71ABD">
        <w:rPr>
          <w:rFonts w:cs="David" w:hint="cs"/>
          <w:sz w:val="24"/>
          <w:szCs w:val="24"/>
          <w:rtl/>
        </w:rPr>
        <w:t>:</w:t>
      </w: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קיבוץ בארות יצחק</w:t>
      </w: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ועד מושב מזור</w:t>
      </w: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 xml:space="preserve">נציג ועד מושב </w:t>
      </w:r>
      <w:proofErr w:type="spellStart"/>
      <w:r w:rsidRPr="00A71ABD">
        <w:rPr>
          <w:rFonts w:cs="David" w:hint="cs"/>
          <w:sz w:val="24"/>
          <w:szCs w:val="24"/>
          <w:rtl/>
        </w:rPr>
        <w:t>רינתיה</w:t>
      </w:r>
      <w:proofErr w:type="spellEnd"/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ועד מושב נופך</w:t>
      </w: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קיבוץ עינת</w:t>
      </w: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עיריית ראש העין</w:t>
      </w: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מושב נחלים</w:t>
      </w: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ועד נירית</w:t>
      </w: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ועד אלפי מנשה</w:t>
      </w: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קיבוץ אייל</w:t>
      </w: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הישוב כפר ברא</w:t>
      </w: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עיריית כפר קאסם</w:t>
      </w: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מושב בני עטרות</w:t>
      </w: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כפר סירקין</w:t>
      </w: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קיבוץ ניר אליהו</w:t>
      </w:r>
    </w:p>
    <w:p w:rsidR="00A71ABD" w:rsidRPr="00A71ABD" w:rsidRDefault="00A71ABD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קיבוץ רמת הכובש</w:t>
      </w:r>
    </w:p>
    <w:p w:rsidR="00A71ABD" w:rsidRPr="00A71ABD" w:rsidRDefault="00A71ABD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קיבוץ יקום</w:t>
      </w:r>
    </w:p>
    <w:p w:rsidR="00A71ABD" w:rsidRPr="00A71ABD" w:rsidRDefault="00A71ABD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 xml:space="preserve">נציג הישוב </w:t>
      </w:r>
      <w:proofErr w:type="spellStart"/>
      <w:r w:rsidRPr="00A71ABD">
        <w:rPr>
          <w:rFonts w:cs="David" w:hint="cs"/>
          <w:sz w:val="24"/>
          <w:szCs w:val="24"/>
          <w:rtl/>
        </w:rPr>
        <w:t>אורנית</w:t>
      </w:r>
      <w:proofErr w:type="spellEnd"/>
    </w:p>
    <w:p w:rsidR="00A71ABD" w:rsidRPr="00A71ABD" w:rsidRDefault="00A71ABD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מושב אחיעזר</w:t>
      </w:r>
    </w:p>
    <w:p w:rsidR="00A71ABD" w:rsidRPr="00A71ABD" w:rsidRDefault="00A71ABD" w:rsidP="00A71ABD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 xml:space="preserve">נציג מושב </w:t>
      </w:r>
      <w:proofErr w:type="spellStart"/>
      <w:r w:rsidRPr="00A71ABD">
        <w:rPr>
          <w:rFonts w:cs="David" w:hint="cs"/>
          <w:sz w:val="24"/>
          <w:szCs w:val="24"/>
          <w:rtl/>
        </w:rPr>
        <w:t>יגל</w:t>
      </w:r>
      <w:proofErr w:type="spellEnd"/>
    </w:p>
    <w:p w:rsidR="00A71ABD" w:rsidRPr="00A71ABD" w:rsidRDefault="00A71ABD" w:rsidP="00A71ABD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מושב זיתן</w:t>
      </w:r>
    </w:p>
    <w:p w:rsidR="00A71ABD" w:rsidRPr="00A71ABD" w:rsidRDefault="00A71ABD" w:rsidP="00A71ABD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מושב ניר צבי</w:t>
      </w:r>
    </w:p>
    <w:p w:rsidR="00A71ABD" w:rsidRPr="00A71ABD" w:rsidRDefault="00A71ABD" w:rsidP="007D6827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עיריית לוד</w:t>
      </w:r>
    </w:p>
    <w:p w:rsidR="00A71ABD" w:rsidRPr="00A71ABD" w:rsidRDefault="00A71ABD" w:rsidP="00A71ABD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עיריית באר יעקב</w:t>
      </w:r>
    </w:p>
    <w:p w:rsidR="00A71ABD" w:rsidRPr="00A71ABD" w:rsidRDefault="00A71ABD" w:rsidP="00A71ABD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עיריית ראשון לציון</w:t>
      </w:r>
    </w:p>
    <w:p w:rsidR="00A71ABD" w:rsidRPr="00A71ABD" w:rsidRDefault="00A71ABD" w:rsidP="00A71ABD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עיריית רמלה</w:t>
      </w:r>
    </w:p>
    <w:p w:rsidR="00A71ABD" w:rsidRPr="00A71ABD" w:rsidRDefault="00A71ABD" w:rsidP="00A71ABD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עיריית חולון</w:t>
      </w:r>
    </w:p>
    <w:p w:rsidR="00A71ABD" w:rsidRPr="00A71ABD" w:rsidRDefault="00A71ABD" w:rsidP="00A71ABD">
      <w:pPr>
        <w:spacing w:after="0"/>
        <w:rPr>
          <w:rFonts w:cs="David"/>
          <w:sz w:val="24"/>
          <w:szCs w:val="24"/>
          <w:rtl/>
        </w:rPr>
      </w:pPr>
      <w:r w:rsidRPr="00A71ABD">
        <w:rPr>
          <w:rFonts w:cs="David" w:hint="cs"/>
          <w:sz w:val="24"/>
          <w:szCs w:val="24"/>
          <w:rtl/>
        </w:rPr>
        <w:t>נציג עיריית בת ים</w:t>
      </w:r>
    </w:p>
    <w:p w:rsidR="00A71ABD" w:rsidRDefault="00563280" w:rsidP="00A71ABD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ראש ה</w:t>
      </w:r>
      <w:r w:rsidR="00527679">
        <w:rPr>
          <w:rFonts w:cs="David" w:hint="cs"/>
          <w:sz w:val="24"/>
          <w:szCs w:val="24"/>
          <w:rtl/>
        </w:rPr>
        <w:t xml:space="preserve">מועצה </w:t>
      </w:r>
      <w:r>
        <w:rPr>
          <w:rFonts w:cs="David" w:hint="cs"/>
          <w:sz w:val="24"/>
          <w:szCs w:val="24"/>
          <w:rtl/>
        </w:rPr>
        <w:t>ה</w:t>
      </w:r>
      <w:r w:rsidR="00527679">
        <w:rPr>
          <w:rFonts w:cs="David" w:hint="cs"/>
          <w:sz w:val="24"/>
          <w:szCs w:val="24"/>
          <w:rtl/>
        </w:rPr>
        <w:t>אזורית חבל מודיעין</w:t>
      </w:r>
    </w:p>
    <w:p w:rsidR="00527679" w:rsidRDefault="00563280" w:rsidP="00A71ABD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ראש ה</w:t>
      </w:r>
      <w:r w:rsidR="00527679">
        <w:rPr>
          <w:rFonts w:cs="David" w:hint="cs"/>
          <w:sz w:val="24"/>
          <w:szCs w:val="24"/>
          <w:rtl/>
        </w:rPr>
        <w:t xml:space="preserve">מועצה </w:t>
      </w:r>
      <w:r>
        <w:rPr>
          <w:rFonts w:cs="David" w:hint="cs"/>
          <w:sz w:val="24"/>
          <w:szCs w:val="24"/>
          <w:rtl/>
        </w:rPr>
        <w:t>ה</w:t>
      </w:r>
      <w:r w:rsidR="00527679">
        <w:rPr>
          <w:rFonts w:cs="David" w:hint="cs"/>
          <w:sz w:val="24"/>
          <w:szCs w:val="24"/>
          <w:rtl/>
        </w:rPr>
        <w:t>אזורית עמק לוד</w:t>
      </w:r>
    </w:p>
    <w:p w:rsidR="00527679" w:rsidRPr="00A71ABD" w:rsidRDefault="00563280" w:rsidP="00A71ABD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ראש ה</w:t>
      </w:r>
      <w:r w:rsidR="00527679">
        <w:rPr>
          <w:rFonts w:cs="David" w:hint="cs"/>
          <w:sz w:val="24"/>
          <w:szCs w:val="24"/>
          <w:rtl/>
        </w:rPr>
        <w:t xml:space="preserve">מועצה </w:t>
      </w:r>
      <w:r>
        <w:rPr>
          <w:rFonts w:cs="David" w:hint="cs"/>
          <w:sz w:val="24"/>
          <w:szCs w:val="24"/>
          <w:rtl/>
        </w:rPr>
        <w:t>ה</w:t>
      </w:r>
      <w:r w:rsidR="00527679">
        <w:rPr>
          <w:rFonts w:cs="David" w:hint="cs"/>
          <w:sz w:val="24"/>
          <w:szCs w:val="24"/>
          <w:rtl/>
        </w:rPr>
        <w:t>אזורית דרום השרון</w:t>
      </w: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</w:p>
    <w:p w:rsidR="003768EE" w:rsidRPr="00A71ABD" w:rsidRDefault="003768EE" w:rsidP="007D6827">
      <w:pPr>
        <w:spacing w:after="0"/>
        <w:rPr>
          <w:rFonts w:cs="David"/>
          <w:sz w:val="24"/>
          <w:szCs w:val="24"/>
          <w:rtl/>
        </w:rPr>
      </w:pPr>
    </w:p>
    <w:sectPr w:rsidR="003768EE" w:rsidRPr="00A71ABD" w:rsidSect="007D6827">
      <w:headerReference w:type="default" r:id="rId8"/>
      <w:footerReference w:type="default" r:id="rId9"/>
      <w:pgSz w:w="11906" w:h="16838"/>
      <w:pgMar w:top="1440" w:right="1800" w:bottom="1440" w:left="1800" w:header="708" w:footer="3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F8" w:rsidRDefault="00BA26F8" w:rsidP="007D6827">
      <w:pPr>
        <w:spacing w:after="0" w:line="240" w:lineRule="auto"/>
      </w:pPr>
      <w:r>
        <w:separator/>
      </w:r>
    </w:p>
  </w:endnote>
  <w:endnote w:type="continuationSeparator" w:id="0">
    <w:p w:rsidR="00BA26F8" w:rsidRDefault="00BA26F8" w:rsidP="007D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27" w:rsidRPr="007D6827" w:rsidRDefault="00F361DE" w:rsidP="007D6827">
    <w:pPr>
      <w:pStyle w:val="a5"/>
      <w:spacing w:after="200" w:line="276" w:lineRule="auto"/>
      <w:ind w:left="90"/>
      <w:jc w:val="center"/>
      <w:rPr>
        <w:rFonts w:ascii="Arial" w:eastAsiaTheme="minorHAnsi"/>
        <w:b/>
        <w:bCs/>
        <w:color w:val="0000FF"/>
        <w:sz w:val="18"/>
        <w:szCs w:val="18"/>
        <w:u w:val="single"/>
      </w:rPr>
    </w:pPr>
    <w:r>
      <w:rPr>
        <w:rFonts w:ascii="Arial" w:eastAsiaTheme="minorHAnsi" w:hint="cs"/>
        <w:b/>
        <w:bCs/>
        <w:noProof/>
        <w:color w:val="0000FF"/>
        <w:sz w:val="18"/>
        <w:szCs w:val="18"/>
        <w:u w:val="single"/>
        <w:rtl/>
      </w:rPr>
      <w:drawing>
        <wp:anchor distT="0" distB="0" distL="114300" distR="114300" simplePos="0" relativeHeight="251662336" behindDoc="1" locked="0" layoutInCell="1" allowOverlap="1" wp14:anchorId="394AB8A5" wp14:editId="029A5767">
          <wp:simplePos x="0" y="0"/>
          <wp:positionH relativeFrom="column">
            <wp:posOffset>5353050</wp:posOffset>
          </wp:positionH>
          <wp:positionV relativeFrom="paragraph">
            <wp:posOffset>125095</wp:posOffset>
          </wp:positionV>
          <wp:extent cx="757555" cy="752475"/>
          <wp:effectExtent l="0" t="0" r="0" b="0"/>
          <wp:wrapThrough wrapText="bothSides">
            <wp:wrapPolygon edited="0">
              <wp:start x="0" y="0"/>
              <wp:lineTo x="0" y="21327"/>
              <wp:lineTo x="21184" y="21327"/>
              <wp:lineTo x="21184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2F9" w:rsidRPr="007D6827">
      <w:rPr>
        <w:rFonts w:ascii="Arial" w:eastAsiaTheme="minorHAnsi"/>
        <w:b/>
        <w:bCs/>
        <w:color w:val="0000FF"/>
        <w:sz w:val="18"/>
        <w:szCs w:val="18"/>
        <w:u w:val="single"/>
      </w:rPr>
      <w:fldChar w:fldCharType="begin"/>
    </w:r>
    <w:r w:rsidR="007D6827" w:rsidRPr="007D6827">
      <w:rPr>
        <w:rFonts w:ascii="Arial" w:eastAsiaTheme="minorHAnsi"/>
        <w:b/>
        <w:bCs/>
        <w:color w:val="0000FF"/>
        <w:sz w:val="18"/>
        <w:szCs w:val="18"/>
        <w:u w:val="single"/>
      </w:rPr>
      <w:instrText xml:space="preserve"> PAGE   \* MERGEFORMAT </w:instrText>
    </w:r>
    <w:r w:rsidR="009D42F9" w:rsidRPr="007D6827">
      <w:rPr>
        <w:rFonts w:ascii="Arial" w:eastAsiaTheme="minorHAnsi"/>
        <w:b/>
        <w:bCs/>
        <w:color w:val="0000FF"/>
        <w:sz w:val="18"/>
        <w:szCs w:val="18"/>
        <w:u w:val="single"/>
      </w:rPr>
      <w:fldChar w:fldCharType="separate"/>
    </w:r>
    <w:r w:rsidR="00701FBA">
      <w:rPr>
        <w:rFonts w:ascii="Arial" w:eastAsiaTheme="minorHAnsi"/>
        <w:b/>
        <w:bCs/>
        <w:noProof/>
        <w:color w:val="0000FF"/>
        <w:sz w:val="18"/>
        <w:szCs w:val="18"/>
        <w:u w:val="single"/>
        <w:rtl/>
      </w:rPr>
      <w:t>1</w:t>
    </w:r>
    <w:r w:rsidR="009D42F9" w:rsidRPr="007D6827">
      <w:rPr>
        <w:rFonts w:ascii="Arial" w:eastAsiaTheme="minorHAnsi"/>
        <w:b/>
        <w:bCs/>
        <w:color w:val="0000FF"/>
        <w:sz w:val="18"/>
        <w:szCs w:val="18"/>
        <w:u w:val="single"/>
      </w:rPr>
      <w:fldChar w:fldCharType="end"/>
    </w:r>
  </w:p>
  <w:p w:rsidR="007D6827" w:rsidRPr="007D6827" w:rsidRDefault="007D6827" w:rsidP="008F7EB9">
    <w:pPr>
      <w:pStyle w:val="a5"/>
      <w:spacing w:line="276" w:lineRule="auto"/>
      <w:ind w:left="91"/>
      <w:jc w:val="center"/>
      <w:rPr>
        <w:rFonts w:ascii="Arial" w:eastAsiaTheme="minorHAnsi"/>
        <w:b/>
        <w:bCs/>
        <w:color w:val="0000FF"/>
        <w:sz w:val="18"/>
        <w:szCs w:val="18"/>
        <w:u w:val="single"/>
        <w:rtl/>
      </w:rPr>
    </w:pPr>
    <w:r w:rsidRPr="007D6827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כתובת: ת"ד 7, נ</w:t>
    </w:r>
    <w:r w:rsidR="00C907F4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מ</w:t>
    </w:r>
    <w:r w:rsidRPr="007D6827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ל התעופה ה</w:t>
    </w:r>
    <w:r w:rsidR="00B4360B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בינלאומי בן-גוריון 70100, טלפון:</w:t>
    </w:r>
    <w:r w:rsidRPr="007D6827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 xml:space="preserve"> </w:t>
    </w:r>
    <w:r w:rsidR="00B4360B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03-975028</w:t>
    </w:r>
    <w:r w:rsidR="008F7EB9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0/1/3/4/8</w:t>
    </w:r>
    <w:r w:rsidRPr="007D6827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 xml:space="preserve">פקס: </w:t>
    </w:r>
    <w:r w:rsidR="00B00A6B">
      <w:rPr>
        <w:rFonts w:ascii="Arial" w:eastAsiaTheme="minorHAnsi"/>
        <w:b/>
        <w:bCs/>
        <w:color w:val="0000FF"/>
        <w:sz w:val="18"/>
        <w:szCs w:val="18"/>
        <w:u w:val="single"/>
      </w:rPr>
      <w:t>03-9750282</w:t>
    </w:r>
  </w:p>
  <w:p w:rsidR="007D6827" w:rsidRPr="007D6827" w:rsidRDefault="007D6827" w:rsidP="00B00A6B">
    <w:pPr>
      <w:pStyle w:val="a5"/>
      <w:bidi w:val="0"/>
      <w:spacing w:after="200" w:line="276" w:lineRule="auto"/>
      <w:ind w:left="90"/>
      <w:jc w:val="center"/>
      <w:rPr>
        <w:rFonts w:ascii="Arial" w:eastAsiaTheme="minorHAnsi"/>
        <w:b/>
        <w:bCs/>
        <w:color w:val="0000FF"/>
        <w:sz w:val="18"/>
        <w:szCs w:val="18"/>
        <w:u w:val="single"/>
      </w:rPr>
    </w:pP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 xml:space="preserve">Address: </w:t>
    </w:r>
    <w:proofErr w:type="spellStart"/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P.O.Box</w:t>
    </w:r>
    <w:proofErr w:type="spellEnd"/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 xml:space="preserve"> 7, Ben </w:t>
    </w:r>
    <w:proofErr w:type="spellStart"/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Gurion</w:t>
    </w:r>
    <w:proofErr w:type="spellEnd"/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 xml:space="preserve"> Int</w:t>
    </w: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’</w:t>
    </w: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l Airport, Israel 70100,</w:t>
    </w: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br/>
      <w:t xml:space="preserve"> Phone: 972-3-9750</w:t>
    </w:r>
    <w:r w:rsidR="008F7EB9">
      <w:rPr>
        <w:rFonts w:ascii="Arial" w:eastAsiaTheme="minorHAnsi"/>
        <w:b/>
        <w:bCs/>
        <w:color w:val="0000FF"/>
        <w:sz w:val="18"/>
        <w:szCs w:val="18"/>
        <w:u w:val="single"/>
      </w:rPr>
      <w:t>280/1/3/4/8</w:t>
    </w: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, Fax: 972-3-97</w:t>
    </w:r>
    <w:r w:rsidR="00B00A6B">
      <w:rPr>
        <w:rFonts w:ascii="Arial" w:eastAsiaTheme="minorHAnsi"/>
        <w:b/>
        <w:bCs/>
        <w:color w:val="0000FF"/>
        <w:sz w:val="18"/>
        <w:szCs w:val="18"/>
        <w:u w:val="single"/>
      </w:rPr>
      <w:t>50282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F8" w:rsidRDefault="00BA26F8" w:rsidP="007D6827">
      <w:pPr>
        <w:spacing w:after="0" w:line="240" w:lineRule="auto"/>
      </w:pPr>
      <w:r>
        <w:separator/>
      </w:r>
    </w:p>
  </w:footnote>
  <w:footnote w:type="continuationSeparator" w:id="0">
    <w:p w:rsidR="00BA26F8" w:rsidRDefault="00BA26F8" w:rsidP="007D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27" w:rsidRPr="00E163C4" w:rsidRDefault="00206066" w:rsidP="007D6827">
    <w:pPr>
      <w:pStyle w:val="a3"/>
      <w:spacing w:after="120"/>
      <w:rPr>
        <w:b/>
        <w:bCs/>
        <w:color w:val="000099"/>
        <w:rtl/>
      </w:rPr>
    </w:pPr>
    <w:r>
      <w:rPr>
        <w:b/>
        <w:bCs/>
        <w:noProof/>
        <w:color w:val="000099"/>
        <w:rtl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2F566D" wp14:editId="5613A2A2">
              <wp:simplePos x="0" y="0"/>
              <wp:positionH relativeFrom="column">
                <wp:posOffset>-93345</wp:posOffset>
              </wp:positionH>
              <wp:positionV relativeFrom="paragraph">
                <wp:posOffset>197485</wp:posOffset>
              </wp:positionV>
              <wp:extent cx="5372100" cy="0"/>
              <wp:effectExtent l="11430" t="6985" r="7620" b="1206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2100" cy="0"/>
                        <a:chOff x="1650" y="1020"/>
                        <a:chExt cx="8460" cy="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6690" y="1020"/>
                          <a:ext cx="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1650" y="1020"/>
                          <a:ext cx="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7.35pt;margin-top:15.55pt;width:423pt;height:0;z-index:251661312" coordorigin="1650,102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thogIAAEAIAAAOAAAAZHJzL2Uyb0RvYy54bWzsVW1r2zAQ/j7YfxD+nvoljpuYOqXYSb90&#10;W6HdD1Ak+YXZkpDUOGHsv+8kO0mbDjY6KAz2xZZ8d4/unufOurredS3aMqUbwTMvvAg8xDgRtOFV&#10;5n19XE/mHtIGc4pbwVnm7Zn2rpcfP1z1MmWRqEVLmUIAwnXay8yrjZGp72tSsw7rCyEZB2MpVIcN&#10;bFXlU4V7QO9aPwqCxO+FolIJwrSGr8Vg9JYOvywZMV/KUjOD2syD3Ix7Kvfc2Ke/vMJppbCsGzKm&#10;gd+QRYcbDoceoQpsMHpSzSuoriFKaFGaCyI6X5RlQ5irAaoJg7NqbpV4kq6WKu0reaQJqD3j6c2w&#10;5PP2XqGGZl7kIY47kMidikJLTS+rFDxulXyQ92qoD5Z3gnzTYPbP7XZfDc5o038SFODwkxGOml2p&#10;OgsBRaOdU2B/VIDtDCLwcTa9jMIAhCInG6lBQhsRJjOwgCEMolE5Uq/GyHmcPA/zcTqc53Icc7IF&#10;QZvpE5P675h8qLFkTiBteRqZnB6YvIHSnQuKBjadV84HKsmOj1QiLvIa84o558e9BNoc/5D8sxC7&#10;0aDDb6lNksU5UQeCpzFQd2L3SBNOpdLmlokO2UXmaaNwU9UmF5zDFAkVOhHx9k4bK/0pwGrKxbpp&#10;WzdMLUd95i1m0cwFaNE21Bqtm1bVJm8V2mIYx/V6sQCpB7AXbtD2nDqwmmG6GtcGN+2whsNbbvGg&#10;KkhnXA3z9n0RLFbz1TyexFGymsRBUUxu1nk8Sdbh5ayYFnlehD9samGc1g2ljNvsDrMfxn/WEeNf&#10;aJja4/QfafBfoju+INnD2yXtxLV6Dm25EXR/rywbY5O+U7fGr7t1+q7d+oux/t+t/2C3uj8tXFOu&#10;yccr1d6Dz/euu08X//InAAAA//8DAFBLAwQUAAYACAAAACEAaYSeeN8AAAAJAQAADwAAAGRycy9k&#10;b3ducmV2LnhtbEyPTUvDQBCG74L/YRnBW7tZ40eJ2ZRS1FMR2gribZqdJqHZ2ZDdJum/d8WDHmfm&#10;4Z3nzZeTbcVAvW8ca1DzBARx6UzDlYaP/etsAcIHZIOtY9JwIQ/L4voqx8y4kbc07EIlYgj7DDXU&#10;IXSZlL6syaKfu4443o6utxji2FfS9DjGcNvKuyR5lBYbjh9q7GhdU3nana2GtxHHVapehs3puL58&#10;7R/ePzeKtL69mVbPIAJN4Q+GH/2oDkV0OrgzGy9aDTN1/xRRDalSICKwSFUK4vC7kEUu/zcovgEA&#10;AP//AwBQSwECLQAUAAYACAAAACEAtoM4kv4AAADhAQAAEwAAAAAAAAAAAAAAAAAAAAAAW0NvbnRl&#10;bnRfVHlwZXNdLnhtbFBLAQItABQABgAIAAAAIQA4/SH/1gAAAJQBAAALAAAAAAAAAAAAAAAAAC8B&#10;AABfcmVscy8ucmVsc1BLAQItABQABgAIAAAAIQCNu6thogIAAEAIAAAOAAAAAAAAAAAAAAAAAC4C&#10;AABkcnMvZTJvRG9jLnhtbFBLAQItABQABgAIAAAAIQBphJ543wAAAAkBAAAPAAAAAAAAAAAAAAAA&#10;APwEAABkcnMvZG93bnJldi54bWxQSwUGAAAAAAQABADzAAAAC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690;top:1020;width:3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k47cMAAADaAAAADwAAAGRycy9kb3ducmV2LnhtbESPQWsCMRSE74X+h/AK3jTbWousRpGK&#10;6EERrXh+bJ67oZuXJYm69tcbQehxmJlvmPG0tbW4kA/GsYL3XgaCuHDacKng8LPoDkGEiKyxdkwK&#10;bhRgOnl9GWOu3ZV3dNnHUiQIhxwVVDE2uZShqMhi6LmGOHkn5y3GJH0ptcdrgttafmTZl7RoOC1U&#10;2NB3RcXv/mwVmOXnetkOzHl93O6KZuPl32x+Uqrz1s5GICK18T/8bK+0gj48rqQbIC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ZOO3DAAAA2gAAAA8AAAAAAAAAAAAA&#10;AAAAoQIAAGRycy9kb3ducmV2LnhtbFBLBQYAAAAABAAEAPkAAACRAwAAAAA=&#10;" strokecolor="#f90"/>
              <v:shape id="AutoShape 3" o:spid="_x0000_s1028" type="#_x0000_t32" style="position:absolute;left:1650;top:1020;width:3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CgmcMAAADaAAAADwAAAGRycy9kb3ducmV2LnhtbESPQWsCMRSE7wX/Q3hCbzWraJGtUUQp&#10;9qAU19LzY/PcDd28LEnUrb/eCILHYWa+YWaLzjbiTD4YxwqGgwwEcem04UrBz+HzbQoiRGSNjWNS&#10;8E8BFvPeywxz7S68p3MRK5EgHHJUUMfY5lKGsiaLYeBa4uQdnbcYk/SV1B4vCW4bOcqyd2nRcFqo&#10;saVVTeVfcbIKzGa83XQTc9r+fu/Ldufldbk+KvXa75YfICJ18Rl+tL+0gjHcr6Qb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woJnDAAAA2gAAAA8AAAAAAAAAAAAA&#10;AAAAoQIAAGRycy9kb3ducmV2LnhtbFBLBQYAAAAABAAEAPkAAACRAwAAAAA=&#10;" strokecolor="#f90"/>
            </v:group>
          </w:pict>
        </mc:Fallback>
      </mc:AlternateContent>
    </w:r>
    <w:r w:rsidR="007D6827">
      <w:rPr>
        <w:b/>
        <w:bCs/>
        <w:noProof/>
        <w:color w:val="000099"/>
        <w:rtl/>
      </w:rPr>
      <w:drawing>
        <wp:anchor distT="0" distB="0" distL="114300" distR="114300" simplePos="0" relativeHeight="251660288" behindDoc="0" locked="0" layoutInCell="1" allowOverlap="1" wp14:anchorId="4A53179D" wp14:editId="70BDB80D">
          <wp:simplePos x="0" y="0"/>
          <wp:positionH relativeFrom="column">
            <wp:posOffset>2221230</wp:posOffset>
          </wp:positionH>
          <wp:positionV relativeFrom="paragraph">
            <wp:posOffset>-78740</wp:posOffset>
          </wp:positionV>
          <wp:extent cx="828675" cy="561975"/>
          <wp:effectExtent l="19050" t="0" r="9525" b="0"/>
          <wp:wrapNone/>
          <wp:docPr id="6" name="תמונה 5" descr="logo-onl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nly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827" w:rsidRPr="00E163C4">
      <w:rPr>
        <w:rFonts w:hint="cs"/>
        <w:b/>
        <w:bCs/>
        <w:color w:val="000099"/>
        <w:rtl/>
      </w:rPr>
      <w:t>רשות שדות התעופה</w:t>
    </w:r>
    <w:r w:rsidR="007D6827" w:rsidRPr="00E163C4">
      <w:rPr>
        <w:rFonts w:hint="cs"/>
        <w:b/>
        <w:bCs/>
        <w:color w:val="000099"/>
        <w:rtl/>
      </w:rPr>
      <w:tab/>
    </w:r>
    <w:r w:rsidR="007D6827" w:rsidRPr="00E163C4">
      <w:rPr>
        <w:rFonts w:hint="cs"/>
        <w:b/>
        <w:bCs/>
        <w:color w:val="000099"/>
        <w:rtl/>
      </w:rPr>
      <w:tab/>
    </w:r>
    <w:r w:rsidR="007D6827" w:rsidRPr="00E163C4">
      <w:rPr>
        <w:b/>
        <w:bCs/>
        <w:color w:val="000099"/>
      </w:rPr>
      <w:t>Israel Airports Authority</w:t>
    </w:r>
  </w:p>
  <w:p w:rsidR="007D6827" w:rsidRDefault="007D6827" w:rsidP="00AB532F">
    <w:pPr>
      <w:pStyle w:val="a3"/>
      <w:jc w:val="right"/>
      <w:rPr>
        <w:b/>
        <w:bCs/>
        <w:color w:val="000099"/>
        <w:sz w:val="24"/>
        <w:szCs w:val="24"/>
      </w:rPr>
    </w:pPr>
    <w:r w:rsidRPr="00E163C4">
      <w:rPr>
        <w:rFonts w:hint="cs"/>
        <w:b/>
        <w:bCs/>
        <w:color w:val="000099"/>
        <w:rtl/>
      </w:rPr>
      <w:t xml:space="preserve">חטיבת הנדסה </w:t>
    </w:r>
    <w:r>
      <w:rPr>
        <w:rFonts w:hint="cs"/>
        <w:b/>
        <w:bCs/>
        <w:color w:val="000099"/>
        <w:sz w:val="24"/>
        <w:szCs w:val="24"/>
        <w:rtl/>
      </w:rPr>
      <w:tab/>
    </w:r>
    <w:r>
      <w:rPr>
        <w:rFonts w:hint="cs"/>
        <w:b/>
        <w:bCs/>
        <w:color w:val="000099"/>
        <w:sz w:val="24"/>
        <w:szCs w:val="24"/>
        <w:rtl/>
      </w:rPr>
      <w:tab/>
    </w:r>
    <w:r w:rsidRPr="00E163C4">
      <w:rPr>
        <w:b/>
        <w:bCs/>
        <w:color w:val="000099"/>
      </w:rPr>
      <w:t>Engineering Division</w:t>
    </w:r>
    <w:r>
      <w:rPr>
        <w:b/>
        <w:bCs/>
        <w:color w:val="000099"/>
        <w:sz w:val="24"/>
        <w:szCs w:val="24"/>
        <w:rtl/>
      </w:rPr>
      <w:br/>
    </w:r>
    <w:r w:rsidRPr="00E163C4">
      <w:rPr>
        <w:rFonts w:hint="cs"/>
        <w:b/>
        <w:bCs/>
        <w:color w:val="000099"/>
        <w:rtl/>
      </w:rPr>
      <w:t>היחידה להגנת הסביבה</w:t>
    </w:r>
    <w:r>
      <w:rPr>
        <w:rFonts w:hint="cs"/>
        <w:b/>
        <w:bCs/>
        <w:color w:val="000099"/>
        <w:sz w:val="24"/>
        <w:szCs w:val="24"/>
        <w:rtl/>
      </w:rPr>
      <w:tab/>
    </w:r>
    <w:r w:rsidR="00AB532F">
      <w:rPr>
        <w:rFonts w:hint="cs"/>
        <w:b/>
        <w:bCs/>
        <w:color w:val="000099"/>
        <w:sz w:val="24"/>
        <w:szCs w:val="24"/>
        <w:rtl/>
      </w:rPr>
      <w:t xml:space="preserve"> </w:t>
    </w:r>
    <w:r w:rsidR="00AB532F">
      <w:rPr>
        <w:rFonts w:hint="cs"/>
        <w:b/>
        <w:bCs/>
        <w:color w:val="000099"/>
        <w:sz w:val="24"/>
        <w:szCs w:val="24"/>
        <w:rtl/>
      </w:rPr>
      <w:tab/>
    </w:r>
    <w:r w:rsidR="00AB532F" w:rsidRPr="00E83EE8">
      <w:rPr>
        <w:b/>
        <w:bCs/>
        <w:color w:val="000099"/>
      </w:rPr>
      <w:t>Unit</w:t>
    </w:r>
    <w:r w:rsidR="00AB532F" w:rsidRPr="00E83EE8">
      <w:rPr>
        <w:rFonts w:hint="cs"/>
        <w:b/>
        <w:bCs/>
        <w:color w:val="000099"/>
        <w:rtl/>
      </w:rPr>
      <w:t xml:space="preserve">  </w:t>
    </w:r>
    <w:r w:rsidR="00AB532F" w:rsidRPr="00E83EE8">
      <w:rPr>
        <w:b/>
        <w:bCs/>
        <w:color w:val="000099"/>
      </w:rPr>
      <w:t>Environmental</w:t>
    </w:r>
    <w:r w:rsidR="00AB532F">
      <w:rPr>
        <w:rFonts w:hint="cs"/>
        <w:b/>
        <w:bCs/>
        <w:color w:val="000099"/>
        <w:sz w:val="24"/>
        <w:szCs w:val="24"/>
        <w:rtl/>
      </w:rPr>
      <w:tab/>
    </w:r>
    <w:r w:rsidR="00AB532F">
      <w:rPr>
        <w:rFonts w:hint="cs"/>
        <w:b/>
        <w:bCs/>
        <w:color w:val="000099"/>
        <w:sz w:val="24"/>
        <w:szCs w:val="24"/>
        <w:rtl/>
      </w:rPr>
      <w:tab/>
    </w:r>
    <w:r>
      <w:rPr>
        <w:rFonts w:hint="cs"/>
        <w:b/>
        <w:bCs/>
        <w:color w:val="000099"/>
        <w:sz w:val="24"/>
        <w:szCs w:val="24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C44"/>
    <w:multiLevelType w:val="multilevel"/>
    <w:tmpl w:val="07382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B72342"/>
    <w:multiLevelType w:val="hybridMultilevel"/>
    <w:tmpl w:val="FBEA08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AB29B2"/>
    <w:multiLevelType w:val="hybridMultilevel"/>
    <w:tmpl w:val="EF029E78"/>
    <w:lvl w:ilvl="0" w:tplc="2E306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1156C3"/>
    <w:multiLevelType w:val="hybridMultilevel"/>
    <w:tmpl w:val="14486DBC"/>
    <w:lvl w:ilvl="0" w:tplc="253A8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C2B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833CB9"/>
    <w:multiLevelType w:val="hybridMultilevel"/>
    <w:tmpl w:val="BD30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412D5"/>
    <w:multiLevelType w:val="hybridMultilevel"/>
    <w:tmpl w:val="7D5A76DA"/>
    <w:lvl w:ilvl="0" w:tplc="0CB6E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767024"/>
    <w:multiLevelType w:val="hybridMultilevel"/>
    <w:tmpl w:val="CC12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C"/>
    <w:rsid w:val="000632B7"/>
    <w:rsid w:val="00085D48"/>
    <w:rsid w:val="00093933"/>
    <w:rsid w:val="000A365A"/>
    <w:rsid w:val="000B6388"/>
    <w:rsid w:val="00116151"/>
    <w:rsid w:val="00135AD5"/>
    <w:rsid w:val="0014636F"/>
    <w:rsid w:val="00173A4C"/>
    <w:rsid w:val="001C08A3"/>
    <w:rsid w:val="001D5CC1"/>
    <w:rsid w:val="00206066"/>
    <w:rsid w:val="00270114"/>
    <w:rsid w:val="00297D95"/>
    <w:rsid w:val="002D7B6F"/>
    <w:rsid w:val="002E3B99"/>
    <w:rsid w:val="002F4EAF"/>
    <w:rsid w:val="002F6F74"/>
    <w:rsid w:val="00335205"/>
    <w:rsid w:val="003768EE"/>
    <w:rsid w:val="00391877"/>
    <w:rsid w:val="0043273E"/>
    <w:rsid w:val="00455A97"/>
    <w:rsid w:val="00486445"/>
    <w:rsid w:val="004869CF"/>
    <w:rsid w:val="00497C76"/>
    <w:rsid w:val="004B498A"/>
    <w:rsid w:val="004E6E65"/>
    <w:rsid w:val="004F66B4"/>
    <w:rsid w:val="00527679"/>
    <w:rsid w:val="00561672"/>
    <w:rsid w:val="00563280"/>
    <w:rsid w:val="005D7D30"/>
    <w:rsid w:val="00610E68"/>
    <w:rsid w:val="00654CA4"/>
    <w:rsid w:val="00660C0F"/>
    <w:rsid w:val="00701FBA"/>
    <w:rsid w:val="007600DA"/>
    <w:rsid w:val="007972A5"/>
    <w:rsid w:val="007C0ABA"/>
    <w:rsid w:val="007D6827"/>
    <w:rsid w:val="00826F99"/>
    <w:rsid w:val="008B06FE"/>
    <w:rsid w:val="008C2A98"/>
    <w:rsid w:val="008C5C88"/>
    <w:rsid w:val="008C6245"/>
    <w:rsid w:val="008C732A"/>
    <w:rsid w:val="008F7EB9"/>
    <w:rsid w:val="0099032C"/>
    <w:rsid w:val="009D42F9"/>
    <w:rsid w:val="00A6540D"/>
    <w:rsid w:val="00A71ABD"/>
    <w:rsid w:val="00A72D6A"/>
    <w:rsid w:val="00AB532F"/>
    <w:rsid w:val="00AD2A8A"/>
    <w:rsid w:val="00AD7701"/>
    <w:rsid w:val="00B00A6B"/>
    <w:rsid w:val="00B03201"/>
    <w:rsid w:val="00B07373"/>
    <w:rsid w:val="00B15A79"/>
    <w:rsid w:val="00B22576"/>
    <w:rsid w:val="00B4360B"/>
    <w:rsid w:val="00B47565"/>
    <w:rsid w:val="00B6426C"/>
    <w:rsid w:val="00B97466"/>
    <w:rsid w:val="00BA26F8"/>
    <w:rsid w:val="00BA45F5"/>
    <w:rsid w:val="00BB5061"/>
    <w:rsid w:val="00BB7CA7"/>
    <w:rsid w:val="00BE084F"/>
    <w:rsid w:val="00BF00A5"/>
    <w:rsid w:val="00C05CE6"/>
    <w:rsid w:val="00C477FE"/>
    <w:rsid w:val="00C50321"/>
    <w:rsid w:val="00C5542F"/>
    <w:rsid w:val="00C907F4"/>
    <w:rsid w:val="00CE1487"/>
    <w:rsid w:val="00D6563F"/>
    <w:rsid w:val="00DC4CB1"/>
    <w:rsid w:val="00DF08C6"/>
    <w:rsid w:val="00E12E75"/>
    <w:rsid w:val="00E24327"/>
    <w:rsid w:val="00E37732"/>
    <w:rsid w:val="00E83EE8"/>
    <w:rsid w:val="00EF05A8"/>
    <w:rsid w:val="00EF0B16"/>
    <w:rsid w:val="00EF2E9F"/>
    <w:rsid w:val="00F361DE"/>
    <w:rsid w:val="00F439E9"/>
    <w:rsid w:val="00F87216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D6827"/>
  </w:style>
  <w:style w:type="paragraph" w:styleId="a5">
    <w:name w:val="footer"/>
    <w:basedOn w:val="a"/>
    <w:link w:val="a6"/>
    <w:uiPriority w:val="99"/>
    <w:unhideWhenUsed/>
    <w:rsid w:val="007D6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D6827"/>
  </w:style>
  <w:style w:type="paragraph" w:styleId="a7">
    <w:name w:val="Balloon Text"/>
    <w:basedOn w:val="a"/>
    <w:link w:val="a8"/>
    <w:uiPriority w:val="99"/>
    <w:semiHidden/>
    <w:unhideWhenUsed/>
    <w:rsid w:val="007D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D68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D6827"/>
  </w:style>
  <w:style w:type="paragraph" w:styleId="a5">
    <w:name w:val="footer"/>
    <w:basedOn w:val="a"/>
    <w:link w:val="a6"/>
    <w:uiPriority w:val="99"/>
    <w:unhideWhenUsed/>
    <w:rsid w:val="007D6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D6827"/>
  </w:style>
  <w:style w:type="paragraph" w:styleId="a7">
    <w:name w:val="Balloon Text"/>
    <w:basedOn w:val="a"/>
    <w:link w:val="a8"/>
    <w:uiPriority w:val="99"/>
    <w:semiHidden/>
    <w:unhideWhenUsed/>
    <w:rsid w:val="007D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D68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4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7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5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1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12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3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12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96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3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70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2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20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911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978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38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959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94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675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190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35etba\AppData\Roaming\Microsoft\Templates\&#1496;&#1502;&#1508;&#1500;&#1496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טמפלט מכתבים</Template>
  <TotalTime>33</TotalTime>
  <Pages>2</Pages>
  <Words>249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Israel Airports Authority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 Barabi</dc:creator>
  <cp:lastModifiedBy>a35yozo</cp:lastModifiedBy>
  <cp:revision>5</cp:revision>
  <cp:lastPrinted>2016-08-23T07:20:00Z</cp:lastPrinted>
  <dcterms:created xsi:type="dcterms:W3CDTF">2016-08-23T05:18:00Z</dcterms:created>
  <dcterms:modified xsi:type="dcterms:W3CDTF">2016-08-23T07:23:00Z</dcterms:modified>
</cp:coreProperties>
</file>