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DAE1E" w14:textId="77777777" w:rsidR="00CE62E0" w:rsidRDefault="00CE62E0" w:rsidP="00AD6304">
      <w:pPr>
        <w:jc w:val="center"/>
        <w:rPr>
          <w:b/>
          <w:bCs/>
          <w:u w:val="single"/>
          <w:rtl/>
        </w:rPr>
      </w:pPr>
    </w:p>
    <w:p w14:paraId="6ED02BCB" w14:textId="77777777" w:rsidR="00C82806" w:rsidRDefault="00C82806" w:rsidP="00AD6304">
      <w:pPr>
        <w:jc w:val="center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2764E989" w14:textId="252EA254" w:rsidR="00726543" w:rsidRPr="00965D58" w:rsidRDefault="00AD6304" w:rsidP="00965D58">
      <w:pPr>
        <w:jc w:val="center"/>
        <w:rPr>
          <w:rFonts w:ascii="Calibri" w:hAnsi="Calibri" w:cs="Calibri"/>
          <w:b/>
          <w:bCs/>
          <w:sz w:val="28"/>
          <w:szCs w:val="28"/>
          <w:u w:val="single"/>
          <w:rtl/>
        </w:rPr>
      </w:pPr>
      <w:r w:rsidRPr="00965D58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לו"ז סדנת מומנטום לאזרחות </w:t>
      </w:r>
      <w:proofErr w:type="spellStart"/>
      <w:r w:rsidRPr="00965D58">
        <w:rPr>
          <w:rFonts w:ascii="Calibri" w:hAnsi="Calibri" w:cs="Calibri"/>
          <w:b/>
          <w:bCs/>
          <w:sz w:val="28"/>
          <w:szCs w:val="28"/>
          <w:u w:val="single"/>
          <w:rtl/>
        </w:rPr>
        <w:t>בדיגיטל</w:t>
      </w:r>
      <w:proofErr w:type="spellEnd"/>
    </w:p>
    <w:tbl>
      <w:tblPr>
        <w:tblStyle w:val="a3"/>
        <w:tblpPr w:leftFromText="180" w:rightFromText="180" w:vertAnchor="text" w:horzAnchor="margin" w:tblpXSpec="center" w:tblpY="24"/>
        <w:bidiVisual/>
        <w:tblW w:w="8752" w:type="dxa"/>
        <w:tblLook w:val="04A0" w:firstRow="1" w:lastRow="0" w:firstColumn="1" w:lastColumn="0" w:noHBand="0" w:noVBand="1"/>
      </w:tblPr>
      <w:tblGrid>
        <w:gridCol w:w="1659"/>
        <w:gridCol w:w="7093"/>
      </w:tblGrid>
      <w:tr w:rsidR="00AD6304" w:rsidRPr="00577463" w14:paraId="2FA50349" w14:textId="77777777" w:rsidTr="00611B14">
        <w:tc>
          <w:tcPr>
            <w:tcW w:w="1659" w:type="dxa"/>
            <w:shd w:val="clear" w:color="auto" w:fill="A7E8FF"/>
          </w:tcPr>
          <w:p w14:paraId="352FADC0" w14:textId="77777777" w:rsidR="00AD6304" w:rsidRPr="00CE62E0" w:rsidRDefault="00AD6304" w:rsidP="00611B14">
            <w:pPr>
              <w:spacing w:line="360" w:lineRule="auto"/>
              <w:jc w:val="both"/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  <w:t>תאריך:</w:t>
            </w:r>
          </w:p>
        </w:tc>
        <w:tc>
          <w:tcPr>
            <w:tcW w:w="7093" w:type="dxa"/>
            <w:shd w:val="clear" w:color="auto" w:fill="A7E8FF"/>
          </w:tcPr>
          <w:p w14:paraId="01297CCA" w14:textId="5BB0FF1E" w:rsidR="00AD6304" w:rsidRPr="00CE62E0" w:rsidRDefault="00AD6304" w:rsidP="00CE62E0">
            <w:pPr>
              <w:spacing w:line="360" w:lineRule="auto"/>
              <w:jc w:val="center"/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Cs/>
                <w:sz w:val="24"/>
                <w:szCs w:val="24"/>
                <w:rtl/>
              </w:rPr>
              <w:t>מפגש 1</w:t>
            </w:r>
          </w:p>
        </w:tc>
      </w:tr>
      <w:tr w:rsidR="00AD6304" w:rsidRPr="00577463" w14:paraId="3DFCDBC0" w14:textId="77777777" w:rsidTr="00611B14">
        <w:tc>
          <w:tcPr>
            <w:tcW w:w="1659" w:type="dxa"/>
          </w:tcPr>
          <w:p w14:paraId="687BE04F" w14:textId="77777777" w:rsidR="00AD6304" w:rsidRPr="00CE62E0" w:rsidRDefault="00AD6304" w:rsidP="00611B14">
            <w:pPr>
              <w:spacing w:line="360" w:lineRule="auto"/>
              <w:jc w:val="both"/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  <w:t>שעות</w:t>
            </w:r>
          </w:p>
        </w:tc>
        <w:tc>
          <w:tcPr>
            <w:tcW w:w="7093" w:type="dxa"/>
          </w:tcPr>
          <w:p w14:paraId="73592567" w14:textId="77777777" w:rsidR="00AD6304" w:rsidRPr="00CE62E0" w:rsidRDefault="00AD6304" w:rsidP="00B32C09">
            <w:pPr>
              <w:spacing w:line="360" w:lineRule="auto"/>
              <w:jc w:val="center"/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  <w:t>שם המערך</w:t>
            </w:r>
          </w:p>
        </w:tc>
      </w:tr>
      <w:tr w:rsidR="00AD6304" w:rsidRPr="00577463" w14:paraId="38D34D4F" w14:textId="77777777" w:rsidTr="00611B14">
        <w:trPr>
          <w:trHeight w:val="199"/>
        </w:trPr>
        <w:tc>
          <w:tcPr>
            <w:tcW w:w="1659" w:type="dxa"/>
          </w:tcPr>
          <w:p w14:paraId="28872DFE" w14:textId="37AE9A42" w:rsidR="00AD6304" w:rsidRPr="00CE62E0" w:rsidRDefault="00AD6304" w:rsidP="00611B14">
            <w:pPr>
              <w:spacing w:line="360" w:lineRule="auto"/>
              <w:jc w:val="both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13:00-13:</w:t>
            </w:r>
            <w:r w:rsidR="000B2E8D"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7093" w:type="dxa"/>
          </w:tcPr>
          <w:p w14:paraId="64FC298F" w14:textId="7BBAEF49" w:rsidR="00AD6304" w:rsidRPr="00CE62E0" w:rsidRDefault="00AD6304" w:rsidP="00B32C09">
            <w:pPr>
              <w:spacing w:line="36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פתיחה</w:t>
            </w:r>
            <w:r w:rsidR="00E91D5E"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 xml:space="preserve"> מילוי שאלון </w:t>
            </w: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ותיאום ציפיות</w:t>
            </w:r>
          </w:p>
        </w:tc>
      </w:tr>
      <w:tr w:rsidR="00AD6304" w:rsidRPr="00577463" w14:paraId="6728E38B" w14:textId="77777777" w:rsidTr="003D50CE">
        <w:trPr>
          <w:trHeight w:val="293"/>
        </w:trPr>
        <w:tc>
          <w:tcPr>
            <w:tcW w:w="1659" w:type="dxa"/>
          </w:tcPr>
          <w:p w14:paraId="1D499AEE" w14:textId="1751F73E" w:rsidR="00AD6304" w:rsidRPr="00CE62E0" w:rsidRDefault="000B2E8D" w:rsidP="00611B14">
            <w:pPr>
              <w:spacing w:line="360" w:lineRule="auto"/>
              <w:jc w:val="both"/>
              <w:rPr>
                <w:rFonts w:eastAsia="Arial" w:cstheme="minorHAnsi"/>
                <w:b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sz w:val="24"/>
                <w:szCs w:val="24"/>
                <w:rtl/>
              </w:rPr>
              <w:t>13:40-14:20</w:t>
            </w:r>
          </w:p>
        </w:tc>
        <w:tc>
          <w:tcPr>
            <w:tcW w:w="7093" w:type="dxa"/>
          </w:tcPr>
          <w:p w14:paraId="2BC95E06" w14:textId="77777777" w:rsidR="00AD6304" w:rsidRPr="00CE62E0" w:rsidRDefault="00AD6304" w:rsidP="00B32C09">
            <w:pPr>
              <w:spacing w:line="360" w:lineRule="auto"/>
              <w:jc w:val="center"/>
              <w:rPr>
                <w:rFonts w:eastAsia="Arial" w:cstheme="minorHAnsi"/>
                <w:b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sz w:val="24"/>
                <w:szCs w:val="24"/>
                <w:rtl/>
              </w:rPr>
              <w:t>הרצאת זכויות החייל המשוחרר</w:t>
            </w:r>
          </w:p>
        </w:tc>
      </w:tr>
      <w:tr w:rsidR="00AD6304" w:rsidRPr="00577463" w14:paraId="32F64B02" w14:textId="77777777" w:rsidTr="00611B14">
        <w:trPr>
          <w:trHeight w:val="199"/>
        </w:trPr>
        <w:tc>
          <w:tcPr>
            <w:tcW w:w="1659" w:type="dxa"/>
          </w:tcPr>
          <w:p w14:paraId="26AE43C2" w14:textId="73FF3394" w:rsidR="00AD6304" w:rsidRPr="00CE62E0" w:rsidRDefault="000B2E8D" w:rsidP="00611B14">
            <w:pPr>
              <w:spacing w:line="360" w:lineRule="auto"/>
              <w:jc w:val="both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14:20-15:</w:t>
            </w:r>
            <w:r w:rsidR="006C736F"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00</w:t>
            </w:r>
          </w:p>
        </w:tc>
        <w:tc>
          <w:tcPr>
            <w:tcW w:w="7093" w:type="dxa"/>
          </w:tcPr>
          <w:p w14:paraId="066A3169" w14:textId="77777777" w:rsidR="00AD6304" w:rsidRPr="00CE62E0" w:rsidRDefault="00AD6304" w:rsidP="00B32C09">
            <w:pPr>
              <w:spacing w:line="36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המעבר המנטאלי מהשירות הצבאי לאזרחות</w:t>
            </w:r>
          </w:p>
        </w:tc>
      </w:tr>
      <w:tr w:rsidR="00AD6304" w:rsidRPr="00577463" w14:paraId="18A1C9A4" w14:textId="77777777" w:rsidTr="00611B14">
        <w:tc>
          <w:tcPr>
            <w:tcW w:w="1659" w:type="dxa"/>
          </w:tcPr>
          <w:p w14:paraId="2DA8589B" w14:textId="27F5DFC6" w:rsidR="00AD6304" w:rsidRPr="00CE62E0" w:rsidRDefault="000B2E8D" w:rsidP="00611B14">
            <w:pPr>
              <w:spacing w:line="360" w:lineRule="auto"/>
              <w:jc w:val="both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15:</w:t>
            </w:r>
            <w:r w:rsidR="006C736F"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0</w:t>
            </w: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0-15:</w:t>
            </w:r>
            <w:r w:rsidR="006C736F"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2</w:t>
            </w: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7093" w:type="dxa"/>
          </w:tcPr>
          <w:p w14:paraId="2E5BF3B9" w14:textId="77777777" w:rsidR="00AD6304" w:rsidRPr="00CE62E0" w:rsidRDefault="00AD6304" w:rsidP="00B32C09">
            <w:pPr>
              <w:spacing w:line="36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  <w:t>הפסקה</w:t>
            </w:r>
          </w:p>
        </w:tc>
      </w:tr>
      <w:tr w:rsidR="00AD6304" w:rsidRPr="00577463" w14:paraId="394B416E" w14:textId="77777777" w:rsidTr="00611B14">
        <w:tc>
          <w:tcPr>
            <w:tcW w:w="1659" w:type="dxa"/>
          </w:tcPr>
          <w:p w14:paraId="11C14C5B" w14:textId="0E99CFCC" w:rsidR="00AD6304" w:rsidRPr="00CE62E0" w:rsidRDefault="000B2E8D" w:rsidP="00611B14">
            <w:pPr>
              <w:spacing w:line="360" w:lineRule="auto"/>
              <w:jc w:val="both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15:</w:t>
            </w:r>
            <w:r w:rsidR="006C736F"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2</w:t>
            </w: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0-16:20</w:t>
            </w:r>
          </w:p>
        </w:tc>
        <w:tc>
          <w:tcPr>
            <w:tcW w:w="7093" w:type="dxa"/>
          </w:tcPr>
          <w:p w14:paraId="3F9B063E" w14:textId="77777777" w:rsidR="00AD6304" w:rsidRPr="00CE62E0" w:rsidRDefault="00AD6304" w:rsidP="00B32C09">
            <w:pPr>
              <w:spacing w:line="36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"צידה לדרך" – מה קיבלנו מהשירות הצבאי</w:t>
            </w:r>
          </w:p>
        </w:tc>
      </w:tr>
      <w:tr w:rsidR="00271C05" w:rsidRPr="00577463" w14:paraId="1540F6C6" w14:textId="77777777" w:rsidTr="00611B14">
        <w:tc>
          <w:tcPr>
            <w:tcW w:w="1659" w:type="dxa"/>
          </w:tcPr>
          <w:p w14:paraId="3EBAB31B" w14:textId="70A1F6DC" w:rsidR="00271C05" w:rsidRPr="00CE62E0" w:rsidRDefault="00271C05" w:rsidP="00611B14">
            <w:pPr>
              <w:spacing w:line="360" w:lineRule="auto"/>
              <w:jc w:val="both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16:</w:t>
            </w:r>
            <w:r w:rsidR="000B2E8D"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2</w:t>
            </w: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0-17:00</w:t>
            </w:r>
          </w:p>
        </w:tc>
        <w:tc>
          <w:tcPr>
            <w:tcW w:w="7093" w:type="dxa"/>
          </w:tcPr>
          <w:p w14:paraId="1B75E78E" w14:textId="0C620DA8" w:rsidR="00271C05" w:rsidRPr="00CE62E0" w:rsidRDefault="00271C05" w:rsidP="00B32C09">
            <w:pPr>
              <w:spacing w:line="36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איך עושים נטוורקינג?</w:t>
            </w:r>
          </w:p>
        </w:tc>
      </w:tr>
      <w:tr w:rsidR="00AD6304" w:rsidRPr="00577463" w14:paraId="2246B198" w14:textId="77777777" w:rsidTr="00611B14">
        <w:tc>
          <w:tcPr>
            <w:tcW w:w="1659" w:type="dxa"/>
          </w:tcPr>
          <w:p w14:paraId="1719E8B0" w14:textId="77777777" w:rsidR="00AD6304" w:rsidRPr="00CE62E0" w:rsidRDefault="00AD6304" w:rsidP="00611B14">
            <w:pPr>
              <w:spacing w:line="360" w:lineRule="auto"/>
              <w:jc w:val="both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משימת בית</w:t>
            </w:r>
          </w:p>
        </w:tc>
        <w:tc>
          <w:tcPr>
            <w:tcW w:w="7093" w:type="dxa"/>
          </w:tcPr>
          <w:p w14:paraId="5800659A" w14:textId="012EEF1A" w:rsidR="00AD6304" w:rsidRPr="00CE62E0" w:rsidRDefault="00AE6495" w:rsidP="00B32C09">
            <w:pPr>
              <w:spacing w:line="36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  <w:t>לצפות בהרצאת לימודים</w:t>
            </w:r>
          </w:p>
        </w:tc>
      </w:tr>
      <w:tr w:rsidR="00AD6304" w:rsidRPr="00577463" w14:paraId="3519006C" w14:textId="77777777" w:rsidTr="00611B14">
        <w:tc>
          <w:tcPr>
            <w:tcW w:w="1659" w:type="dxa"/>
            <w:shd w:val="clear" w:color="auto" w:fill="A7E8FF"/>
          </w:tcPr>
          <w:p w14:paraId="0D17D63C" w14:textId="77777777" w:rsidR="00AD6304" w:rsidRPr="00CE62E0" w:rsidRDefault="00AD6304" w:rsidP="00611B14">
            <w:pPr>
              <w:spacing w:line="360" w:lineRule="auto"/>
              <w:jc w:val="both"/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  <w:t>תאריך:</w:t>
            </w:r>
          </w:p>
        </w:tc>
        <w:tc>
          <w:tcPr>
            <w:tcW w:w="7093" w:type="dxa"/>
            <w:shd w:val="clear" w:color="auto" w:fill="A7E8FF"/>
          </w:tcPr>
          <w:p w14:paraId="6682703F" w14:textId="30380135" w:rsidR="00AD6304" w:rsidRPr="00CE62E0" w:rsidRDefault="00AD6304" w:rsidP="00B32C09">
            <w:pPr>
              <w:spacing w:line="36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Cs/>
                <w:sz w:val="24"/>
                <w:szCs w:val="24"/>
                <w:rtl/>
              </w:rPr>
              <w:t>מפגש 2</w:t>
            </w:r>
          </w:p>
        </w:tc>
      </w:tr>
      <w:tr w:rsidR="00AD6304" w:rsidRPr="00577463" w14:paraId="3D8140A5" w14:textId="77777777" w:rsidTr="00611B14">
        <w:tc>
          <w:tcPr>
            <w:tcW w:w="1659" w:type="dxa"/>
          </w:tcPr>
          <w:p w14:paraId="1B31F96A" w14:textId="77777777" w:rsidR="00AD6304" w:rsidRPr="00CE62E0" w:rsidRDefault="00AD6304" w:rsidP="00611B14">
            <w:pPr>
              <w:spacing w:line="360" w:lineRule="auto"/>
              <w:jc w:val="both"/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  <w:t>שעות</w:t>
            </w:r>
          </w:p>
        </w:tc>
        <w:tc>
          <w:tcPr>
            <w:tcW w:w="7093" w:type="dxa"/>
          </w:tcPr>
          <w:p w14:paraId="673A2A9A" w14:textId="77777777" w:rsidR="00AD6304" w:rsidRPr="00CE62E0" w:rsidRDefault="00AD6304" w:rsidP="00B32C09">
            <w:pPr>
              <w:spacing w:line="36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  <w:t>שם המערך</w:t>
            </w:r>
          </w:p>
        </w:tc>
      </w:tr>
      <w:tr w:rsidR="00AD6304" w:rsidRPr="00577463" w14:paraId="2BC5B026" w14:textId="77777777" w:rsidTr="00611B14">
        <w:tc>
          <w:tcPr>
            <w:tcW w:w="1659" w:type="dxa"/>
          </w:tcPr>
          <w:p w14:paraId="2299C698" w14:textId="00E639FE" w:rsidR="00AD6304" w:rsidRPr="00CE62E0" w:rsidRDefault="00AE6495" w:rsidP="00611B14">
            <w:pPr>
              <w:spacing w:line="360" w:lineRule="auto"/>
              <w:jc w:val="both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13:00-13:45</w:t>
            </w:r>
          </w:p>
        </w:tc>
        <w:tc>
          <w:tcPr>
            <w:tcW w:w="7093" w:type="dxa"/>
          </w:tcPr>
          <w:p w14:paraId="00648818" w14:textId="26235A8F" w:rsidR="00AD6304" w:rsidRPr="00CE62E0" w:rsidRDefault="00BA04CB" w:rsidP="00B32C09">
            <w:pPr>
              <w:spacing w:line="36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"סיירת ניירת"</w:t>
            </w:r>
          </w:p>
        </w:tc>
      </w:tr>
      <w:tr w:rsidR="00AE6495" w:rsidRPr="00577463" w14:paraId="2F213AFE" w14:textId="77777777" w:rsidTr="00611B14">
        <w:tc>
          <w:tcPr>
            <w:tcW w:w="1659" w:type="dxa"/>
          </w:tcPr>
          <w:p w14:paraId="67785EF9" w14:textId="610A974D" w:rsidR="00AE6495" w:rsidRPr="00CE62E0" w:rsidRDefault="00AE6495" w:rsidP="00AE6495">
            <w:pPr>
              <w:spacing w:line="360" w:lineRule="auto"/>
              <w:jc w:val="both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13:45-15:00</w:t>
            </w:r>
          </w:p>
        </w:tc>
        <w:tc>
          <w:tcPr>
            <w:tcW w:w="7093" w:type="dxa"/>
          </w:tcPr>
          <w:p w14:paraId="0FE068CD" w14:textId="2EE16108" w:rsidR="00AE6495" w:rsidRPr="00CE62E0" w:rsidRDefault="00AE6495" w:rsidP="00B32C09">
            <w:pPr>
              <w:spacing w:line="36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יחידת כיוונים – בחירת כיוון למקצוע ולימודים</w:t>
            </w:r>
          </w:p>
        </w:tc>
      </w:tr>
      <w:tr w:rsidR="00AE6495" w:rsidRPr="00577463" w14:paraId="5315CCCC" w14:textId="77777777" w:rsidTr="00611B14">
        <w:tc>
          <w:tcPr>
            <w:tcW w:w="1659" w:type="dxa"/>
          </w:tcPr>
          <w:p w14:paraId="5A037AD2" w14:textId="13D5AE16" w:rsidR="00AE6495" w:rsidRPr="00CE62E0" w:rsidRDefault="00AE6495" w:rsidP="00AE6495">
            <w:pPr>
              <w:spacing w:line="360" w:lineRule="auto"/>
              <w:jc w:val="both"/>
              <w:rPr>
                <w:rFonts w:eastAsia="Arial" w:cstheme="minorHAnsi"/>
                <w:b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sz w:val="24"/>
                <w:szCs w:val="24"/>
                <w:rtl/>
              </w:rPr>
              <w:t>15:00-15:20</w:t>
            </w:r>
          </w:p>
        </w:tc>
        <w:tc>
          <w:tcPr>
            <w:tcW w:w="7093" w:type="dxa"/>
          </w:tcPr>
          <w:p w14:paraId="528BAA6C" w14:textId="77777777" w:rsidR="00AE6495" w:rsidRPr="00CE62E0" w:rsidRDefault="00AE6495" w:rsidP="00B32C09">
            <w:pPr>
              <w:spacing w:line="36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  <w:t>הפסקה</w:t>
            </w:r>
          </w:p>
        </w:tc>
      </w:tr>
      <w:tr w:rsidR="00AE6495" w:rsidRPr="00577463" w14:paraId="1FF5FA8C" w14:textId="77777777" w:rsidTr="00611B14">
        <w:tc>
          <w:tcPr>
            <w:tcW w:w="1659" w:type="dxa"/>
          </w:tcPr>
          <w:p w14:paraId="062717C6" w14:textId="2BAEF6C8" w:rsidR="00AE6495" w:rsidRPr="00CE62E0" w:rsidRDefault="00AE6495" w:rsidP="00AE6495">
            <w:pPr>
              <w:spacing w:line="360" w:lineRule="auto"/>
              <w:jc w:val="both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15:20-16:10</w:t>
            </w:r>
          </w:p>
        </w:tc>
        <w:tc>
          <w:tcPr>
            <w:tcW w:w="7093" w:type="dxa"/>
          </w:tcPr>
          <w:p w14:paraId="24C7CC51" w14:textId="47635C79" w:rsidR="00AE6495" w:rsidRPr="00CE62E0" w:rsidRDefault="00AE6495" w:rsidP="00B32C09">
            <w:pPr>
              <w:spacing w:line="36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כתיבת קורות חיים</w:t>
            </w:r>
          </w:p>
        </w:tc>
      </w:tr>
      <w:tr w:rsidR="00AE6495" w:rsidRPr="00577463" w14:paraId="39CBCCB7" w14:textId="77777777" w:rsidTr="00611B14">
        <w:tc>
          <w:tcPr>
            <w:tcW w:w="1659" w:type="dxa"/>
          </w:tcPr>
          <w:p w14:paraId="5C256624" w14:textId="67D90C40" w:rsidR="00AE6495" w:rsidRPr="00CE62E0" w:rsidRDefault="00AE6495" w:rsidP="00AE6495">
            <w:pPr>
              <w:spacing w:line="360" w:lineRule="auto"/>
              <w:jc w:val="both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16:10-17:00</w:t>
            </w:r>
          </w:p>
        </w:tc>
        <w:tc>
          <w:tcPr>
            <w:tcW w:w="7093" w:type="dxa"/>
          </w:tcPr>
          <w:p w14:paraId="21CC6858" w14:textId="4DD7999C" w:rsidR="00AE6495" w:rsidRPr="00CE62E0" w:rsidRDefault="00AE6495" w:rsidP="00B32C09">
            <w:pPr>
              <w:spacing w:line="36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ראיון עבודה</w:t>
            </w:r>
          </w:p>
        </w:tc>
      </w:tr>
      <w:tr w:rsidR="00AE6495" w:rsidRPr="00577463" w14:paraId="7469BEDA" w14:textId="77777777" w:rsidTr="00611B14">
        <w:tc>
          <w:tcPr>
            <w:tcW w:w="1659" w:type="dxa"/>
          </w:tcPr>
          <w:p w14:paraId="5A794CAA" w14:textId="77777777" w:rsidR="00AE6495" w:rsidRPr="00CE62E0" w:rsidRDefault="00AE6495" w:rsidP="00AE6495">
            <w:pPr>
              <w:spacing w:line="360" w:lineRule="auto"/>
              <w:jc w:val="both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משימת בית</w:t>
            </w:r>
          </w:p>
        </w:tc>
        <w:tc>
          <w:tcPr>
            <w:tcW w:w="7093" w:type="dxa"/>
          </w:tcPr>
          <w:p w14:paraId="7A7EFAD5" w14:textId="685D3311" w:rsidR="00AE6495" w:rsidRPr="00CE62E0" w:rsidRDefault="00AE6495" w:rsidP="00B32C09">
            <w:pPr>
              <w:spacing w:line="360" w:lineRule="auto"/>
              <w:jc w:val="center"/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  <w:t>להכין שיקוף כלכלי</w:t>
            </w:r>
          </w:p>
        </w:tc>
      </w:tr>
      <w:tr w:rsidR="00AE6495" w:rsidRPr="00577463" w14:paraId="2E3D8AD4" w14:textId="77777777" w:rsidTr="00611B14">
        <w:tc>
          <w:tcPr>
            <w:tcW w:w="1659" w:type="dxa"/>
            <w:shd w:val="clear" w:color="auto" w:fill="A7E8FF"/>
          </w:tcPr>
          <w:p w14:paraId="17CBAC9B" w14:textId="77777777" w:rsidR="00AE6495" w:rsidRPr="00CE62E0" w:rsidRDefault="00AE6495" w:rsidP="00AE6495">
            <w:pPr>
              <w:spacing w:line="360" w:lineRule="auto"/>
              <w:jc w:val="both"/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  <w:t>תאריך:</w:t>
            </w:r>
          </w:p>
        </w:tc>
        <w:tc>
          <w:tcPr>
            <w:tcW w:w="7093" w:type="dxa"/>
            <w:shd w:val="clear" w:color="auto" w:fill="A7E8FF"/>
          </w:tcPr>
          <w:p w14:paraId="7BA97013" w14:textId="6F9329E3" w:rsidR="00AE6495" w:rsidRPr="00CE62E0" w:rsidRDefault="00AE6495" w:rsidP="00B32C09">
            <w:pPr>
              <w:spacing w:line="36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Cs/>
                <w:sz w:val="24"/>
                <w:szCs w:val="24"/>
                <w:rtl/>
              </w:rPr>
              <w:t>מפגש 3</w:t>
            </w:r>
          </w:p>
        </w:tc>
      </w:tr>
      <w:tr w:rsidR="00AE6495" w:rsidRPr="00577463" w14:paraId="3E270993" w14:textId="77777777" w:rsidTr="00611B14">
        <w:tc>
          <w:tcPr>
            <w:tcW w:w="1659" w:type="dxa"/>
          </w:tcPr>
          <w:p w14:paraId="0A03BFA9" w14:textId="77777777" w:rsidR="00AE6495" w:rsidRPr="00CE62E0" w:rsidRDefault="00AE6495" w:rsidP="00AE6495">
            <w:pPr>
              <w:spacing w:line="360" w:lineRule="auto"/>
              <w:jc w:val="both"/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  <w:t>שעות</w:t>
            </w:r>
          </w:p>
        </w:tc>
        <w:tc>
          <w:tcPr>
            <w:tcW w:w="7093" w:type="dxa"/>
          </w:tcPr>
          <w:p w14:paraId="4CDC654D" w14:textId="77777777" w:rsidR="00AE6495" w:rsidRPr="00CE62E0" w:rsidRDefault="00AE6495" w:rsidP="00B32C09">
            <w:pPr>
              <w:spacing w:line="36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  <w:t>שם המערך</w:t>
            </w:r>
          </w:p>
        </w:tc>
      </w:tr>
      <w:tr w:rsidR="00AE6495" w:rsidRPr="00577463" w14:paraId="3544E72A" w14:textId="77777777" w:rsidTr="00611B14">
        <w:tc>
          <w:tcPr>
            <w:tcW w:w="1659" w:type="dxa"/>
          </w:tcPr>
          <w:p w14:paraId="48775784" w14:textId="631B870D" w:rsidR="00AE6495" w:rsidRPr="00CE62E0" w:rsidRDefault="00AE6495" w:rsidP="00AE6495">
            <w:pPr>
              <w:spacing w:line="360" w:lineRule="auto"/>
              <w:jc w:val="both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13:00-14:15</w:t>
            </w:r>
          </w:p>
        </w:tc>
        <w:tc>
          <w:tcPr>
            <w:tcW w:w="7093" w:type="dxa"/>
          </w:tcPr>
          <w:p w14:paraId="25652B90" w14:textId="3C96C342" w:rsidR="00AE6495" w:rsidRPr="00CE62E0" w:rsidRDefault="00AE6495" w:rsidP="00B32C09">
            <w:pPr>
              <w:spacing w:line="36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התנהלות כלכלית</w:t>
            </w:r>
          </w:p>
        </w:tc>
      </w:tr>
      <w:tr w:rsidR="00AE6495" w:rsidRPr="00577463" w14:paraId="6207337B" w14:textId="77777777" w:rsidTr="00611B14">
        <w:tc>
          <w:tcPr>
            <w:tcW w:w="1659" w:type="dxa"/>
          </w:tcPr>
          <w:p w14:paraId="3760AB1B" w14:textId="1AA7F8CF" w:rsidR="00AE6495" w:rsidRPr="00CE62E0" w:rsidRDefault="00AE6495" w:rsidP="00AE6495">
            <w:pPr>
              <w:spacing w:line="360" w:lineRule="auto"/>
              <w:jc w:val="both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14:15-15:00</w:t>
            </w:r>
          </w:p>
        </w:tc>
        <w:tc>
          <w:tcPr>
            <w:tcW w:w="7093" w:type="dxa"/>
          </w:tcPr>
          <w:p w14:paraId="12910F5E" w14:textId="77777777" w:rsidR="00AE6495" w:rsidRPr="00CE62E0" w:rsidRDefault="00AE6495" w:rsidP="00B32C09">
            <w:pPr>
              <w:spacing w:line="36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תמונת עתיד, איפה אני רוצה להיות בעוד 5 שנים</w:t>
            </w:r>
          </w:p>
        </w:tc>
      </w:tr>
      <w:tr w:rsidR="00AE6495" w:rsidRPr="00577463" w14:paraId="539334CF" w14:textId="77777777" w:rsidTr="00611B14">
        <w:tc>
          <w:tcPr>
            <w:tcW w:w="1659" w:type="dxa"/>
          </w:tcPr>
          <w:p w14:paraId="4CFA8A74" w14:textId="72402C1E" w:rsidR="00AE6495" w:rsidRPr="00CE62E0" w:rsidRDefault="00AE6495" w:rsidP="00AE6495">
            <w:pPr>
              <w:spacing w:line="360" w:lineRule="auto"/>
              <w:jc w:val="both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15:00-15:20</w:t>
            </w:r>
          </w:p>
        </w:tc>
        <w:tc>
          <w:tcPr>
            <w:tcW w:w="7093" w:type="dxa"/>
          </w:tcPr>
          <w:p w14:paraId="429E7249" w14:textId="77777777" w:rsidR="00AE6495" w:rsidRPr="00CE62E0" w:rsidRDefault="00AE6495" w:rsidP="00B32C09">
            <w:pPr>
              <w:spacing w:line="360" w:lineRule="auto"/>
              <w:jc w:val="center"/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  <w:t>הפסקה</w:t>
            </w:r>
          </w:p>
        </w:tc>
      </w:tr>
      <w:tr w:rsidR="00AE6495" w:rsidRPr="00577463" w14:paraId="0493029E" w14:textId="77777777" w:rsidTr="00611B14">
        <w:tc>
          <w:tcPr>
            <w:tcW w:w="1659" w:type="dxa"/>
          </w:tcPr>
          <w:p w14:paraId="515DBE51" w14:textId="4CD38ABC" w:rsidR="00AE6495" w:rsidRPr="00CE62E0" w:rsidRDefault="00AE6495" w:rsidP="00AE6495">
            <w:pPr>
              <w:spacing w:line="360" w:lineRule="auto"/>
              <w:jc w:val="both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15:20-16:30</w:t>
            </w:r>
          </w:p>
        </w:tc>
        <w:tc>
          <w:tcPr>
            <w:tcW w:w="7093" w:type="dxa"/>
          </w:tcPr>
          <w:p w14:paraId="145B1075" w14:textId="01E43298" w:rsidR="00AE6495" w:rsidRPr="00CE62E0" w:rsidRDefault="00AE6495" w:rsidP="00B32C09">
            <w:pPr>
              <w:spacing w:line="36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קבלת החלטות ותכנון עתיד</w:t>
            </w:r>
          </w:p>
        </w:tc>
      </w:tr>
      <w:tr w:rsidR="00AE6495" w:rsidRPr="00577463" w14:paraId="56066628" w14:textId="77777777" w:rsidTr="00611B14">
        <w:tc>
          <w:tcPr>
            <w:tcW w:w="1659" w:type="dxa"/>
          </w:tcPr>
          <w:p w14:paraId="16D81E06" w14:textId="4514D7D8" w:rsidR="00AE6495" w:rsidRPr="00CE62E0" w:rsidRDefault="00AE6495" w:rsidP="00AE6495">
            <w:pPr>
              <w:spacing w:line="360" w:lineRule="auto"/>
              <w:jc w:val="both"/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/>
                <w:color w:val="000000"/>
                <w:sz w:val="24"/>
                <w:szCs w:val="24"/>
                <w:rtl/>
              </w:rPr>
              <w:t>16:30-17:00</w:t>
            </w:r>
          </w:p>
        </w:tc>
        <w:tc>
          <w:tcPr>
            <w:tcW w:w="7093" w:type="dxa"/>
          </w:tcPr>
          <w:p w14:paraId="7C048F9D" w14:textId="77777777" w:rsidR="00AE6495" w:rsidRPr="00CE62E0" w:rsidRDefault="00AE6495" w:rsidP="00B32C09">
            <w:pPr>
              <w:spacing w:line="360" w:lineRule="auto"/>
              <w:jc w:val="center"/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</w:pPr>
            <w:r w:rsidRPr="00CE62E0">
              <w:rPr>
                <w:rFonts w:eastAsia="Arial" w:cstheme="minorHAnsi"/>
                <w:bCs/>
                <w:color w:val="000000"/>
                <w:sz w:val="24"/>
                <w:szCs w:val="24"/>
                <w:rtl/>
              </w:rPr>
              <w:t>סיכום ומילוי משוב</w:t>
            </w:r>
          </w:p>
        </w:tc>
      </w:tr>
    </w:tbl>
    <w:p w14:paraId="09163D05" w14:textId="77777777" w:rsidR="00AD6304" w:rsidRPr="00AD6304" w:rsidRDefault="00AD6304" w:rsidP="00AD6304">
      <w:pPr>
        <w:jc w:val="center"/>
        <w:rPr>
          <w:b/>
          <w:bCs/>
          <w:rtl/>
        </w:rPr>
      </w:pPr>
    </w:p>
    <w:p w14:paraId="09E260B0" w14:textId="77777777" w:rsidR="00AD6304" w:rsidRPr="003E307A" w:rsidRDefault="00AD6304">
      <w:bookmarkStart w:id="0" w:name="_GoBack"/>
      <w:bookmarkEnd w:id="0"/>
    </w:p>
    <w:sectPr w:rsidR="00AD6304" w:rsidRPr="003E307A" w:rsidSect="00C279C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49513" w14:textId="77777777" w:rsidR="0037686E" w:rsidRDefault="0037686E" w:rsidP="00CE62E0">
      <w:pPr>
        <w:spacing w:after="0" w:line="240" w:lineRule="auto"/>
      </w:pPr>
      <w:r>
        <w:separator/>
      </w:r>
    </w:p>
  </w:endnote>
  <w:endnote w:type="continuationSeparator" w:id="0">
    <w:p w14:paraId="0FA87120" w14:textId="77777777" w:rsidR="0037686E" w:rsidRDefault="0037686E" w:rsidP="00CE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4782E" w14:textId="77777777" w:rsidR="0037686E" w:rsidRDefault="0037686E" w:rsidP="00CE62E0">
      <w:pPr>
        <w:spacing w:after="0" w:line="240" w:lineRule="auto"/>
      </w:pPr>
      <w:r>
        <w:separator/>
      </w:r>
    </w:p>
  </w:footnote>
  <w:footnote w:type="continuationSeparator" w:id="0">
    <w:p w14:paraId="15B84377" w14:textId="77777777" w:rsidR="0037686E" w:rsidRDefault="0037686E" w:rsidP="00CE6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CEC94" w14:textId="314461C5" w:rsidR="00CE62E0" w:rsidRDefault="0037686E">
    <w:pPr>
      <w:pStyle w:val="a4"/>
      <w:rPr>
        <w:rtl/>
      </w:rPr>
    </w:pPr>
    <w:r>
      <w:rPr>
        <w:noProof/>
        <w:rtl/>
      </w:rPr>
      <w:pict w14:anchorId="261B8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46.25pt;margin-top:-71.6pt;width:237.9pt;height:158.6pt;z-index:251659264;mso-position-horizontal-relative:text;mso-position-vertical-relative:text" o:allowoverlap="f">
          <v:imagedata r:id="rId1" o:title="FIDF logo"/>
          <w10:wrap type="square"/>
        </v:shape>
      </w:pict>
    </w:r>
    <w:r>
      <w:rPr>
        <w:noProof/>
        <w:rtl/>
      </w:rPr>
      <w:pict w14:anchorId="362A5612">
        <v:shape id="_x0000_s2050" type="#_x0000_t75" style="position:absolute;left:0;text-align:left;margin-left:113.15pt;margin-top:-35.25pt;width:188.25pt;height:88.5pt;z-index:251661312;mso-position-horizontal-relative:text;mso-position-vertical-relative:text">
          <v:imagedata r:id="rId2" o:title="לוגו מומנטום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7365"/>
    <w:multiLevelType w:val="hybridMultilevel"/>
    <w:tmpl w:val="8696A10E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0CEB4CE8"/>
    <w:multiLevelType w:val="hybridMultilevel"/>
    <w:tmpl w:val="52E69174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5C7256F2"/>
    <w:multiLevelType w:val="hybridMultilevel"/>
    <w:tmpl w:val="51F4918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6B5E3BC5"/>
    <w:multiLevelType w:val="hybridMultilevel"/>
    <w:tmpl w:val="ED16FD5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04"/>
    <w:rsid w:val="00000D7F"/>
    <w:rsid w:val="00037007"/>
    <w:rsid w:val="00046A56"/>
    <w:rsid w:val="000B2E8D"/>
    <w:rsid w:val="00114001"/>
    <w:rsid w:val="001D5D3D"/>
    <w:rsid w:val="00271C05"/>
    <w:rsid w:val="00327B2B"/>
    <w:rsid w:val="0037686E"/>
    <w:rsid w:val="003D50CE"/>
    <w:rsid w:val="003E307A"/>
    <w:rsid w:val="00604E5C"/>
    <w:rsid w:val="006C736F"/>
    <w:rsid w:val="00726543"/>
    <w:rsid w:val="007C6646"/>
    <w:rsid w:val="00965D58"/>
    <w:rsid w:val="00AD6304"/>
    <w:rsid w:val="00AE6495"/>
    <w:rsid w:val="00B32C09"/>
    <w:rsid w:val="00BA04CB"/>
    <w:rsid w:val="00BD1803"/>
    <w:rsid w:val="00C279C6"/>
    <w:rsid w:val="00C82806"/>
    <w:rsid w:val="00CC3528"/>
    <w:rsid w:val="00CE62E0"/>
    <w:rsid w:val="00D56D8C"/>
    <w:rsid w:val="00DE4267"/>
    <w:rsid w:val="00E91D5E"/>
    <w:rsid w:val="00E97D36"/>
    <w:rsid w:val="00F4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DC5803"/>
  <w15:chartTrackingRefBased/>
  <w15:docId w15:val="{4B4DBEEB-4F11-4999-B64D-7E928B55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E62E0"/>
  </w:style>
  <w:style w:type="paragraph" w:styleId="a6">
    <w:name w:val="footer"/>
    <w:basedOn w:val="a"/>
    <w:link w:val="a7"/>
    <w:uiPriority w:val="99"/>
    <w:unhideWhenUsed/>
    <w:rsid w:val="00CE6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E62E0"/>
  </w:style>
  <w:style w:type="paragraph" w:styleId="NormalWeb">
    <w:name w:val="Normal (Web)"/>
    <w:basedOn w:val="a"/>
    <w:uiPriority w:val="99"/>
    <w:unhideWhenUsed/>
    <w:rsid w:val="003E30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3E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Hagai Wygoda</dc:creator>
  <cp:keywords/>
  <dc:description/>
  <cp:lastModifiedBy>user</cp:lastModifiedBy>
  <cp:revision>7</cp:revision>
  <cp:lastPrinted>2020-07-20T12:22:00Z</cp:lastPrinted>
  <dcterms:created xsi:type="dcterms:W3CDTF">2020-07-20T12:37:00Z</dcterms:created>
  <dcterms:modified xsi:type="dcterms:W3CDTF">2020-07-29T08:45:00Z</dcterms:modified>
</cp:coreProperties>
</file>