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E9071" w14:textId="258297A5" w:rsidR="00490336" w:rsidRDefault="00666AFA" w:rsidP="00666AFA">
      <w:pPr>
        <w:bidi/>
        <w:rPr>
          <w:rtl/>
          <w:lang w:val="en-US" w:bidi="he-IL"/>
        </w:rPr>
      </w:pPr>
      <w:r>
        <w:rPr>
          <w:rFonts w:hint="cs"/>
          <w:rtl/>
          <w:lang w:val="en-US" w:bidi="he-IL"/>
        </w:rPr>
        <w:t>לתושבים שלום רב,</w:t>
      </w:r>
    </w:p>
    <w:p w14:paraId="1E005143" w14:textId="707CBEE8" w:rsidR="00666AFA" w:rsidRDefault="00666AFA" w:rsidP="00666AFA">
      <w:pPr>
        <w:bidi/>
        <w:rPr>
          <w:rtl/>
          <w:lang w:val="en-US" w:bidi="he-IL"/>
        </w:rPr>
      </w:pPr>
      <w:r>
        <w:rPr>
          <w:rFonts w:hint="cs"/>
          <w:rtl/>
          <w:lang w:val="en-US" w:bidi="he-IL"/>
        </w:rPr>
        <w:t>במסגרת שיפור השירות סביב פינוי הגזם, אנו מתחילים לעבוד עם קבלן פינוי חדש.</w:t>
      </w:r>
    </w:p>
    <w:p w14:paraId="7CB4C875" w14:textId="321DC352" w:rsidR="00666AFA" w:rsidRDefault="00666AFA" w:rsidP="00666AFA">
      <w:pPr>
        <w:bidi/>
        <w:rPr>
          <w:rtl/>
          <w:lang w:bidi="he-IL"/>
        </w:rPr>
      </w:pPr>
      <w:r>
        <w:rPr>
          <w:rFonts w:hint="cs"/>
          <w:rtl/>
          <w:lang w:val="en-US" w:bidi="he-IL"/>
        </w:rPr>
        <w:t xml:space="preserve">לקבלן החדש יש טכנולוגיה חדשה שפותרת לנו גם את נושא ערמות הגזם באתר הגזם והוא מרסק את הגזם כבר על המשאית (מידע נוסף </w:t>
      </w:r>
      <w:hyperlink r:id="rId4" w:history="1">
        <w:r>
          <w:rPr>
            <w:rStyle w:val="Hyperlink"/>
          </w:rPr>
          <w:t>https://www.or-gezem.com/services</w:t>
        </w:r>
      </w:hyperlink>
      <w:r>
        <w:rPr>
          <w:rFonts w:hint="cs"/>
          <w:rtl/>
          <w:lang w:bidi="he-IL"/>
        </w:rPr>
        <w:t xml:space="preserve">), בכך נחסכות עלויות תפעול רבות וכן מקום </w:t>
      </w:r>
      <w:proofErr w:type="spellStart"/>
      <w:r>
        <w:rPr>
          <w:rFonts w:hint="cs"/>
          <w:rtl/>
          <w:lang w:bidi="he-IL"/>
        </w:rPr>
        <w:t>איחסון</w:t>
      </w:r>
      <w:proofErr w:type="spellEnd"/>
      <w:r>
        <w:rPr>
          <w:rFonts w:hint="cs"/>
          <w:rtl/>
          <w:lang w:bidi="he-IL"/>
        </w:rPr>
        <w:t xml:space="preserve"> גזם ומפגעי בטיחות.</w:t>
      </w:r>
    </w:p>
    <w:p w14:paraId="24747341" w14:textId="43A6B2DF" w:rsidR="00666AFA" w:rsidRDefault="00666AFA" w:rsidP="00666AFA">
      <w:pPr>
        <w:bidi/>
        <w:rPr>
          <w:rtl/>
          <w:lang w:bidi="he-IL"/>
        </w:rPr>
      </w:pPr>
      <w:r>
        <w:rPr>
          <w:rFonts w:hint="cs"/>
          <w:rtl/>
          <w:lang w:bidi="he-IL"/>
        </w:rPr>
        <w:t xml:space="preserve">במסגרת שינוי הפעילות מול הקבלן החדש אנו מבקשים מהתושבים להקפיד </w:t>
      </w:r>
      <w:r w:rsidRPr="00C12A5D">
        <w:rPr>
          <w:rFonts w:hint="cs"/>
          <w:b/>
          <w:bCs/>
          <w:rtl/>
          <w:lang w:bidi="he-IL"/>
        </w:rPr>
        <w:t>להוציא את הגזם רק בערב שלפני יום הפינוי</w:t>
      </w:r>
      <w:r>
        <w:rPr>
          <w:rFonts w:hint="cs"/>
          <w:rtl/>
          <w:lang w:bidi="he-IL"/>
        </w:rPr>
        <w:t xml:space="preserve"> </w:t>
      </w:r>
      <w:r w:rsidRPr="00666AFA">
        <w:rPr>
          <w:rFonts w:hint="cs"/>
          <w:b/>
          <w:bCs/>
          <w:u w:val="single"/>
          <w:rtl/>
          <w:lang w:bidi="he-IL"/>
        </w:rPr>
        <w:t>ולהוציאו ללא שק הגזם</w:t>
      </w:r>
      <w:r>
        <w:rPr>
          <w:rFonts w:hint="cs"/>
          <w:rtl/>
          <w:lang w:bidi="he-IL"/>
        </w:rPr>
        <w:t xml:space="preserve"> (כך גם נמנע מעוגמת הנפש שבאיבוד השק). אם מרבית הגזם הוא עלים או ענפים רכים, אז רצוי כן לפנות ולהשאיר בשק. השינוי נובע מבקשתו של הקבלן, לאור הזמן הרב שלוקח לפנות את הענפים הדחוסים בתוך השקים.</w:t>
      </w:r>
    </w:p>
    <w:p w14:paraId="151D4637" w14:textId="6D98D6AC" w:rsidR="00666AFA" w:rsidRDefault="00666AFA" w:rsidP="00666AFA">
      <w:pPr>
        <w:bidi/>
        <w:rPr>
          <w:b/>
          <w:bCs/>
          <w:rtl/>
          <w:lang w:bidi="he-IL"/>
        </w:rPr>
      </w:pPr>
      <w:r>
        <w:rPr>
          <w:rFonts w:hint="cs"/>
          <w:rtl/>
          <w:lang w:bidi="he-IL"/>
        </w:rPr>
        <w:t>תושבים שנוהגים לפנות את שקי הגזם גם לפני יום הפינוי (</w:t>
      </w:r>
      <w:r w:rsidRPr="00666AFA">
        <w:rPr>
          <w:rFonts w:hint="cs"/>
          <w:u w:val="single"/>
          <w:rtl/>
          <w:lang w:bidi="he-IL"/>
        </w:rPr>
        <w:t>פחות לגיטימי בעייננו, אבל מבינים שלפעמים מדובר בכמויות גדולות שבעייתי לאחסן בחצר</w:t>
      </w:r>
      <w:r>
        <w:rPr>
          <w:rFonts w:hint="cs"/>
          <w:rtl/>
          <w:lang w:bidi="he-IL"/>
        </w:rPr>
        <w:t xml:space="preserve">), מתבקשים להשאיר את הגזם בשקים ובערב שלפני הפינוי, לפרוק את הגזם מהשקים. </w:t>
      </w:r>
      <w:r w:rsidRPr="00666AFA">
        <w:rPr>
          <w:b/>
          <w:bCs/>
          <w:rtl/>
          <w:lang w:bidi="he-IL"/>
        </w:rPr>
        <w:t>–</w:t>
      </w:r>
      <w:r w:rsidRPr="00666AFA">
        <w:rPr>
          <w:rFonts w:hint="cs"/>
          <w:b/>
          <w:bCs/>
          <w:rtl/>
          <w:lang w:bidi="he-IL"/>
        </w:rPr>
        <w:t xml:space="preserve"> הקבלן לא יפנה גזם משקים (אלא אם כן הם מכילים עלים בלבד)</w:t>
      </w:r>
      <w:r>
        <w:rPr>
          <w:rFonts w:hint="cs"/>
          <w:b/>
          <w:bCs/>
          <w:rtl/>
          <w:lang w:bidi="he-IL"/>
        </w:rPr>
        <w:t>.</w:t>
      </w:r>
    </w:p>
    <w:p w14:paraId="1B706D16" w14:textId="725D0F17" w:rsidR="00666AFA" w:rsidRDefault="00666AFA" w:rsidP="00666AFA">
      <w:pPr>
        <w:bidi/>
        <w:rPr>
          <w:b/>
          <w:bCs/>
          <w:rtl/>
          <w:lang w:bidi="he-IL"/>
        </w:rPr>
      </w:pPr>
      <w:r>
        <w:rPr>
          <w:rFonts w:hint="cs"/>
          <w:b/>
          <w:bCs/>
          <w:rtl/>
          <w:lang w:bidi="he-IL"/>
        </w:rPr>
        <w:t>על מנת ל</w:t>
      </w:r>
      <w:r w:rsidR="00C12A5D">
        <w:rPr>
          <w:rFonts w:hint="cs"/>
          <w:b/>
          <w:bCs/>
          <w:rtl/>
          <w:lang w:bidi="he-IL"/>
        </w:rPr>
        <w:t>הפחית את העומס מהמרחב הציבורי, תושבים הנעזרים בגנן לתחזוקת הגינה, מתבקשים להורות לגנן להמשיך לפנות את הגזם עצמאית אל פינת הגזם.</w:t>
      </w:r>
    </w:p>
    <w:p w14:paraId="7718CC9B" w14:textId="3891A88B" w:rsidR="00C12A5D" w:rsidRPr="00C12A5D" w:rsidRDefault="00C12A5D" w:rsidP="00C12A5D">
      <w:pPr>
        <w:bidi/>
        <w:rPr>
          <w:rtl/>
          <w:lang w:bidi="he-IL"/>
        </w:rPr>
      </w:pPr>
      <w:r w:rsidRPr="00C12A5D">
        <w:rPr>
          <w:rFonts w:hint="cs"/>
          <w:rtl/>
          <w:lang w:bidi="he-IL"/>
        </w:rPr>
        <w:t xml:space="preserve">במסגרת השינוי, הגזם ירוקן אל פינת הגזם, תושבים שמעוניינים בגזם (לחיפוי קרקע או הטמנה </w:t>
      </w:r>
      <w:proofErr w:type="spellStart"/>
      <w:r w:rsidRPr="00C12A5D">
        <w:rPr>
          <w:rFonts w:hint="cs"/>
          <w:rtl/>
          <w:lang w:bidi="he-IL"/>
        </w:rPr>
        <w:t>כקומפוסט</w:t>
      </w:r>
      <w:proofErr w:type="spellEnd"/>
      <w:r w:rsidRPr="00C12A5D">
        <w:rPr>
          <w:rFonts w:hint="cs"/>
          <w:rtl/>
          <w:lang w:bidi="he-IL"/>
        </w:rPr>
        <w:t>) יכולים לפנות למזכירות או לבוא לאסוף עצמאית.</w:t>
      </w:r>
    </w:p>
    <w:p w14:paraId="58FA5F60" w14:textId="636C3511" w:rsidR="00C12A5D" w:rsidRDefault="00C12A5D" w:rsidP="00C12A5D">
      <w:pPr>
        <w:bidi/>
        <w:rPr>
          <w:rtl/>
          <w:lang w:bidi="he-IL"/>
        </w:rPr>
      </w:pPr>
      <w:r>
        <w:rPr>
          <w:rFonts w:hint="cs"/>
          <w:rtl/>
          <w:lang w:bidi="he-IL"/>
        </w:rPr>
        <w:t>בברכה,</w:t>
      </w:r>
    </w:p>
    <w:p w14:paraId="1C1F0E33" w14:textId="77777777" w:rsidR="00C12A5D" w:rsidRDefault="00C12A5D" w:rsidP="00C12A5D">
      <w:pPr>
        <w:bidi/>
        <w:rPr>
          <w:rtl/>
          <w:lang w:bidi="he-IL"/>
        </w:rPr>
      </w:pPr>
      <w:r>
        <w:rPr>
          <w:rFonts w:hint="cs"/>
          <w:rtl/>
          <w:lang w:bidi="he-IL"/>
        </w:rPr>
        <w:t>יהונתן דוכן</w:t>
      </w:r>
    </w:p>
    <w:p w14:paraId="493CB999" w14:textId="43C5F399" w:rsidR="00C12A5D" w:rsidRDefault="00C12A5D" w:rsidP="00C12A5D">
      <w:pPr>
        <w:bidi/>
        <w:rPr>
          <w:rtl/>
          <w:lang w:bidi="he-IL"/>
        </w:rPr>
      </w:pPr>
      <w:r>
        <w:rPr>
          <w:rFonts w:hint="cs"/>
          <w:rtl/>
          <w:lang w:bidi="he-IL"/>
        </w:rPr>
        <w:t xml:space="preserve"> וועדת סביבה.</w:t>
      </w:r>
    </w:p>
    <w:p w14:paraId="08278861" w14:textId="77777777" w:rsidR="00C12A5D" w:rsidRPr="00C12A5D" w:rsidRDefault="00C12A5D" w:rsidP="00C12A5D">
      <w:pPr>
        <w:bidi/>
        <w:rPr>
          <w:rFonts w:hint="cs"/>
          <w:rtl/>
          <w:lang w:bidi="he-IL"/>
        </w:rPr>
      </w:pPr>
    </w:p>
    <w:sectPr w:rsidR="00C12A5D" w:rsidRPr="00C12A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AFA"/>
    <w:rsid w:val="00666AFA"/>
    <w:rsid w:val="00AB012B"/>
    <w:rsid w:val="00C12A5D"/>
    <w:rsid w:val="00F368B8"/>
  </w:rsids>
  <m:mathPr>
    <m:mathFont m:val="Cambria Math"/>
    <m:brkBin m:val="before"/>
    <m:brkBinSub m:val="--"/>
    <m:smallFrac m:val="0"/>
    <m:dispDef/>
    <m:lMargin m:val="0"/>
    <m:rMargin m:val="0"/>
    <m:defJc m:val="centerGroup"/>
    <m:wrapIndent m:val="1440"/>
    <m:intLim m:val="subSup"/>
    <m:naryLim m:val="undOvr"/>
  </m:mathPr>
  <w:themeFontLang w:val="en-I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01C13"/>
  <w15:chartTrackingRefBased/>
  <w15:docId w15:val="{C9924935-0ADF-405A-9BCF-01063F83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6A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r-gezem.com/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Maayan Oliva</dc:creator>
  <cp:keywords/>
  <dc:description/>
  <cp:lastModifiedBy>Maayan Oliva</cp:lastModifiedBy>
  <cp:revision>1</cp:revision>
  <dcterms:created xsi:type="dcterms:W3CDTF">2020-06-11T07:24:00Z</dcterms:created>
  <dcterms:modified xsi:type="dcterms:W3CDTF">2020-06-11T07:38:00Z</dcterms:modified>
</cp:coreProperties>
</file>