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00"/>
        <w:bidiVisual/>
        <w:tblW w:w="4329" w:type="pct"/>
        <w:tblLook w:val="04A0" w:firstRow="1" w:lastRow="0" w:firstColumn="1" w:lastColumn="0" w:noHBand="0" w:noVBand="1"/>
      </w:tblPr>
      <w:tblGrid>
        <w:gridCol w:w="1802"/>
        <w:gridCol w:w="1242"/>
        <w:gridCol w:w="1549"/>
        <w:gridCol w:w="2586"/>
      </w:tblGrid>
      <w:tr w:rsidR="0012308F" w:rsidRPr="00305423" w:rsidTr="00E76210">
        <w:trPr>
          <w:trHeight w:val="128"/>
        </w:trPr>
        <w:tc>
          <w:tcPr>
            <w:tcW w:w="1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  <w:rtl/>
              </w:rPr>
              <w:t>שם היישוב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943634" w:themeColor="accent2" w:themeShade="BF"/>
                <w:sz w:val="20"/>
                <w:szCs w:val="20"/>
                <w:rtl/>
              </w:rPr>
              <w:t>פח חום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4F6228"/>
                <w:sz w:val="20"/>
                <w:szCs w:val="20"/>
                <w:rtl/>
              </w:rPr>
              <w:t>פח ירוק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8F" w:rsidRPr="00305423" w:rsidRDefault="0012308F" w:rsidP="0030542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  <w:sz w:val="20"/>
                <w:szCs w:val="20"/>
              </w:rPr>
            </w:pPr>
            <w:r w:rsidRPr="00305423">
              <w:rPr>
                <w:rFonts w:ascii="Arial" w:eastAsia="Times New Roman" w:hAnsi="Arial" w:cs="David" w:hint="cs"/>
                <w:b/>
                <w:bCs/>
                <w:color w:val="FFC000"/>
                <w:sz w:val="20"/>
                <w:szCs w:val="20"/>
                <w:rtl/>
              </w:rPr>
              <w:t>פח כתום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אביחיל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           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אמץ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אלישיב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שלישי  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אחיטוב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ראשון 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בחן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בת חן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בארותיים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בורגתא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בית חרות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בית ינאי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בית יצחק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ביתן אהרון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בית הלוי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בת חפר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גאולי תימן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גח"א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גח"מ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גבעת שפירא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גן יאשיה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הדר עם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המעפיל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ויתקין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חבצלת השרון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חיבת ציון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חופית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חניאל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חרב לאת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יד חנה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כפר </w:t>
            </w: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הרואה+בית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חזון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כפר חוגלה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b/>
                <w:bCs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כפר חיים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כפר ידידיה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ב',ה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כפר </w:t>
            </w: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מונאש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ראשון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מכמורת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משמר השרון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עולש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רביעי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עין החורש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67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צוקי 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שושנת העמקים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קיבוץ העוגן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קיבוץ מעברות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שני</w:t>
            </w:r>
          </w:p>
        </w:tc>
        <w:tc>
          <w:tcPr>
            <w:tcW w:w="18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שלישי(אחת לשבועיים)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נעורים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א',ד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            חמישי</w:t>
            </w: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 שלישי</w:t>
            </w:r>
          </w:p>
        </w:tc>
      </w:tr>
      <w:tr w:rsidR="00E76210" w:rsidRPr="00E76210" w:rsidTr="00E76210">
        <w:trPr>
          <w:trHeight w:val="128"/>
        </w:trPr>
        <w:tc>
          <w:tcPr>
            <w:tcW w:w="1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210" w:rsidRPr="00E76210" w:rsidRDefault="00E76210" w:rsidP="00E76210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פארק תעשיות </w:t>
            </w:r>
          </w:p>
        </w:tc>
        <w:tc>
          <w:tcPr>
            <w:tcW w:w="8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10" w:rsidRPr="00E76210" w:rsidRDefault="00E76210" w:rsidP="00E7621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proofErr w:type="spellStart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ג',ו</w:t>
            </w:r>
            <w:proofErr w:type="spellEnd"/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'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>חמישי</w:t>
            </w: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76210">
              <w:rPr>
                <w:rFonts w:asciiTheme="minorBidi" w:eastAsia="Times New Roman" w:hAnsiTheme="minorBidi" w:cstheme="minorBidi"/>
                <w:color w:val="76923C" w:themeColor="accent3" w:themeShade="BF"/>
                <w:sz w:val="20"/>
                <w:szCs w:val="20"/>
              </w:rPr>
              <w:t xml:space="preserve">+ </w:t>
            </w: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Pr="00E76210">
              <w:rPr>
                <w:rFonts w:asciiTheme="minorBidi" w:eastAsia="Times New Roman" w:hAnsiTheme="minorBidi" w:cstheme="minorBidi"/>
                <w:color w:val="4F6228"/>
                <w:sz w:val="20"/>
                <w:szCs w:val="20"/>
                <w:rtl/>
              </w:rPr>
              <w:t xml:space="preserve"> שלישי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210" w:rsidRPr="00E76210" w:rsidRDefault="00E76210" w:rsidP="00E7621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E7621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</w:tr>
    </w:tbl>
    <w:p w:rsidR="00305423" w:rsidRPr="00E76210" w:rsidRDefault="00305423" w:rsidP="00EB0BED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:rsidR="003E23F8" w:rsidRPr="00E76210" w:rsidRDefault="00305423" w:rsidP="00D87599">
      <w:pPr>
        <w:jc w:val="center"/>
        <w:rPr>
          <w:rFonts w:asciiTheme="minorBidi" w:eastAsia="Times New Roman" w:hAnsiTheme="minorBidi" w:cstheme="minorBidi"/>
          <w:b/>
          <w:bCs/>
          <w:sz w:val="20"/>
          <w:szCs w:val="20"/>
          <w:u w:val="single"/>
        </w:rPr>
      </w:pP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תכנית פינוי</w:t>
      </w:r>
      <w:r w:rsidR="001F6F3E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פחי אשפה</w:t>
      </w:r>
      <w:r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</w:t>
      </w:r>
      <w:r w:rsidR="00D87599">
        <w:rPr>
          <w:rFonts w:asciiTheme="minorBidi" w:hAnsiTheme="minorBidi" w:cstheme="minorBidi" w:hint="cs"/>
          <w:b/>
          <w:bCs/>
          <w:sz w:val="20"/>
          <w:szCs w:val="20"/>
          <w:u w:val="single"/>
          <w:rtl/>
        </w:rPr>
        <w:t>קיץ</w:t>
      </w:r>
      <w:r w:rsidR="0012308F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</w:t>
      </w:r>
      <w:r w:rsidR="004C500F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2019</w: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begin"/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LINK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Excel.Sheet.12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"חוברת1" "גיליון2!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R2C1:R45C4" \a \f 4 \h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 \* 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</w:rPr>
        <w:instrText>MERGEFORMAT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="003E23F8" w:rsidRPr="00E76210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separate"/>
      </w:r>
    </w:p>
    <w:p w:rsidR="00AC0A76" w:rsidRPr="00E76210" w:rsidRDefault="003E23F8" w:rsidP="00EB0BED">
      <w:pPr>
        <w:rPr>
          <w:rFonts w:asciiTheme="minorBidi" w:hAnsiTheme="minorBidi" w:cstheme="minorBidi"/>
          <w:sz w:val="20"/>
          <w:szCs w:val="20"/>
        </w:rPr>
      </w:pPr>
      <w:r w:rsidRPr="00E76210">
        <w:rPr>
          <w:rFonts w:asciiTheme="minorBidi" w:hAnsiTheme="minorBidi" w:cstheme="minorBidi"/>
          <w:sz w:val="20"/>
          <w:szCs w:val="20"/>
          <w:rtl/>
        </w:rPr>
        <w:fldChar w:fldCharType="end"/>
      </w:r>
    </w:p>
    <w:p w:rsidR="00DA683E" w:rsidRPr="00282E03" w:rsidRDefault="00DA683E" w:rsidP="00EB0BED"/>
    <w:sectPr w:rsidR="00DA683E" w:rsidRPr="00282E03">
      <w:headerReference w:type="default" r:id="rId10"/>
      <w:footerReference w:type="default" r:id="rId11"/>
      <w:endnotePr>
        <w:numFmt w:val="decimal"/>
      </w:endnotePr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19" w:rsidRDefault="00B85019">
      <w:pPr>
        <w:rPr>
          <w:rtl/>
        </w:rPr>
      </w:pPr>
      <w:r>
        <w:rPr>
          <w:rtl/>
        </w:rPr>
        <w:separator/>
      </w:r>
    </w:p>
  </w:endnote>
  <w:endnote w:type="continuationSeparator" w:id="0">
    <w:p w:rsidR="00B85019" w:rsidRDefault="00B85019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84" w:rsidRDefault="00425768">
    <w:pPr>
      <w:pStyle w:val="a4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E7DEE9B" wp14:editId="60377458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58C24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772B1C" wp14:editId="58BDB487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B85019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hyperlink r:id="rId1" w:history="1">
                            <w:r w:rsidR="00AB7084">
                              <w:rPr>
                                <w:rStyle w:val="Hyperlink"/>
                                <w:b/>
                                <w:bCs/>
                                <w:szCs w:val="24"/>
                              </w:rPr>
                              <w:t>http://www.hefer.org.il</w:t>
                            </w:r>
                          </w:hyperlink>
                          <w:r w:rsidR="00AB7084">
                            <w:rPr>
                              <w:b/>
                              <w:bCs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805CCA" w:rsidRDefault="00805CCA" w:rsidP="00805CC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05CCA">
                            <w:rPr>
                              <w:b/>
                              <w:bCs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72B1C"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OE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pi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YEJmGnAtSifoAWlgA6B&#10;IQjjGja1kD8w6mH0pVh93xJJMWrec9PGo6lnZuVQkENhPRQIL8BUijVGh22mD/N120m2qcGTb7PL&#10;xRxav2K2K59RASMjwHiz3I6j2MzPoWy1nn8Ys98A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QbfThO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AB7084" w:rsidRDefault="00B85019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hyperlink r:id="rId2" w:history="1">
                      <w:r w:rsidR="00AB7084">
                        <w:rPr>
                          <w:rStyle w:val="Hyperlink"/>
                          <w:b/>
                          <w:bCs/>
                          <w:szCs w:val="24"/>
                        </w:rPr>
                        <w:t>http://www.hefer.org.il</w:t>
                      </w:r>
                    </w:hyperlink>
                    <w:r w:rsidR="00AB7084">
                      <w:rPr>
                        <w:b/>
                        <w:bCs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805CCA" w:rsidRDefault="00805CCA" w:rsidP="00805CC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05CCA">
                      <w:rPr>
                        <w:b/>
                        <w:bCs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19" w:rsidRDefault="00B85019">
      <w:pPr>
        <w:rPr>
          <w:rtl/>
        </w:rPr>
      </w:pPr>
      <w:r>
        <w:rPr>
          <w:rtl/>
        </w:rPr>
        <w:separator/>
      </w:r>
    </w:p>
  </w:footnote>
  <w:footnote w:type="continuationSeparator" w:id="0">
    <w:p w:rsidR="00B85019" w:rsidRDefault="00B85019">
      <w:pPr>
        <w:rPr>
          <w:rtl/>
        </w:rPr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84" w:rsidRDefault="00425768">
    <w:pPr>
      <w:pStyle w:val="a3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F064544" wp14:editId="3E9C323F">
              <wp:simplePos x="0" y="0"/>
              <wp:positionH relativeFrom="page">
                <wp:posOffset>1577662</wp:posOffset>
              </wp:positionH>
              <wp:positionV relativeFrom="page">
                <wp:posOffset>1107583</wp:posOffset>
              </wp:positionV>
              <wp:extent cx="3896360" cy="354169"/>
              <wp:effectExtent l="0" t="0" r="8890" b="8255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3541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א ג ף   ת פ ע ו ל</w:t>
                          </w:r>
                        </w:p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4"/>
                              <w:szCs w:val="24"/>
                              <w:u w:val="single"/>
                              <w:rtl/>
                            </w:rPr>
                            <w:t xml:space="preserve">מחלקת איכות סביבה, קיימות ותברואה </w:t>
                          </w:r>
                        </w:p>
                        <w:p w:rsidR="00AB7084" w:rsidRDefault="00AB7084" w:rsidP="00E22C58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4544" id="Rectangle 2" o:spid="_x0000_s1026" style="position:absolute;left:0;text-align:left;margin-left:124.25pt;margin-top:87.2pt;width:306.8pt;height:27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bx5wIAAHI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" o:allowincell="f" filled="f" stroked="f" strokeweight="2pt">
              <v:textbox inset="1pt,1pt,1pt,1pt">
                <w:txbxContent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א ג ף   ת פ ע ו ל</w:t>
                    </w:r>
                  </w:p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4"/>
                        <w:szCs w:val="24"/>
                        <w:u w:val="single"/>
                        <w:rtl/>
                      </w:rPr>
                      <w:t xml:space="preserve">מחלקת איכות סביבה, קיימות ותברואה </w:t>
                    </w:r>
                  </w:p>
                  <w:p w:rsidR="00AB7084" w:rsidRDefault="00AB7084" w:rsidP="00E22C58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9406DFC" wp14:editId="07C820E3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4038600" cy="1905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רופיו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09-8981664/5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09- 8947587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06DFC" id="Rectangle 1" o:spid="_x0000_s1027" style="position:absolute;left:0;text-align:left;margin-left:121.05pt;margin-top:72.2pt;width:318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רופיו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09-8981664/5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09- 8947587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24AC1" wp14:editId="241AA0FC">
              <wp:simplePos x="0" y="0"/>
              <wp:positionH relativeFrom="page">
                <wp:posOffset>5581015</wp:posOffset>
              </wp:positionH>
              <wp:positionV relativeFrom="page">
                <wp:posOffset>1009650</wp:posOffset>
              </wp:positionV>
              <wp:extent cx="864235" cy="1333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9B365" id="Rectangle 3" o:spid="_x0000_s1026" style="position:absolute;left:0;text-align:left;margin-left:439.4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I/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M4wkaaFFn6FoRNaCoc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C9EB957" wp14:editId="6039179E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88B2D"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f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U4wkaaFFn6FoRNaCod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94C0083" wp14:editId="43BC5B96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מועצה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אזורית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ע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מק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ח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פר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C0083"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i0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BiYXpwI2oHqAHpYAW&#10;gW6CeQ1CI+R3jAaYfRlW33ZEUozad9z0cRCbptPnijxXNucK4SW4yrDGaBRzPQ7YXS/ZtoGXfJtd&#10;LhbQ+zWzbfmIChgZBeab5XaYxWaAnuvW6vGPMf8F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BxUaLTpAgAAeQYAAA4A&#10;AAAAAAAAAAAAAAAALgIAAGRycy9lMm9Eb2MueG1sUEsBAi0AFAAGAAgAAAAhAJbf9cHfAAAACgEA&#10;AA8AAAAAAAAAAAAAAAAAQwUAAGRycy9kb3ducmV2LnhtbFBLBQYAAAAABAAEAPMAAABP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מועצה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אזורית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ע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מק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ח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פר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C125399" wp14:editId="561DE0B5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2E033"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3426E92" wp14:editId="3698C9AE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0" t="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084" w:rsidRDefault="00425768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1616914B" wp14:editId="7AD0A835">
                                <wp:extent cx="728980" cy="829945"/>
                                <wp:effectExtent l="0" t="0" r="0" b="8255"/>
                                <wp:docPr id="10" name="תמונה 1" descr="logo-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98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E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:rsidR="00AB7084" w:rsidRDefault="00425768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1616914B" wp14:editId="7AD0A835">
                          <wp:extent cx="728980" cy="829945"/>
                          <wp:effectExtent l="0" t="0" r="0" b="8255"/>
                          <wp:docPr id="10" name="תמונה 1" descr="logo-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98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A39D5" w:rsidRDefault="008A3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1" w15:restartNumberingAfterBreak="0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2" w15:restartNumberingAfterBreak="0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3" w15:restartNumberingAfterBreak="0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4" w15:restartNumberingAfterBreak="0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ascii="Tahoma" w:hAnsi="Tahoma" w:cs="Tahoma" w:hint="default"/>
      </w:rPr>
    </w:lvl>
  </w:abstractNum>
  <w:abstractNum w:abstractNumId="5" w15:restartNumberingAfterBreak="0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6" w15:restartNumberingAfterBreak="0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7" w15:restartNumberingAfterBreak="0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8" w15:restartNumberingAfterBreak="0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9" w15:restartNumberingAfterBreak="0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David" w:hint="default"/>
        <w:bCs w:val="0"/>
        <w:iCs w:val="0"/>
        <w:sz w:val="2"/>
        <w:szCs w:val="24"/>
      </w:rPr>
    </w:lvl>
  </w:abstractNum>
  <w:abstractNum w:abstractNumId="10" w15:restartNumberingAfterBreak="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11" w15:restartNumberingAfterBreak="0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right="1862" w:hanging="360"/>
      </w:pPr>
      <w:rPr>
        <w:rFonts w:ascii="Tahoma" w:hAnsi="Tahoma" w:cs="Tahoma" w:hint="default"/>
        <w:sz w:val="24"/>
        <w:szCs w:val="22"/>
      </w:rPr>
    </w:lvl>
  </w:abstractNum>
  <w:abstractNum w:abstractNumId="12" w15:restartNumberingAfterBreak="0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3" w15:restartNumberingAfterBreak="0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4" w15:restartNumberingAfterBreak="0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  <w:sz w:val="24"/>
        <w:szCs w:val="22"/>
      </w:rPr>
    </w:lvl>
  </w:abstractNum>
  <w:abstractNum w:abstractNumId="15" w15:restartNumberingAfterBreak="0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68"/>
    <w:rsid w:val="0012308F"/>
    <w:rsid w:val="001F6F3E"/>
    <w:rsid w:val="00282E03"/>
    <w:rsid w:val="00305423"/>
    <w:rsid w:val="003C647C"/>
    <w:rsid w:val="003E23F8"/>
    <w:rsid w:val="004103E3"/>
    <w:rsid w:val="00425768"/>
    <w:rsid w:val="004474F9"/>
    <w:rsid w:val="00484F09"/>
    <w:rsid w:val="004C500F"/>
    <w:rsid w:val="005B58B2"/>
    <w:rsid w:val="00633F50"/>
    <w:rsid w:val="0064657E"/>
    <w:rsid w:val="0075283E"/>
    <w:rsid w:val="00805CCA"/>
    <w:rsid w:val="008A39D5"/>
    <w:rsid w:val="008C6A97"/>
    <w:rsid w:val="008E7ADE"/>
    <w:rsid w:val="00927298"/>
    <w:rsid w:val="009A66B4"/>
    <w:rsid w:val="009D72B1"/>
    <w:rsid w:val="009F66C5"/>
    <w:rsid w:val="00AB7084"/>
    <w:rsid w:val="00AC0A76"/>
    <w:rsid w:val="00AE5F7D"/>
    <w:rsid w:val="00B20FD1"/>
    <w:rsid w:val="00B85019"/>
    <w:rsid w:val="00C57EC3"/>
    <w:rsid w:val="00D8465B"/>
    <w:rsid w:val="00D87599"/>
    <w:rsid w:val="00DA683E"/>
    <w:rsid w:val="00DB6124"/>
    <w:rsid w:val="00DD4185"/>
    <w:rsid w:val="00E22C58"/>
    <w:rsid w:val="00E76210"/>
    <w:rsid w:val="00EA5D30"/>
    <w:rsid w:val="00E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AE0F8"/>
  <w15:docId w15:val="{F988DEA9-E7DB-4EFE-AD6F-6AB9668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ortal/mon/DocLib2/Forms/&#1500;&#1493;&#1490;&#1493;%20&#1502;&#1495;&#1500;&#1511;&#1514;%20&#1514;&#1489;&#1512;&#1493;&#1488;&#1492;/&#1500;&#1493;&#1490;&#1493;%20&#1514;&#1489;&#1512;&#1493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תברואה" ma:contentTypeID="0x01010087CC2BF5B3C9754BBD88F481F35FC207007CF8800372304F44B624E2317002B6A2" ma:contentTypeVersion="5" ma:contentTypeDescription="" ma:contentTypeScope="" ma:versionID="dd7021d0340764d37d9fc287b19ce7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10b85b62ec23403d3bbf347bfb9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622EA-5AFA-42BC-8554-A5DF43271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C0C34-ED22-4275-8BE9-BEBCD7AB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51551-5F2D-41A8-9AAE-E2AD6800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לוגו%20תברואה</Template>
  <TotalTime>0</TotalTime>
  <Pages>1</Pages>
  <Words>238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1427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מלכה ריזה</dc:creator>
  <cp:lastModifiedBy>שמרית בשן</cp:lastModifiedBy>
  <cp:revision>3</cp:revision>
  <cp:lastPrinted>2016-11-06T08:51:00Z</cp:lastPrinted>
  <dcterms:created xsi:type="dcterms:W3CDTF">2019-04-28T12:42:00Z</dcterms:created>
  <dcterms:modified xsi:type="dcterms:W3CDTF">2019-04-28T12:42:00Z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0x01010400AEE4EBBDD218154A938C940F2E1EF874005D90FA45A9C7AD4496009E2820801215</vt:lpwstr>
  </property>
</Properties>
</file>