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0953D" w14:textId="77777777" w:rsidR="0058101D" w:rsidRPr="0058101D" w:rsidRDefault="0058101D" w:rsidP="0058101D">
      <w:pPr>
        <w:bidi/>
        <w:spacing w:line="360" w:lineRule="auto"/>
        <w:jc w:val="center"/>
        <w:rPr>
          <w:rFonts w:asciiTheme="minorHAnsi" w:eastAsia="Times New Roman" w:hAnsiTheme="minorHAnsi" w:cs="Calibri"/>
          <w:b/>
          <w:bCs/>
          <w:color w:val="0070C0"/>
          <w:sz w:val="28"/>
          <w:szCs w:val="28"/>
          <w:rtl/>
        </w:rPr>
      </w:pPr>
      <w:bookmarkStart w:id="0" w:name="_Hlk92872902"/>
      <w:r w:rsidRPr="0058101D">
        <w:rPr>
          <w:rFonts w:asciiTheme="minorHAnsi" w:eastAsia="Times New Roman" w:hAnsiTheme="minorHAnsi" w:cs="Calibri"/>
          <w:b/>
          <w:bCs/>
          <w:color w:val="0070C0"/>
          <w:sz w:val="28"/>
          <w:szCs w:val="28"/>
          <w:rtl/>
        </w:rPr>
        <w:t>מועדון טרום בכורה – רואים לפני כולם בית העם כפר ויתקין</w:t>
      </w:r>
    </w:p>
    <w:p w14:paraId="25D48AF2" w14:textId="57DD7EC9" w:rsidR="00C70051" w:rsidRPr="006F6FC2" w:rsidRDefault="00C70051" w:rsidP="0058101D">
      <w:pPr>
        <w:bidi/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6F6FC2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</w:rPr>
        <w:t>טופס הרשמה</w:t>
      </w:r>
    </w:p>
    <w:p w14:paraId="6A3012FC" w14:textId="48253B80" w:rsidR="00DA23CC" w:rsidRPr="00E6324C" w:rsidRDefault="0058101D" w:rsidP="00DA23C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8</w:t>
      </w:r>
      <w:r w:rsidR="00C70051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מפגשים בימי שלישי בתאריכים :</w:t>
      </w:r>
    </w:p>
    <w:p w14:paraId="51554522" w14:textId="57FF68CA" w:rsidR="00DA23CC" w:rsidRPr="00E6324C" w:rsidRDefault="00DA23CC" w:rsidP="00DA23C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 w:rsidRPr="00E6324C">
        <w:rPr>
          <w:rFonts w:asciiTheme="minorHAnsi" w:eastAsia="Times New Roman" w:hAnsiTheme="minorHAnsi" w:cstheme="minorHAnsi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7004903" wp14:editId="41D34AAA">
            <wp:simplePos x="0" y="0"/>
            <wp:positionH relativeFrom="column">
              <wp:posOffset>-23494</wp:posOffset>
            </wp:positionH>
            <wp:positionV relativeFrom="paragraph">
              <wp:posOffset>483235</wp:posOffset>
            </wp:positionV>
            <wp:extent cx="768350" cy="774065"/>
            <wp:effectExtent l="0" t="0" r="50800" b="64135"/>
            <wp:wrapTight wrapText="bothSides">
              <wp:wrapPolygon edited="0">
                <wp:start x="15552" y="2835"/>
                <wp:lineTo x="9263" y="1147"/>
                <wp:lineTo x="5697" y="8881"/>
                <wp:lineTo x="2775" y="7554"/>
                <wp:lineTo x="-1154" y="18630"/>
                <wp:lineTo x="794" y="19515"/>
                <wp:lineTo x="1726" y="18770"/>
                <wp:lineTo x="7000" y="18827"/>
                <wp:lineTo x="21057" y="16444"/>
                <wp:lineTo x="21280" y="15961"/>
                <wp:lineTo x="20727" y="6940"/>
                <wp:lineTo x="20909" y="5269"/>
                <wp:lineTo x="15552" y="2835"/>
              </wp:wrapPolygon>
            </wp:wrapTight>
            <wp:docPr id="1081661972" name="תמונה 1081661972" descr="תמונה שמכילה עיגול, גלג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61972" name="תמונה 1081661972" descr="תמונה שמכילה עיגול, גלג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4401"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17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10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3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14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11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3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12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12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.23 </w:t>
      </w:r>
      <w:r w:rsidR="00567F90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23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13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2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19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3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 w:rsidR="0058101D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 xml:space="preserve">       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16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 21.5.24   </w:t>
      </w:r>
    </w:p>
    <w:p w14:paraId="4F49FF4B" w14:textId="27052B1E" w:rsidR="00DA23CC" w:rsidRPr="00D831D3" w:rsidRDefault="00DA23CC" w:rsidP="00DA23C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מחיר מנוי ללא הסעה: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ab/>
      </w:r>
      <w:r w:rsidR="0058101D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510</w:t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₪  </w:t>
      </w:r>
    </w:p>
    <w:p w14:paraId="0306F483" w14:textId="34EB124B" w:rsidR="00C70051" w:rsidRDefault="00DA23CC" w:rsidP="00DA23CC">
      <w:pPr>
        <w:bidi/>
        <w:spacing w:line="360" w:lineRule="auto"/>
        <w:contextualSpacing/>
        <w:rPr>
          <w:rFonts w:asciiTheme="minorHAnsi" w:eastAsia="Times New Roman" w:hAnsiTheme="minorHAnsi" w:cs="Calibri"/>
          <w:b/>
          <w:bCs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מחיר 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מנוי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 xml:space="preserve"> כולל 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הסעה: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ab/>
      </w:r>
      <w:r w:rsidR="0058101D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730</w:t>
      </w:r>
      <w:r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₪  </w:t>
      </w:r>
    </w:p>
    <w:p w14:paraId="3CDEF492" w14:textId="77777777" w:rsidR="00C70051" w:rsidRPr="00D831D3" w:rsidRDefault="00C70051" w:rsidP="00C70051">
      <w:pPr>
        <w:bidi/>
        <w:spacing w:line="360" w:lineRule="auto"/>
        <w:contextualSpacing/>
        <w:rPr>
          <w:rFonts w:ascii="Arial" w:eastAsia="Times New Roman" w:hAnsi="Arial"/>
          <w:b/>
          <w:bCs/>
          <w:sz w:val="16"/>
          <w:szCs w:val="16"/>
          <w:u w:val="single"/>
          <w:rtl/>
        </w:rPr>
      </w:pPr>
    </w:p>
    <w:p w14:paraId="0EF5EDCA" w14:textId="77777777" w:rsidR="00C70051" w:rsidRDefault="00C70051" w:rsidP="00C70051">
      <w:pPr>
        <w:pStyle w:val="NormalWeb"/>
        <w:spacing w:before="0" w:beforeAutospacing="0" w:after="0" w:afterAutospacing="0"/>
        <w:jc w:val="right"/>
      </w:pPr>
      <w:r w:rsidRPr="00D831D3">
        <w:rPr>
          <w:rFonts w:asciiTheme="minorHAnsi" w:hAnsiTheme="minorHAnsi" w:cstheme="minorHAnsi"/>
          <w:b/>
          <w:bCs/>
          <w:color w:val="FF0000"/>
          <w:rtl/>
        </w:rPr>
        <w:t>על מנת לשריין את מקומכם, הזדרזו להירשם. מספר המקומות מוגבל.</w:t>
      </w:r>
      <w:r w:rsidRPr="00ED12FD">
        <w:rPr>
          <w:rFonts w:asciiTheme="minorHAnsi" w:eastAsiaTheme="minorEastAsia" w:hAnsi="Arial" w:cstheme="minorBidi"/>
          <w:b/>
          <w:bCs/>
          <w:color w:val="7030A0"/>
          <w:kern w:val="24"/>
          <w:sz w:val="28"/>
          <w:szCs w:val="28"/>
          <w:rtl/>
        </w:rPr>
        <w:t xml:space="preserve"> </w:t>
      </w:r>
    </w:p>
    <w:p w14:paraId="0BB00D11" w14:textId="77777777" w:rsidR="00C70051" w:rsidRPr="00D114D2" w:rsidRDefault="00C70051" w:rsidP="00C70051">
      <w:pPr>
        <w:bidi/>
        <w:spacing w:before="100" w:beforeAutospacing="1" w:after="100" w:afterAutospacing="1"/>
        <w:contextualSpacing/>
        <w:jc w:val="center"/>
        <w:rPr>
          <w:rFonts w:ascii="Arial" w:eastAsia="Times New Roman" w:hAnsi="Arial"/>
          <w:b/>
          <w:bCs/>
          <w:sz w:val="28"/>
          <w:szCs w:val="28"/>
          <w:u w:val="single"/>
          <w:rtl/>
        </w:rPr>
      </w:pPr>
      <w:r w:rsidRPr="00D114D2">
        <w:rPr>
          <w:rFonts w:ascii="Arial" w:eastAsia="Times New Roman" w:hAnsi="Arial" w:hint="cs"/>
          <w:b/>
          <w:bCs/>
          <w:sz w:val="28"/>
          <w:szCs w:val="28"/>
          <w:u w:val="single"/>
          <w:rtl/>
        </w:rPr>
        <w:t>פרטי הרשמה</w:t>
      </w:r>
    </w:p>
    <w:p w14:paraId="7BF1FEDE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</w:p>
    <w:p w14:paraId="0DCB859C" w14:textId="3197452B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bookmarkStart w:id="1" w:name="_Hlk141943068"/>
      <w:r w:rsidRPr="009914A9">
        <w:rPr>
          <w:rFonts w:ascii="Tahoma" w:hAnsi="Tahoma" w:cs="Tahoma"/>
          <w:sz w:val="22"/>
          <w:szCs w:val="22"/>
          <w:rtl/>
        </w:rPr>
        <w:t xml:space="preserve">שם משפחה___________ שם פרטי_____________    </w:t>
      </w:r>
      <w:r w:rsidR="003A2C89">
        <w:rPr>
          <w:rFonts w:ascii="Tahoma" w:hAnsi="Tahoma" w:cs="Tahoma" w:hint="cs"/>
          <w:sz w:val="22"/>
          <w:szCs w:val="22"/>
          <w:rtl/>
        </w:rPr>
        <w:t>ת.ז</w:t>
      </w:r>
      <w:r w:rsidRPr="009914A9">
        <w:rPr>
          <w:rFonts w:ascii="Tahoma" w:hAnsi="Tahoma" w:cs="Tahoma"/>
          <w:sz w:val="22"/>
          <w:szCs w:val="22"/>
          <w:rtl/>
        </w:rPr>
        <w:t>:_______________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53D167FE" w14:textId="056EBFE9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="003A2C89">
        <w:rPr>
          <w:rFonts w:ascii="Tahoma" w:hAnsi="Tahoma" w:cs="Tahoma" w:hint="cs"/>
          <w:sz w:val="22"/>
          <w:szCs w:val="22"/>
          <w:rtl/>
        </w:rPr>
        <w:t>יישוב: __________________</w:t>
      </w:r>
      <w:r w:rsidR="003A2C89">
        <w:rPr>
          <w:rFonts w:ascii="Tahoma" w:hAnsi="Tahoma" w:cs="Tahoma" w:hint="cs"/>
          <w:sz w:val="22"/>
          <w:szCs w:val="22"/>
          <w:rtl/>
        </w:rPr>
        <w:t xml:space="preserve">      טל:________________________________</w:t>
      </w:r>
    </w:p>
    <w:p w14:paraId="238F6F90" w14:textId="77777777" w:rsidR="00C70051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 w:rsidRPr="009914A9">
        <w:rPr>
          <w:rFonts w:ascii="Tahoma" w:hAnsi="Tahoma" w:cs="Tahoma"/>
          <w:sz w:val="22"/>
          <w:szCs w:val="22"/>
          <w:rtl/>
        </w:rPr>
        <w:t>שם משפחה___________ שם פרטי_____________    נייד:_______________</w:t>
      </w:r>
    </w:p>
    <w:p w14:paraId="3AD31B6D" w14:textId="39F9DC23" w:rsidR="003A2C89" w:rsidRDefault="00C70051" w:rsidP="003A2C89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 w:hint="cs"/>
          <w:sz w:val="22"/>
          <w:szCs w:val="22"/>
          <w:rtl/>
        </w:rPr>
        <w:t xml:space="preserve"> יישוב: __________________</w:t>
      </w:r>
      <w:r w:rsidR="003A2C89">
        <w:rPr>
          <w:rFonts w:ascii="Tahoma" w:hAnsi="Tahoma" w:cs="Tahoma" w:hint="cs"/>
          <w:sz w:val="22"/>
          <w:szCs w:val="22"/>
          <w:rtl/>
        </w:rPr>
        <w:t xml:space="preserve">      טל:________________________________</w:t>
      </w:r>
    </w:p>
    <w:p w14:paraId="119A24BF" w14:textId="66D2AA10" w:rsidR="00C70051" w:rsidRDefault="00C70051" w:rsidP="003A2C89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>מייל: _______________________________________</w:t>
      </w:r>
      <w:bookmarkEnd w:id="1"/>
    </w:p>
    <w:p w14:paraId="61806FA1" w14:textId="77777777" w:rsidR="00C70051" w:rsidRPr="00F12990" w:rsidRDefault="00C70051" w:rsidP="00C70051">
      <w:pPr>
        <w:spacing w:before="120" w:after="120"/>
        <w:ind w:left="-397"/>
        <w:jc w:val="right"/>
        <w:rPr>
          <w:rFonts w:ascii="Tahoma" w:hAnsi="Tahoma" w:cs="Tahoma"/>
          <w:sz w:val="4"/>
          <w:szCs w:val="4"/>
        </w:rPr>
      </w:pPr>
    </w:p>
    <w:p w14:paraId="17474ED4" w14:textId="77777777" w:rsid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rtl/>
        </w:rPr>
      </w:pPr>
      <w:r w:rsidRPr="00D831D3">
        <w:rPr>
          <w:rFonts w:ascii="Tahoma" w:hAnsi="Tahoma" w:cs="Tahoma" w:hint="cs"/>
          <w:sz w:val="22"/>
          <w:szCs w:val="22"/>
          <w:rtl/>
        </w:rPr>
        <w:t>סכום לחיוב:</w:t>
      </w:r>
      <w:r>
        <w:rPr>
          <w:rFonts w:ascii="Tahoma" w:hAnsi="Tahoma" w:cs="Tahoma" w:hint="cs"/>
          <w:sz w:val="22"/>
          <w:szCs w:val="22"/>
          <w:u w:val="single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__________  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כולל הסעה  /  לא כולל הסעה </w:t>
      </w:r>
    </w:p>
    <w:p w14:paraId="25A7DE9A" w14:textId="77777777" w:rsid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0B78FE">
        <w:rPr>
          <w:rFonts w:ascii="Tahoma" w:hAnsi="Tahoma" w:cs="Tahoma" w:hint="cs"/>
          <w:b/>
          <w:bCs/>
          <w:sz w:val="22"/>
          <w:szCs w:val="22"/>
          <w:rtl/>
        </w:rPr>
        <w:t>(הקף בעיגול את בקשתך)</w:t>
      </w:r>
    </w:p>
    <w:p w14:paraId="34138DA4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</w:p>
    <w:p w14:paraId="6D2DA24B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 w:rsidRPr="00C70051">
        <w:rPr>
          <w:rFonts w:ascii="Tahoma" w:hAnsi="Tahoma" w:cs="Tahoma"/>
          <w:sz w:val="18"/>
          <w:szCs w:val="18"/>
          <w:rtl/>
        </w:rPr>
        <w:t>מדיניות ביטול</w:t>
      </w:r>
    </w:p>
    <w:p w14:paraId="0AB80FA9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ב</w:t>
      </w:r>
      <w:r w:rsidRPr="00C70051">
        <w:rPr>
          <w:rFonts w:ascii="Tahoma" w:hAnsi="Tahoma" w:cs="Tahoma"/>
          <w:sz w:val="18"/>
          <w:szCs w:val="18"/>
          <w:rtl/>
        </w:rPr>
        <w:t>יטולים בהודעה בכתב ובהצגת אישור רפואי</w:t>
      </w:r>
      <w:r w:rsidRPr="00C70051">
        <w:rPr>
          <w:rFonts w:ascii="Tahoma" w:hAnsi="Tahoma" w:cs="Tahoma"/>
          <w:sz w:val="18"/>
          <w:szCs w:val="18"/>
        </w:rPr>
        <w:t>.</w:t>
      </w:r>
    </w:p>
    <w:p w14:paraId="523D75F9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Pr="00C70051">
        <w:rPr>
          <w:rFonts w:ascii="Tahoma" w:hAnsi="Tahoma" w:cs="Tahoma"/>
          <w:sz w:val="18"/>
          <w:szCs w:val="18"/>
          <w:rtl/>
        </w:rPr>
        <w:t>החזר כספי החל מהחודש השני בלבד</w:t>
      </w:r>
      <w:r w:rsidRPr="00C70051">
        <w:rPr>
          <w:rFonts w:ascii="Tahoma" w:hAnsi="Tahoma" w:cs="Tahoma"/>
          <w:sz w:val="18"/>
          <w:szCs w:val="18"/>
        </w:rPr>
        <w:t xml:space="preserve">. </w:t>
      </w:r>
    </w:p>
    <w:p w14:paraId="1AE3B869" w14:textId="77777777" w:rsidR="00C70051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Pr="00C70051">
        <w:rPr>
          <w:rFonts w:ascii="Tahoma" w:hAnsi="Tahoma" w:cs="Tahoma"/>
          <w:sz w:val="18"/>
          <w:szCs w:val="18"/>
          <w:rtl/>
        </w:rPr>
        <w:t>אין החזר כספי על אי הגעה לסרט –באחריות בעל המנוי למצוא מחליף.</w:t>
      </w:r>
    </w:p>
    <w:p w14:paraId="2D265DA7" w14:textId="77777777" w:rsidR="00C70051" w:rsidRPr="000B78FE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14:paraId="33E38A6A" w14:textId="77777777" w:rsidR="00C70051" w:rsidRPr="00F12990" w:rsidRDefault="00C70051" w:rsidP="00C70051">
      <w:pPr>
        <w:spacing w:before="120" w:after="120"/>
        <w:jc w:val="right"/>
        <w:rPr>
          <w:rFonts w:ascii="Tahoma" w:hAnsi="Tahoma" w:cs="Tahoma"/>
          <w:color w:val="FF0000"/>
          <w:sz w:val="20"/>
          <w:szCs w:val="20"/>
        </w:rPr>
      </w:pPr>
      <w:r w:rsidRPr="00B95538">
        <w:rPr>
          <w:rFonts w:ascii="Tahoma" w:hAnsi="Tahoma" w:cs="Tahoma"/>
          <w:b/>
          <w:bCs/>
          <w:color w:val="FF0000"/>
          <w:sz w:val="20"/>
          <w:szCs w:val="20"/>
          <w:rtl/>
        </w:rPr>
        <w:t>** לאחר שליחת הטופס</w:t>
      </w:r>
      <w:r w:rsidRPr="00B95538">
        <w:rPr>
          <w:rFonts w:ascii="Tahoma" w:hAnsi="Tahoma" w:cs="Tahoma"/>
          <w:color w:val="FF0000"/>
          <w:sz w:val="20"/>
          <w:szCs w:val="20"/>
          <w:rtl/>
        </w:rPr>
        <w:t xml:space="preserve">, </w:t>
      </w:r>
      <w:r w:rsidRPr="00B95538">
        <w:rPr>
          <w:rFonts w:ascii="Tahoma" w:hAnsi="Tahoma" w:cs="Tahoma"/>
          <w:b/>
          <w:bCs/>
          <w:color w:val="FF0000"/>
          <w:sz w:val="20"/>
          <w:szCs w:val="20"/>
          <w:u w:val="single"/>
          <w:rtl/>
        </w:rPr>
        <w:t xml:space="preserve">נא להתקשר למחלקת ותיקים להשלמת </w:t>
      </w:r>
      <w:r w:rsidRPr="00B95538">
        <w:rPr>
          <w:rFonts w:ascii="Tahoma" w:hAnsi="Tahoma" w:cs="Tahoma" w:hint="cs"/>
          <w:b/>
          <w:bCs/>
          <w:color w:val="FF0000"/>
          <w:sz w:val="20"/>
          <w:szCs w:val="20"/>
          <w:u w:val="single"/>
          <w:rtl/>
        </w:rPr>
        <w:t>ההרשמ</w:t>
      </w:r>
      <w:r w:rsidRPr="00B95538">
        <w:rPr>
          <w:rFonts w:ascii="Tahoma" w:hAnsi="Tahoma" w:cs="Tahoma" w:hint="eastAsia"/>
          <w:b/>
          <w:bCs/>
          <w:color w:val="FF0000"/>
          <w:sz w:val="20"/>
          <w:szCs w:val="20"/>
          <w:u w:val="single"/>
          <w:rtl/>
        </w:rPr>
        <w:t>ה</w:t>
      </w:r>
    </w:p>
    <w:p w14:paraId="6A9B1F50" w14:textId="31BD6BEC" w:rsidR="006F6FC2" w:rsidRPr="00C70051" w:rsidRDefault="00C70051" w:rsidP="00C70051">
      <w:pPr>
        <w:pBdr>
          <w:bottom w:val="single" w:sz="12" w:space="1" w:color="auto"/>
        </w:pBdr>
        <w:bidi/>
        <w:spacing w:before="100" w:beforeAutospacing="1" w:after="100" w:afterAutospacing="1"/>
        <w:contextualSpacing/>
        <w:rPr>
          <w:rFonts w:ascii="Arial" w:eastAsia="Times New Roman" w:hAnsi="Arial"/>
          <w:b/>
          <w:bCs/>
          <w:rtl/>
        </w:rPr>
      </w:pPr>
      <w:r w:rsidRPr="00B95538">
        <w:rPr>
          <w:rFonts w:ascii="Arial" w:eastAsia="Times New Roman" w:hAnsi="Arial" w:hint="cs"/>
          <w:b/>
          <w:bCs/>
          <w:sz w:val="22"/>
          <w:szCs w:val="22"/>
          <w:rtl/>
        </w:rPr>
        <w:t xml:space="preserve">הרשמה במחלקת ותיקים      טל: 09-8981634   </w:t>
      </w:r>
    </w:p>
    <w:p w14:paraId="772E1493" w14:textId="18D7A69E" w:rsidR="000A35CD" w:rsidRPr="002127CE" w:rsidRDefault="000A35CD" w:rsidP="00C70051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</w:pP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מועדון טרום בכורה </w:t>
      </w:r>
      <w:r w:rsidRPr="002127CE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–</w:t>
      </w: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 רואים לפני כולם </w:t>
      </w:r>
      <w:r w:rsidRPr="002127CE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–</w:t>
      </w:r>
      <w:r w:rsidRPr="002127C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 </w:t>
      </w:r>
      <w:r w:rsidR="001E41CD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בית העם כפר ויתקין</w:t>
      </w:r>
    </w:p>
    <w:p w14:paraId="12AA9BA9" w14:textId="77777777" w:rsidR="0058101D" w:rsidRPr="0058101D" w:rsidRDefault="0058101D" w:rsidP="0058101D">
      <w:pPr>
        <w:bidi/>
        <w:spacing w:line="360" w:lineRule="auto"/>
        <w:jc w:val="center"/>
        <w:rPr>
          <w:rFonts w:asciiTheme="minorHAnsi" w:eastAsia="Times New Roman" w:hAnsiTheme="minorHAnsi" w:cs="Calibri"/>
          <w:b/>
          <w:bCs/>
          <w:color w:val="0070C0"/>
          <w:sz w:val="28"/>
          <w:szCs w:val="28"/>
          <w:rtl/>
        </w:rPr>
      </w:pPr>
      <w:bookmarkStart w:id="2" w:name="_Hlk110755014"/>
      <w:r w:rsidRPr="0058101D">
        <w:rPr>
          <w:rFonts w:asciiTheme="minorHAnsi" w:eastAsia="Times New Roman" w:hAnsiTheme="minorHAnsi" w:cs="Calibri"/>
          <w:b/>
          <w:bCs/>
          <w:color w:val="0070C0"/>
          <w:sz w:val="28"/>
          <w:szCs w:val="28"/>
          <w:rtl/>
        </w:rPr>
        <w:t>מועדון טרום בכורה – רואים לפני כולם בית העם כפר ויתקין</w:t>
      </w:r>
    </w:p>
    <w:p w14:paraId="1CBF3005" w14:textId="6333C54D" w:rsidR="00E6324C" w:rsidRPr="006F6FC2" w:rsidRDefault="00F12990" w:rsidP="0058101D">
      <w:pPr>
        <w:bidi/>
        <w:jc w:val="center"/>
        <w:rPr>
          <w:rFonts w:asciiTheme="majorBidi" w:hAnsiTheme="majorBidi" w:cs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6F6FC2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</w:rPr>
        <w:t xml:space="preserve">טופס </w:t>
      </w:r>
      <w:bookmarkStart w:id="3" w:name="_Hlk93832606"/>
      <w:r w:rsidRPr="006F6FC2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</w:rPr>
        <w:t>הרשמה</w:t>
      </w:r>
      <w:bookmarkEnd w:id="3"/>
    </w:p>
    <w:p w14:paraId="5FB76D6F" w14:textId="6B0A4A86" w:rsidR="00E6324C" w:rsidRPr="00E6324C" w:rsidRDefault="0058101D" w:rsidP="0058101D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8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מפגשים בימי שלישי בתאריכים :</w:t>
      </w:r>
    </w:p>
    <w:p w14:paraId="17F64723" w14:textId="028B4EBA" w:rsidR="00E6324C" w:rsidRPr="00E6324C" w:rsidRDefault="00DA23CC" w:rsidP="00E6324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 w:rsidRPr="00E6324C">
        <w:rPr>
          <w:rFonts w:asciiTheme="minorHAnsi" w:eastAsia="Times New Roman" w:hAnsiTheme="minorHAnsi" w:cstheme="minorHAnsi"/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5F7E016" wp14:editId="25881945">
            <wp:simplePos x="0" y="0"/>
            <wp:positionH relativeFrom="column">
              <wp:posOffset>121777</wp:posOffset>
            </wp:positionH>
            <wp:positionV relativeFrom="paragraph">
              <wp:posOffset>492759</wp:posOffset>
            </wp:positionV>
            <wp:extent cx="768350" cy="774065"/>
            <wp:effectExtent l="0" t="0" r="50800" b="64135"/>
            <wp:wrapTight wrapText="bothSides">
              <wp:wrapPolygon edited="0">
                <wp:start x="15552" y="2835"/>
                <wp:lineTo x="9263" y="1147"/>
                <wp:lineTo x="5697" y="8881"/>
                <wp:lineTo x="2775" y="7554"/>
                <wp:lineTo x="-1154" y="18630"/>
                <wp:lineTo x="794" y="19515"/>
                <wp:lineTo x="1726" y="18770"/>
                <wp:lineTo x="7000" y="18827"/>
                <wp:lineTo x="21057" y="16444"/>
                <wp:lineTo x="21280" y="15961"/>
                <wp:lineTo x="20727" y="6940"/>
                <wp:lineTo x="20909" y="5269"/>
                <wp:lineTo x="15552" y="2835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4401"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17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10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3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14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11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3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12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12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.23 </w:t>
      </w:r>
      <w:r w:rsidR="00567F90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23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13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2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19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3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="0058101D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 xml:space="preserve">       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 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16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.2</w:t>
      </w:r>
      <w:r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4</w:t>
      </w: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 21.5.24   </w:t>
      </w:r>
    </w:p>
    <w:p w14:paraId="75B5AD6C" w14:textId="03DCF59F" w:rsidR="009E54FB" w:rsidRPr="00D831D3" w:rsidRDefault="009E54FB" w:rsidP="00E6324C">
      <w:pPr>
        <w:bidi/>
        <w:spacing w:line="360" w:lineRule="auto"/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מחיר </w:t>
      </w:r>
      <w:bookmarkStart w:id="4" w:name="_Hlk110754232"/>
      <w:r w:rsidR="00E6324C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מנוי ללא הסעה:</w:t>
      </w:r>
      <w:r w:rsidR="00E6324C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ab/>
      </w:r>
      <w:r w:rsidR="0058101D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510</w:t>
      </w:r>
      <w:r w:rsidR="00E6324C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 ₪  </w:t>
      </w:r>
      <w:bookmarkEnd w:id="4"/>
    </w:p>
    <w:p w14:paraId="32D3A861" w14:textId="2A077106" w:rsidR="00E6324C" w:rsidRDefault="00D114D2" w:rsidP="00E6324C">
      <w:pPr>
        <w:bidi/>
        <w:spacing w:line="360" w:lineRule="auto"/>
        <w:contextualSpacing/>
        <w:rPr>
          <w:rFonts w:asciiTheme="minorHAnsi" w:eastAsia="Times New Roman" w:hAnsiTheme="minorHAnsi" w:cs="Calibri"/>
          <w:b/>
          <w:bCs/>
          <w:rtl/>
        </w:rPr>
      </w:pPr>
      <w:r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 xml:space="preserve">מחיר 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מנוי </w:t>
      </w:r>
      <w:r w:rsidR="00E6324C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 xml:space="preserve"> כולל 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>הסעה: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ab/>
      </w:r>
      <w:r w:rsidR="0058101D">
        <w:rPr>
          <w:rFonts w:asciiTheme="minorHAnsi" w:eastAsia="Times New Roman" w:hAnsiTheme="minorHAnsi" w:cs="Calibri" w:hint="cs"/>
          <w:b/>
          <w:bCs/>
          <w:sz w:val="28"/>
          <w:szCs w:val="28"/>
          <w:rtl/>
        </w:rPr>
        <w:t>730</w:t>
      </w:r>
      <w:r w:rsidR="00E6324C" w:rsidRPr="00E6324C">
        <w:rPr>
          <w:rFonts w:asciiTheme="minorHAnsi" w:eastAsia="Times New Roman" w:hAnsiTheme="minorHAnsi" w:cs="Calibri"/>
          <w:b/>
          <w:bCs/>
          <w:sz w:val="28"/>
          <w:szCs w:val="28"/>
          <w:rtl/>
        </w:rPr>
        <w:t xml:space="preserve"> ₪  </w:t>
      </w:r>
    </w:p>
    <w:p w14:paraId="06CC7AD8" w14:textId="77777777" w:rsidR="00D626F2" w:rsidRPr="00D831D3" w:rsidRDefault="00D626F2" w:rsidP="00D626F2">
      <w:pPr>
        <w:bidi/>
        <w:spacing w:line="360" w:lineRule="auto"/>
        <w:contextualSpacing/>
        <w:rPr>
          <w:rFonts w:ascii="Arial" w:eastAsia="Times New Roman" w:hAnsi="Arial"/>
          <w:b/>
          <w:bCs/>
          <w:sz w:val="16"/>
          <w:szCs w:val="16"/>
          <w:u w:val="single"/>
          <w:rtl/>
        </w:rPr>
      </w:pPr>
    </w:p>
    <w:p w14:paraId="580AAA5D" w14:textId="38C22BF2" w:rsidR="00ED12FD" w:rsidRDefault="00D626F2" w:rsidP="00ED12FD">
      <w:pPr>
        <w:pStyle w:val="NormalWeb"/>
        <w:spacing w:before="0" w:beforeAutospacing="0" w:after="0" w:afterAutospacing="0"/>
        <w:jc w:val="right"/>
      </w:pPr>
      <w:r w:rsidRPr="00D831D3">
        <w:rPr>
          <w:rFonts w:asciiTheme="minorHAnsi" w:hAnsiTheme="minorHAnsi" w:cstheme="minorHAnsi"/>
          <w:b/>
          <w:bCs/>
          <w:color w:val="FF0000"/>
          <w:rtl/>
        </w:rPr>
        <w:t>על מנת לשריין את מקומכם, הזדרזו להירשם. מספר המקומות מוגבל.</w:t>
      </w:r>
      <w:r w:rsidR="00ED12FD" w:rsidRPr="00ED12FD">
        <w:rPr>
          <w:rFonts w:asciiTheme="minorHAnsi" w:eastAsiaTheme="minorEastAsia" w:hAnsi="Arial" w:cstheme="minorBidi"/>
          <w:b/>
          <w:bCs/>
          <w:color w:val="7030A0"/>
          <w:kern w:val="24"/>
          <w:sz w:val="28"/>
          <w:szCs w:val="28"/>
          <w:rtl/>
        </w:rPr>
        <w:t xml:space="preserve"> </w:t>
      </w:r>
    </w:p>
    <w:p w14:paraId="61C91729" w14:textId="3B6D21F0" w:rsidR="00D626F2" w:rsidRPr="00D114D2" w:rsidRDefault="009E54FB" w:rsidP="00D626F2">
      <w:pPr>
        <w:bidi/>
        <w:spacing w:before="100" w:beforeAutospacing="1" w:after="100" w:afterAutospacing="1"/>
        <w:contextualSpacing/>
        <w:jc w:val="center"/>
        <w:rPr>
          <w:rFonts w:ascii="Arial" w:eastAsia="Times New Roman" w:hAnsi="Arial"/>
          <w:b/>
          <w:bCs/>
          <w:sz w:val="28"/>
          <w:szCs w:val="28"/>
          <w:u w:val="single"/>
          <w:rtl/>
        </w:rPr>
      </w:pPr>
      <w:r w:rsidRPr="00D114D2">
        <w:rPr>
          <w:rFonts w:ascii="Arial" w:eastAsia="Times New Roman" w:hAnsi="Arial" w:hint="cs"/>
          <w:b/>
          <w:bCs/>
          <w:sz w:val="28"/>
          <w:szCs w:val="28"/>
          <w:u w:val="single"/>
          <w:rtl/>
        </w:rPr>
        <w:t>פרטי הרשמה</w:t>
      </w:r>
    </w:p>
    <w:p w14:paraId="54393B82" w14:textId="77777777" w:rsidR="00D626F2" w:rsidRDefault="00D626F2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</w:p>
    <w:p w14:paraId="1B1CF77C" w14:textId="0FC990B9" w:rsidR="00B95538" w:rsidRDefault="00D626F2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</w:rPr>
      </w:pPr>
      <w:r w:rsidRPr="009914A9">
        <w:rPr>
          <w:rFonts w:ascii="Tahoma" w:hAnsi="Tahoma" w:cs="Tahoma"/>
          <w:sz w:val="22"/>
          <w:szCs w:val="22"/>
          <w:rtl/>
        </w:rPr>
        <w:t xml:space="preserve">שם משפחה___________ שם פרטי_____________    </w:t>
      </w:r>
      <w:r w:rsidR="003A2C89">
        <w:rPr>
          <w:rFonts w:ascii="Tahoma" w:hAnsi="Tahoma" w:cs="Tahoma" w:hint="cs"/>
          <w:sz w:val="22"/>
          <w:szCs w:val="22"/>
          <w:rtl/>
        </w:rPr>
        <w:t>ת.ז</w:t>
      </w:r>
      <w:r w:rsidRPr="009914A9">
        <w:rPr>
          <w:rFonts w:ascii="Tahoma" w:hAnsi="Tahoma" w:cs="Tahoma"/>
          <w:sz w:val="22"/>
          <w:szCs w:val="22"/>
          <w:rtl/>
        </w:rPr>
        <w:t>:_______________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2D1F1F3D" w14:textId="5C11653F" w:rsidR="00D626F2" w:rsidRDefault="003A2C89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 w:hint="cs"/>
          <w:sz w:val="22"/>
          <w:szCs w:val="22"/>
          <w:rtl/>
        </w:rPr>
        <w:t>יישוב: __________________      טל:________________________________</w:t>
      </w:r>
      <w:r w:rsidR="00D626F2"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4718857E" w14:textId="77E23653" w:rsidR="00B95538" w:rsidRDefault="00D626F2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 w:rsidRPr="009914A9">
        <w:rPr>
          <w:rFonts w:ascii="Tahoma" w:hAnsi="Tahoma" w:cs="Tahoma"/>
          <w:sz w:val="22"/>
          <w:szCs w:val="22"/>
          <w:rtl/>
        </w:rPr>
        <w:t xml:space="preserve">שם משפחה___________ שם פרטי_____________    </w:t>
      </w:r>
      <w:r w:rsidR="003A2C89">
        <w:rPr>
          <w:rFonts w:ascii="Tahoma" w:hAnsi="Tahoma" w:cs="Tahoma" w:hint="cs"/>
          <w:sz w:val="22"/>
          <w:szCs w:val="22"/>
          <w:rtl/>
        </w:rPr>
        <w:t>ת.ז</w:t>
      </w:r>
      <w:r w:rsidRPr="009914A9">
        <w:rPr>
          <w:rFonts w:ascii="Tahoma" w:hAnsi="Tahoma" w:cs="Tahoma"/>
          <w:sz w:val="22"/>
          <w:szCs w:val="22"/>
          <w:rtl/>
        </w:rPr>
        <w:t>:_______________</w:t>
      </w:r>
    </w:p>
    <w:p w14:paraId="13D0F99A" w14:textId="0D881C04" w:rsidR="00D114D2" w:rsidRDefault="00D626F2" w:rsidP="00C70051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 xml:space="preserve"> יישוב: __________________</w:t>
      </w:r>
      <w:r w:rsidR="003A2C89">
        <w:rPr>
          <w:rFonts w:ascii="Tahoma" w:hAnsi="Tahoma" w:cs="Tahoma" w:hint="cs"/>
          <w:sz w:val="22"/>
          <w:szCs w:val="22"/>
          <w:rtl/>
        </w:rPr>
        <w:t xml:space="preserve">    </w:t>
      </w:r>
      <w:bookmarkStart w:id="5" w:name="_GoBack"/>
      <w:bookmarkEnd w:id="5"/>
      <w:r w:rsidR="003A2C89" w:rsidRPr="003A2C89">
        <w:rPr>
          <w:rFonts w:ascii="Tahoma" w:hAnsi="Tahoma" w:cs="Tahoma" w:hint="cs"/>
          <w:sz w:val="22"/>
          <w:szCs w:val="22"/>
          <w:rtl/>
        </w:rPr>
        <w:t xml:space="preserve"> </w:t>
      </w:r>
      <w:r w:rsidR="003A2C89">
        <w:rPr>
          <w:rFonts w:ascii="Tahoma" w:hAnsi="Tahoma" w:cs="Tahoma" w:hint="cs"/>
          <w:sz w:val="22"/>
          <w:szCs w:val="22"/>
          <w:rtl/>
        </w:rPr>
        <w:t>טל:________________________________</w:t>
      </w:r>
    </w:p>
    <w:p w14:paraId="4528520A" w14:textId="7FD96472" w:rsidR="009E54FB" w:rsidRDefault="009E54FB" w:rsidP="00D626F2">
      <w:pPr>
        <w:spacing w:before="120" w:after="120"/>
        <w:ind w:left="-397"/>
        <w:jc w:val="right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>מייל: _______________________________________</w:t>
      </w:r>
    </w:p>
    <w:p w14:paraId="51E1D3F3" w14:textId="77777777" w:rsidR="000B78FE" w:rsidRPr="00F12990" w:rsidRDefault="000B78FE" w:rsidP="00D626F2">
      <w:pPr>
        <w:spacing w:before="120" w:after="120"/>
        <w:ind w:left="-397"/>
        <w:jc w:val="right"/>
        <w:rPr>
          <w:rFonts w:ascii="Tahoma" w:hAnsi="Tahoma" w:cs="Tahoma"/>
          <w:sz w:val="4"/>
          <w:szCs w:val="4"/>
        </w:rPr>
      </w:pPr>
    </w:p>
    <w:p w14:paraId="19284F0F" w14:textId="77777777" w:rsidR="00B95538" w:rsidRDefault="000B78FE" w:rsidP="000B78FE">
      <w:pPr>
        <w:bidi/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rtl/>
        </w:rPr>
      </w:pPr>
      <w:r w:rsidRPr="00D831D3">
        <w:rPr>
          <w:rFonts w:ascii="Tahoma" w:hAnsi="Tahoma" w:cs="Tahoma" w:hint="cs"/>
          <w:sz w:val="22"/>
          <w:szCs w:val="22"/>
          <w:rtl/>
        </w:rPr>
        <w:t>סכום לחיוב:</w:t>
      </w:r>
      <w:r>
        <w:rPr>
          <w:rFonts w:ascii="Tahoma" w:hAnsi="Tahoma" w:cs="Tahoma" w:hint="cs"/>
          <w:sz w:val="22"/>
          <w:szCs w:val="22"/>
          <w:u w:val="single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__________  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D114D2">
        <w:rPr>
          <w:rFonts w:ascii="Tahoma" w:hAnsi="Tahoma" w:cs="Tahoma" w:hint="cs"/>
          <w:sz w:val="22"/>
          <w:szCs w:val="22"/>
          <w:rtl/>
        </w:rPr>
        <w:t xml:space="preserve">כולל הסעה  /  לא כולל הסעה </w:t>
      </w:r>
    </w:p>
    <w:p w14:paraId="7CAC96BD" w14:textId="5C0D3B2B" w:rsidR="000B78FE" w:rsidRDefault="000B78FE" w:rsidP="00B95538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0B78FE">
        <w:rPr>
          <w:rFonts w:ascii="Tahoma" w:hAnsi="Tahoma" w:cs="Tahoma" w:hint="cs"/>
          <w:b/>
          <w:bCs/>
          <w:sz w:val="22"/>
          <w:szCs w:val="22"/>
          <w:rtl/>
        </w:rPr>
        <w:t>(הקף בעיגול את בקשתך)</w:t>
      </w:r>
    </w:p>
    <w:p w14:paraId="02A3CB2C" w14:textId="60B615B3" w:rsidR="006F6FC2" w:rsidRPr="00C70051" w:rsidRDefault="006F6FC2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</w:p>
    <w:p w14:paraId="2A215C1F" w14:textId="77777777" w:rsidR="006F6FC2" w:rsidRPr="00C70051" w:rsidRDefault="006F6FC2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 w:rsidRPr="00C70051">
        <w:rPr>
          <w:rFonts w:ascii="Tahoma" w:hAnsi="Tahoma" w:cs="Tahoma"/>
          <w:sz w:val="18"/>
          <w:szCs w:val="18"/>
          <w:rtl/>
        </w:rPr>
        <w:t>מדיניות ביטול</w:t>
      </w:r>
    </w:p>
    <w:p w14:paraId="5CD7E841" w14:textId="5820FBF1" w:rsidR="006F6FC2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ב</w:t>
      </w:r>
      <w:r w:rsidR="006F6FC2" w:rsidRPr="00C70051">
        <w:rPr>
          <w:rFonts w:ascii="Tahoma" w:hAnsi="Tahoma" w:cs="Tahoma"/>
          <w:sz w:val="18"/>
          <w:szCs w:val="18"/>
          <w:rtl/>
        </w:rPr>
        <w:t>יטולים בהודעה בכתב ובהצגת אישור רפואי</w:t>
      </w:r>
      <w:r w:rsidR="006F6FC2" w:rsidRPr="00C70051">
        <w:rPr>
          <w:rFonts w:ascii="Tahoma" w:hAnsi="Tahoma" w:cs="Tahoma"/>
          <w:sz w:val="18"/>
          <w:szCs w:val="18"/>
        </w:rPr>
        <w:t>.</w:t>
      </w:r>
    </w:p>
    <w:p w14:paraId="2FE09E72" w14:textId="0346C071" w:rsidR="006F6FC2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="006F6FC2" w:rsidRPr="00C70051">
        <w:rPr>
          <w:rFonts w:ascii="Tahoma" w:hAnsi="Tahoma" w:cs="Tahoma"/>
          <w:sz w:val="18"/>
          <w:szCs w:val="18"/>
          <w:rtl/>
        </w:rPr>
        <w:t>החזר כספי החל מהחודש השני בלבד</w:t>
      </w:r>
      <w:r w:rsidR="006F6FC2" w:rsidRPr="00C70051">
        <w:rPr>
          <w:rFonts w:ascii="Tahoma" w:hAnsi="Tahoma" w:cs="Tahoma"/>
          <w:sz w:val="18"/>
          <w:szCs w:val="18"/>
        </w:rPr>
        <w:t xml:space="preserve">. </w:t>
      </w:r>
    </w:p>
    <w:p w14:paraId="446B4F24" w14:textId="289DBEAB" w:rsidR="006F6FC2" w:rsidRPr="00C70051" w:rsidRDefault="00C70051" w:rsidP="00C70051">
      <w:pPr>
        <w:bidi/>
        <w:spacing w:before="100" w:beforeAutospacing="1" w:after="100" w:afterAutospacing="1"/>
        <w:contextualSpacing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 w:hint="cs"/>
          <w:sz w:val="18"/>
          <w:szCs w:val="18"/>
          <w:rtl/>
        </w:rPr>
        <w:t xml:space="preserve"> - </w:t>
      </w:r>
      <w:r w:rsidR="006F6FC2" w:rsidRPr="00C70051">
        <w:rPr>
          <w:rFonts w:ascii="Tahoma" w:hAnsi="Tahoma" w:cs="Tahoma"/>
          <w:sz w:val="18"/>
          <w:szCs w:val="18"/>
          <w:rtl/>
        </w:rPr>
        <w:t>אין החזר כספי על אי הגעה לסרט –באחריות בעל המנוי למצוא מחליף.</w:t>
      </w:r>
    </w:p>
    <w:p w14:paraId="6FD24279" w14:textId="77777777" w:rsidR="00B95538" w:rsidRPr="000B78FE" w:rsidRDefault="00B95538" w:rsidP="00B95538">
      <w:pPr>
        <w:bidi/>
        <w:spacing w:before="100" w:beforeAutospacing="1" w:after="100" w:afterAutospacing="1"/>
        <w:contextualSpacing/>
        <w:rPr>
          <w:rFonts w:ascii="Tahoma" w:hAnsi="Tahoma" w:cs="Tahoma"/>
          <w:b/>
          <w:bCs/>
          <w:sz w:val="22"/>
          <w:szCs w:val="22"/>
          <w:u w:val="single"/>
          <w:rtl/>
        </w:rPr>
      </w:pPr>
    </w:p>
    <w:p w14:paraId="400DE528" w14:textId="3CD35325" w:rsidR="00A5308F" w:rsidRDefault="000B78FE" w:rsidP="00F12990">
      <w:pPr>
        <w:spacing w:before="120" w:after="120"/>
        <w:jc w:val="right"/>
        <w:rPr>
          <w:rFonts w:ascii="Tahoma" w:hAnsi="Tahoma" w:cs="Tahoma"/>
          <w:b/>
          <w:bCs/>
          <w:color w:val="FF0000"/>
          <w:sz w:val="20"/>
          <w:szCs w:val="20"/>
          <w:u w:val="single"/>
          <w:rtl/>
        </w:rPr>
      </w:pPr>
      <w:r w:rsidRPr="00B95538">
        <w:rPr>
          <w:rFonts w:ascii="Tahoma" w:hAnsi="Tahoma" w:cs="Tahoma"/>
          <w:b/>
          <w:bCs/>
          <w:color w:val="FF0000"/>
          <w:sz w:val="20"/>
          <w:szCs w:val="20"/>
          <w:rtl/>
        </w:rPr>
        <w:t>** לאחר שליחת הטופס</w:t>
      </w:r>
      <w:r w:rsidRPr="00B95538">
        <w:rPr>
          <w:rFonts w:ascii="Tahoma" w:hAnsi="Tahoma" w:cs="Tahoma"/>
          <w:color w:val="FF0000"/>
          <w:sz w:val="20"/>
          <w:szCs w:val="20"/>
          <w:rtl/>
        </w:rPr>
        <w:t xml:space="preserve">, </w:t>
      </w:r>
      <w:r w:rsidRPr="00B95538">
        <w:rPr>
          <w:rFonts w:ascii="Tahoma" w:hAnsi="Tahoma" w:cs="Tahoma"/>
          <w:b/>
          <w:bCs/>
          <w:color w:val="FF0000"/>
          <w:sz w:val="20"/>
          <w:szCs w:val="20"/>
          <w:u w:val="single"/>
          <w:rtl/>
        </w:rPr>
        <w:t xml:space="preserve">נא להתקשר למחלקת ותיקים להשלמת </w:t>
      </w:r>
      <w:r w:rsidR="00F12990" w:rsidRPr="00B95538">
        <w:rPr>
          <w:rFonts w:ascii="Tahoma" w:hAnsi="Tahoma" w:cs="Tahoma" w:hint="cs"/>
          <w:b/>
          <w:bCs/>
          <w:color w:val="FF0000"/>
          <w:sz w:val="20"/>
          <w:szCs w:val="20"/>
          <w:u w:val="single"/>
          <w:rtl/>
        </w:rPr>
        <w:t>ההרשמ</w:t>
      </w:r>
      <w:r w:rsidR="00F12990" w:rsidRPr="00B95538">
        <w:rPr>
          <w:rFonts w:ascii="Tahoma" w:hAnsi="Tahoma" w:cs="Tahoma" w:hint="eastAsia"/>
          <w:b/>
          <w:bCs/>
          <w:color w:val="FF0000"/>
          <w:sz w:val="20"/>
          <w:szCs w:val="20"/>
          <w:u w:val="single"/>
          <w:rtl/>
        </w:rPr>
        <w:t>ה</w:t>
      </w:r>
    </w:p>
    <w:p w14:paraId="0BBB2D05" w14:textId="77777777" w:rsidR="0058101D" w:rsidRPr="00F12990" w:rsidRDefault="0058101D" w:rsidP="00F12990">
      <w:pPr>
        <w:spacing w:before="120" w:after="120"/>
        <w:jc w:val="right"/>
        <w:rPr>
          <w:rFonts w:ascii="Tahoma" w:hAnsi="Tahoma" w:cs="Tahoma"/>
          <w:color w:val="FF0000"/>
          <w:sz w:val="20"/>
          <w:szCs w:val="20"/>
        </w:rPr>
      </w:pPr>
    </w:p>
    <w:p w14:paraId="7353701C" w14:textId="26AB4A7E" w:rsidR="00D626F2" w:rsidRPr="00B95538" w:rsidRDefault="00D626F2" w:rsidP="00B95538">
      <w:pPr>
        <w:pBdr>
          <w:bottom w:val="single" w:sz="12" w:space="1" w:color="auto"/>
        </w:pBdr>
        <w:bidi/>
        <w:spacing w:before="100" w:beforeAutospacing="1" w:after="100" w:afterAutospacing="1"/>
        <w:contextualSpacing/>
        <w:rPr>
          <w:rFonts w:ascii="Arial" w:eastAsia="Times New Roman" w:hAnsi="Arial"/>
          <w:b/>
          <w:bCs/>
          <w:rtl/>
        </w:rPr>
      </w:pPr>
      <w:r w:rsidRPr="00B95538">
        <w:rPr>
          <w:rFonts w:ascii="Arial" w:eastAsia="Times New Roman" w:hAnsi="Arial" w:hint="cs"/>
          <w:b/>
          <w:bCs/>
          <w:sz w:val="22"/>
          <w:szCs w:val="22"/>
          <w:rtl/>
        </w:rPr>
        <w:t xml:space="preserve">הרשמה במחלקת ותיקים      טל: 09-8981634      </w:t>
      </w:r>
      <w:bookmarkEnd w:id="0"/>
      <w:bookmarkEnd w:id="2"/>
    </w:p>
    <w:sectPr w:rsidR="00D626F2" w:rsidRPr="00B95538" w:rsidSect="002127CE">
      <w:headerReference w:type="default" r:id="rId12"/>
      <w:footerReference w:type="default" r:id="rId13"/>
      <w:type w:val="continuous"/>
      <w:pgSz w:w="16840" w:h="11900" w:orient="landscape"/>
      <w:pgMar w:top="720" w:right="720" w:bottom="720" w:left="720" w:header="286" w:footer="331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CB36" w14:textId="77777777" w:rsidR="0074651F" w:rsidRDefault="0074651F" w:rsidP="00B54B39">
      <w:r>
        <w:separator/>
      </w:r>
    </w:p>
  </w:endnote>
  <w:endnote w:type="continuationSeparator" w:id="0">
    <w:p w14:paraId="3250FB52" w14:textId="77777777" w:rsidR="0074651F" w:rsidRDefault="0074651F" w:rsidP="00B5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5DBE" w14:textId="253FBC73" w:rsidR="0052590C" w:rsidRPr="006F6FC2" w:rsidRDefault="0052590C" w:rsidP="006F6FC2">
    <w:pPr>
      <w:pStyle w:val="p1"/>
      <w:bidi/>
      <w:rPr>
        <w:rFonts w:asciiTheme="majorBidi" w:hAnsiTheme="majorBidi" w:cstheme="majorBidi"/>
        <w:color w:val="002060"/>
        <w:sz w:val="20"/>
        <w:szCs w:val="20"/>
        <w:rtl/>
      </w:rPr>
    </w:pPr>
    <w:r w:rsidRPr="006F6FC2">
      <w:rPr>
        <w:rFonts w:asciiTheme="majorBidi" w:hAnsiTheme="majorBidi" w:cstheme="majorBidi"/>
        <w:color w:val="1F497D" w:themeColor="text2"/>
        <w:sz w:val="20"/>
        <w:szCs w:val="20"/>
        <w:rtl/>
      </w:rPr>
      <w:t>כחלק מחברה לתועלת הציבור: מרכז תרבות אזורי בעמק חפר ע"ש מוריס גינס</w:t>
    </w:r>
    <w:r w:rsidRPr="006F6FC2">
      <w:rPr>
        <w:rFonts w:asciiTheme="majorBidi" w:hAnsiTheme="majorBidi" w:cstheme="majorBidi" w:hint="cs"/>
        <w:color w:val="1F497D" w:themeColor="text2"/>
        <w:sz w:val="20"/>
        <w:szCs w:val="20"/>
        <w:rtl/>
      </w:rPr>
      <w:t xml:space="preserve"> </w:t>
    </w:r>
    <w:r w:rsidRPr="006F6FC2">
      <w:rPr>
        <w:rFonts w:asciiTheme="majorBidi" w:hAnsiTheme="majorBidi" w:cstheme="majorBidi"/>
        <w:color w:val="1F497D" w:themeColor="text2"/>
        <w:sz w:val="20"/>
        <w:szCs w:val="20"/>
        <w:rtl/>
      </w:rPr>
      <w:t xml:space="preserve">וברטה גינס בע"מ </w:t>
    </w:r>
    <w:r w:rsidR="008F1D84" w:rsidRPr="006F6FC2">
      <w:rPr>
        <w:rFonts w:hint="cs"/>
        <w:sz w:val="22"/>
        <w:szCs w:val="22"/>
        <w:rtl/>
      </w:rPr>
      <w:t xml:space="preserve">               </w:t>
    </w:r>
    <w:r w:rsidR="008F1D84" w:rsidRPr="006F6FC2">
      <w:rPr>
        <w:rFonts w:asciiTheme="majorBidi" w:hAnsiTheme="majorBidi" w:cstheme="majorBidi" w:hint="cs"/>
        <w:color w:val="002060"/>
        <w:sz w:val="20"/>
        <w:szCs w:val="20"/>
        <w:rtl/>
      </w:rPr>
      <w:t xml:space="preserve">   </w:t>
    </w:r>
    <w:r w:rsidR="008F1D84" w:rsidRPr="006F6FC2">
      <w:rPr>
        <w:rFonts w:asciiTheme="majorBidi" w:hAnsiTheme="majorBidi" w:cstheme="majorBidi"/>
        <w:color w:val="002060"/>
        <w:sz w:val="20"/>
        <w:szCs w:val="20"/>
        <w:rtl/>
      </w:rPr>
      <w:t>כחלק מחברה לתועלת הציבור: מרכז תרבות אזורי בעמק חפר ע"ש מוריס גינס וברטה גינס בע"מ</w:t>
    </w:r>
  </w:p>
  <w:p w14:paraId="3B835C83" w14:textId="7145A9E5" w:rsidR="00B95538" w:rsidRPr="006F6FC2" w:rsidRDefault="00DE537D" w:rsidP="006F6FC2">
    <w:pPr>
      <w:pStyle w:val="p1"/>
      <w:rPr>
        <w:rFonts w:asciiTheme="majorBidi" w:hAnsiTheme="majorBidi" w:cstheme="majorBidi"/>
        <w:b/>
        <w:bCs/>
        <w:color w:val="auto"/>
        <w:sz w:val="24"/>
        <w:szCs w:val="24"/>
        <w:rtl/>
      </w:rPr>
    </w:pPr>
    <w:r w:rsidRPr="006F6FC2">
      <w:rPr>
        <w:rFonts w:asciiTheme="majorBidi" w:hAnsiTheme="majorBidi" w:cstheme="majorBidi" w:hint="cs"/>
        <w:color w:val="auto"/>
        <w:sz w:val="22"/>
        <w:szCs w:val="22"/>
        <w:rtl/>
      </w:rPr>
      <w:t xml:space="preserve">מרכז קהילתי אזורי עמק חפר 09-8981628 | </w:t>
    </w:r>
    <w:r w:rsidRPr="006F6FC2">
      <w:rPr>
        <w:rFonts w:asciiTheme="majorBidi" w:hAnsiTheme="majorBidi" w:cstheme="majorBidi" w:hint="cs"/>
        <w:color w:val="auto"/>
        <w:sz w:val="20"/>
        <w:szCs w:val="20"/>
        <w:rtl/>
      </w:rPr>
      <w:t>פקס :09-8948929</w:t>
    </w:r>
    <w:r w:rsidR="00B95538" w:rsidRPr="006F6FC2">
      <w:rPr>
        <w:rFonts w:asciiTheme="majorBidi" w:hAnsiTheme="majorBidi" w:cstheme="majorBidi" w:hint="cs"/>
        <w:b/>
        <w:bCs/>
        <w:color w:val="auto"/>
        <w:sz w:val="24"/>
        <w:szCs w:val="24"/>
        <w:rtl/>
      </w:rPr>
      <w:t xml:space="preserve">                                       </w:t>
    </w:r>
    <w:r w:rsidR="00B95538" w:rsidRPr="006F6FC2">
      <w:rPr>
        <w:rFonts w:asciiTheme="majorBidi" w:hAnsiTheme="majorBidi" w:cs="Times New Roman"/>
        <w:color w:val="auto"/>
        <w:sz w:val="22"/>
        <w:szCs w:val="22"/>
        <w:rtl/>
      </w:rPr>
      <w:t>מרכז קהילתי אזורי עמק חפר 09-8981628 | פקס :09-8948929</w:t>
    </w:r>
  </w:p>
  <w:p w14:paraId="40CF5C72" w14:textId="0E3FEB38" w:rsidR="00877EF8" w:rsidRPr="006F6FC2" w:rsidRDefault="00B95538" w:rsidP="006F6FC2">
    <w:pPr>
      <w:pStyle w:val="p1"/>
      <w:bidi/>
      <w:rPr>
        <w:rFonts w:asciiTheme="majorBidi" w:hAnsiTheme="majorBidi" w:cstheme="majorBidi"/>
        <w:color w:val="auto"/>
        <w:sz w:val="22"/>
        <w:szCs w:val="22"/>
      </w:rPr>
    </w:pPr>
    <w:r w:rsidRPr="006F6FC2">
      <w:rPr>
        <w:rFonts w:asciiTheme="majorBidi" w:hAnsiTheme="majorBidi" w:cs="Times New Roman"/>
        <w:color w:val="auto"/>
        <w:sz w:val="22"/>
        <w:szCs w:val="22"/>
        <w:rtl/>
      </w:rPr>
      <w:t xml:space="preserve">כתובת: מ.א. עמק חפר  4025000  ליד מדרשת </w:t>
    </w:r>
    <w:proofErr w:type="spellStart"/>
    <w:r w:rsidRPr="006F6FC2">
      <w:rPr>
        <w:rFonts w:asciiTheme="majorBidi" w:hAnsiTheme="majorBidi" w:cs="Times New Roman"/>
        <w:color w:val="auto"/>
        <w:sz w:val="22"/>
        <w:szCs w:val="22"/>
        <w:rtl/>
      </w:rPr>
      <w:t>רופין</w:t>
    </w:r>
    <w:proofErr w:type="spellEnd"/>
    <w:r w:rsidRPr="006F6FC2">
      <w:rPr>
        <w:rFonts w:asciiTheme="majorBidi" w:hAnsiTheme="majorBidi" w:cs="Times New Roman"/>
        <w:color w:val="auto"/>
        <w:sz w:val="22"/>
        <w:szCs w:val="22"/>
        <w:rtl/>
      </w:rPr>
      <w:t xml:space="preserve"> | יו"</w:t>
    </w:r>
    <w:r w:rsidRPr="006F6FC2">
      <w:rPr>
        <w:rFonts w:asciiTheme="majorBidi" w:hAnsiTheme="majorBidi" w:cs="Times New Roman"/>
        <w:color w:val="auto"/>
        <w:sz w:val="20"/>
        <w:szCs w:val="20"/>
        <w:rtl/>
      </w:rPr>
      <w:t xml:space="preserve">ר </w:t>
    </w:r>
    <w:proofErr w:type="spellStart"/>
    <w:r w:rsidRPr="006F6FC2">
      <w:rPr>
        <w:rFonts w:asciiTheme="majorBidi" w:hAnsiTheme="majorBidi" w:cs="Times New Roman"/>
        <w:color w:val="auto"/>
        <w:sz w:val="20"/>
        <w:szCs w:val="20"/>
        <w:rtl/>
      </w:rPr>
      <w:t>החל"צ</w:t>
    </w:r>
    <w:proofErr w:type="spellEnd"/>
    <w:r w:rsidRPr="006F6FC2">
      <w:rPr>
        <w:rFonts w:asciiTheme="majorBidi" w:hAnsiTheme="majorBidi" w:cs="Times New Roman"/>
        <w:color w:val="auto"/>
        <w:sz w:val="20"/>
        <w:szCs w:val="20"/>
        <w:rtl/>
      </w:rPr>
      <w:t xml:space="preserve"> 09-8981607 | מוקד 9875*</w:t>
    </w:r>
    <w:r w:rsidRPr="006F6FC2">
      <w:rPr>
        <w:rFonts w:asciiTheme="majorBidi" w:hAnsiTheme="majorBidi" w:cstheme="majorBidi"/>
        <w:sz w:val="18"/>
        <w:szCs w:val="18"/>
        <w:rtl/>
      </w:rPr>
      <w:t xml:space="preserve"> </w:t>
    </w:r>
    <w:r w:rsidRPr="006F6FC2">
      <w:rPr>
        <w:rFonts w:asciiTheme="majorBidi" w:hAnsiTheme="majorBidi" w:cstheme="majorBidi" w:hint="cs"/>
        <w:sz w:val="18"/>
        <w:szCs w:val="18"/>
        <w:rtl/>
      </w:rPr>
      <w:t xml:space="preserve">     </w:t>
    </w:r>
    <w:r w:rsidRPr="006F6FC2">
      <w:rPr>
        <w:rFonts w:asciiTheme="majorBidi" w:hAnsiTheme="majorBidi" w:cstheme="majorBidi" w:hint="cs"/>
        <w:color w:val="auto"/>
        <w:sz w:val="20"/>
        <w:szCs w:val="20"/>
        <w:rtl/>
      </w:rPr>
      <w:t xml:space="preserve">     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>כתובת: מ.א.</w:t>
    </w:r>
    <w:r w:rsidRPr="006F6FC2">
      <w:rPr>
        <w:color w:val="auto"/>
        <w:sz w:val="20"/>
        <w:szCs w:val="20"/>
        <w:rtl/>
      </w:rPr>
      <w:t xml:space="preserve">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>עמק</w:t>
    </w:r>
    <w:r w:rsidRPr="006F6FC2">
      <w:rPr>
        <w:color w:val="auto"/>
        <w:sz w:val="20"/>
        <w:szCs w:val="20"/>
        <w:rtl/>
      </w:rPr>
      <w:t xml:space="preserve">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>חפר</w:t>
    </w:r>
    <w:r w:rsidRPr="006F6FC2">
      <w:rPr>
        <w:color w:val="auto"/>
        <w:sz w:val="20"/>
        <w:szCs w:val="20"/>
        <w:rtl/>
      </w:rPr>
      <w:t xml:space="preserve">  </w:t>
    </w:r>
    <w:r w:rsidRPr="006F6FC2">
      <w:rPr>
        <w:rFonts w:asciiTheme="majorBidi" w:hAnsiTheme="majorBidi" w:cstheme="majorBidi"/>
        <w:color w:val="auto"/>
        <w:sz w:val="20"/>
        <w:szCs w:val="20"/>
        <w:rtl/>
      </w:rPr>
      <w:t xml:space="preserve">4025000  ליד מדרשת </w:t>
    </w:r>
    <w:proofErr w:type="spellStart"/>
    <w:r w:rsidRPr="006F6FC2">
      <w:rPr>
        <w:rFonts w:asciiTheme="majorBidi" w:hAnsiTheme="majorBidi" w:cstheme="majorBidi"/>
        <w:color w:val="auto"/>
        <w:sz w:val="20"/>
        <w:szCs w:val="20"/>
        <w:rtl/>
      </w:rPr>
      <w:t>רופין</w:t>
    </w:r>
    <w:proofErr w:type="spellEnd"/>
    <w:r w:rsidRPr="006F6FC2">
      <w:rPr>
        <w:rFonts w:asciiTheme="majorBidi" w:hAnsiTheme="majorBidi" w:cstheme="majorBidi"/>
        <w:color w:val="auto"/>
        <w:sz w:val="20"/>
        <w:szCs w:val="20"/>
        <w:rtl/>
      </w:rPr>
      <w:t xml:space="preserve"> | יו"ר </w:t>
    </w:r>
    <w:proofErr w:type="spellStart"/>
    <w:r w:rsidRPr="006F6FC2">
      <w:rPr>
        <w:rFonts w:asciiTheme="majorBidi" w:hAnsiTheme="majorBidi" w:cstheme="majorBidi"/>
        <w:color w:val="auto"/>
        <w:sz w:val="20"/>
        <w:szCs w:val="20"/>
        <w:rtl/>
      </w:rPr>
      <w:t>החל"צ</w:t>
    </w:r>
    <w:proofErr w:type="spellEnd"/>
    <w:r w:rsidRPr="006F6FC2">
      <w:rPr>
        <w:rFonts w:asciiTheme="majorBidi" w:hAnsiTheme="majorBidi" w:cstheme="majorBidi"/>
        <w:color w:val="auto"/>
        <w:sz w:val="20"/>
        <w:szCs w:val="20"/>
        <w:rtl/>
      </w:rPr>
      <w:t xml:space="preserve"> 09-8981607 | מוקד 9875*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D8156" w14:textId="77777777" w:rsidR="0074651F" w:rsidRDefault="0074651F" w:rsidP="00B54B39">
      <w:r>
        <w:separator/>
      </w:r>
    </w:p>
  </w:footnote>
  <w:footnote w:type="continuationSeparator" w:id="0">
    <w:p w14:paraId="37BD4ECE" w14:textId="77777777" w:rsidR="0074651F" w:rsidRDefault="0074651F" w:rsidP="00B5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8F58" w14:textId="49956989" w:rsidR="00B54B39" w:rsidRPr="008F1D84" w:rsidRDefault="008F1D84" w:rsidP="008F1D8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78E5D" wp14:editId="7B5E127E">
          <wp:simplePos x="0" y="0"/>
          <wp:positionH relativeFrom="column">
            <wp:posOffset>-297180</wp:posOffset>
          </wp:positionH>
          <wp:positionV relativeFrom="paragraph">
            <wp:posOffset>-95885</wp:posOffset>
          </wp:positionV>
          <wp:extent cx="363180" cy="382905"/>
          <wp:effectExtent l="0" t="0" r="0" b="0"/>
          <wp:wrapNone/>
          <wp:docPr id="37" name="תמונה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550CA16" wp14:editId="279664A4">
          <wp:simplePos x="0" y="0"/>
          <wp:positionH relativeFrom="column">
            <wp:posOffset>5172075</wp:posOffset>
          </wp:positionH>
          <wp:positionV relativeFrom="paragraph">
            <wp:posOffset>-95885</wp:posOffset>
          </wp:positionV>
          <wp:extent cx="365760" cy="377825"/>
          <wp:effectExtent l="0" t="0" r="0" b="3175"/>
          <wp:wrapTight wrapText="bothSides">
            <wp:wrapPolygon edited="0">
              <wp:start x="3375" y="0"/>
              <wp:lineTo x="0" y="3267"/>
              <wp:lineTo x="0" y="16336"/>
              <wp:lineTo x="2250" y="20692"/>
              <wp:lineTo x="3375" y="20692"/>
              <wp:lineTo x="16875" y="20692"/>
              <wp:lineTo x="18000" y="20692"/>
              <wp:lineTo x="20250" y="16336"/>
              <wp:lineTo x="20250" y="3267"/>
              <wp:lineTo x="16875" y="0"/>
              <wp:lineTo x="3375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color w:val="203F6B"/>
        <w:sz w:val="36"/>
        <w:szCs w:val="36"/>
        <w:rtl/>
      </w:rPr>
      <w:drawing>
        <wp:anchor distT="0" distB="0" distL="114300" distR="114300" simplePos="0" relativeHeight="251660288" behindDoc="1" locked="0" layoutInCell="1" allowOverlap="1" wp14:anchorId="6F7789A8" wp14:editId="3C89384E">
          <wp:simplePos x="0" y="0"/>
          <wp:positionH relativeFrom="column">
            <wp:posOffset>3200400</wp:posOffset>
          </wp:positionH>
          <wp:positionV relativeFrom="paragraph">
            <wp:posOffset>-94615</wp:posOffset>
          </wp:positionV>
          <wp:extent cx="1414145" cy="243840"/>
          <wp:effectExtent l="0" t="0" r="0" b="3810"/>
          <wp:wrapTight wrapText="bothSides">
            <wp:wrapPolygon edited="0">
              <wp:start x="0" y="0"/>
              <wp:lineTo x="0" y="20250"/>
              <wp:lineTo x="21241" y="20250"/>
              <wp:lineTo x="21241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425712" wp14:editId="57827AC9">
          <wp:simplePos x="0" y="0"/>
          <wp:positionH relativeFrom="column">
            <wp:posOffset>8743950</wp:posOffset>
          </wp:positionH>
          <wp:positionV relativeFrom="paragraph">
            <wp:posOffset>-95885</wp:posOffset>
          </wp:positionV>
          <wp:extent cx="1409700" cy="245165"/>
          <wp:effectExtent l="0" t="0" r="0" b="2540"/>
          <wp:wrapNone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66" cy="24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6A3E"/>
    <w:multiLevelType w:val="hybridMultilevel"/>
    <w:tmpl w:val="F544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DE"/>
    <w:rsid w:val="00035D3E"/>
    <w:rsid w:val="000655A7"/>
    <w:rsid w:val="000707E8"/>
    <w:rsid w:val="00080D42"/>
    <w:rsid w:val="000A35CD"/>
    <w:rsid w:val="000B78FE"/>
    <w:rsid w:val="000C795D"/>
    <w:rsid w:val="00106B3E"/>
    <w:rsid w:val="0013459E"/>
    <w:rsid w:val="001C25AD"/>
    <w:rsid w:val="001D1397"/>
    <w:rsid w:val="001E41CD"/>
    <w:rsid w:val="002127CE"/>
    <w:rsid w:val="00240BB4"/>
    <w:rsid w:val="00266E9D"/>
    <w:rsid w:val="0029006B"/>
    <w:rsid w:val="002A28DB"/>
    <w:rsid w:val="002A4C86"/>
    <w:rsid w:val="00363A5A"/>
    <w:rsid w:val="00365A9F"/>
    <w:rsid w:val="003A2C89"/>
    <w:rsid w:val="00465C04"/>
    <w:rsid w:val="0052590C"/>
    <w:rsid w:val="00535078"/>
    <w:rsid w:val="00543393"/>
    <w:rsid w:val="00567F90"/>
    <w:rsid w:val="0058101D"/>
    <w:rsid w:val="00627ED1"/>
    <w:rsid w:val="00677F68"/>
    <w:rsid w:val="006A3FD5"/>
    <w:rsid w:val="006B411A"/>
    <w:rsid w:val="006E044A"/>
    <w:rsid w:val="006F6FC2"/>
    <w:rsid w:val="007264C1"/>
    <w:rsid w:val="007379E4"/>
    <w:rsid w:val="0074651F"/>
    <w:rsid w:val="00751AE8"/>
    <w:rsid w:val="00765FA8"/>
    <w:rsid w:val="00834DA7"/>
    <w:rsid w:val="00877EF8"/>
    <w:rsid w:val="00895A14"/>
    <w:rsid w:val="008A6871"/>
    <w:rsid w:val="008E54CD"/>
    <w:rsid w:val="008F1D84"/>
    <w:rsid w:val="009D2A6D"/>
    <w:rsid w:val="009E26DA"/>
    <w:rsid w:val="009E54FB"/>
    <w:rsid w:val="00A2407E"/>
    <w:rsid w:val="00A31D06"/>
    <w:rsid w:val="00A42454"/>
    <w:rsid w:val="00A5308F"/>
    <w:rsid w:val="00A57491"/>
    <w:rsid w:val="00A6228A"/>
    <w:rsid w:val="00AA4A7A"/>
    <w:rsid w:val="00AC3ABB"/>
    <w:rsid w:val="00AD5A2C"/>
    <w:rsid w:val="00B23933"/>
    <w:rsid w:val="00B44138"/>
    <w:rsid w:val="00B448E4"/>
    <w:rsid w:val="00B54B39"/>
    <w:rsid w:val="00B95538"/>
    <w:rsid w:val="00BC4DDF"/>
    <w:rsid w:val="00BE0935"/>
    <w:rsid w:val="00C21A3F"/>
    <w:rsid w:val="00C70051"/>
    <w:rsid w:val="00C97F2F"/>
    <w:rsid w:val="00CC7A63"/>
    <w:rsid w:val="00CD2656"/>
    <w:rsid w:val="00D114D2"/>
    <w:rsid w:val="00D17CEF"/>
    <w:rsid w:val="00D626F2"/>
    <w:rsid w:val="00DA23CC"/>
    <w:rsid w:val="00DE537D"/>
    <w:rsid w:val="00E2023F"/>
    <w:rsid w:val="00E6324C"/>
    <w:rsid w:val="00E74EF7"/>
    <w:rsid w:val="00ED12FD"/>
    <w:rsid w:val="00F12990"/>
    <w:rsid w:val="00F13FEF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26FA543"/>
  <w14:defaultImageDpi w14:val="32767"/>
  <w15:docId w15:val="{FA0DAD77-1FA6-483F-B13C-2046B40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6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39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B54B39"/>
  </w:style>
  <w:style w:type="paragraph" w:styleId="a5">
    <w:name w:val="footer"/>
    <w:basedOn w:val="a"/>
    <w:link w:val="a6"/>
    <w:uiPriority w:val="99"/>
    <w:unhideWhenUsed/>
    <w:rsid w:val="00B54B39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B54B39"/>
  </w:style>
  <w:style w:type="paragraph" w:customStyle="1" w:styleId="p1">
    <w:name w:val="p1"/>
    <w:basedOn w:val="a"/>
    <w:rsid w:val="00765FA8"/>
    <w:pPr>
      <w:jc w:val="center"/>
    </w:pPr>
    <w:rPr>
      <w:rFonts w:ascii="Arial" w:hAnsi="Times New Roman"/>
      <w:color w:val="0131B9"/>
      <w:sz w:val="17"/>
      <w:szCs w:val="17"/>
    </w:rPr>
  </w:style>
  <w:style w:type="paragraph" w:customStyle="1" w:styleId="p2">
    <w:name w:val="p2"/>
    <w:basedOn w:val="a"/>
    <w:rsid w:val="00765FA8"/>
    <w:pPr>
      <w:jc w:val="center"/>
    </w:pPr>
    <w:rPr>
      <w:rFonts w:ascii="Arial" w:hAnsi="Times New Roman"/>
      <w:sz w:val="17"/>
      <w:szCs w:val="17"/>
    </w:rPr>
  </w:style>
  <w:style w:type="character" w:customStyle="1" w:styleId="s1">
    <w:name w:val="s1"/>
    <w:rsid w:val="00765FA8"/>
    <w:rPr>
      <w:rtl w:val="0"/>
    </w:rPr>
  </w:style>
  <w:style w:type="character" w:customStyle="1" w:styleId="s2">
    <w:name w:val="s2"/>
    <w:rsid w:val="00765FA8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765FA8"/>
  </w:style>
  <w:style w:type="character" w:styleId="Hyperlink">
    <w:name w:val="Hyperlink"/>
    <w:uiPriority w:val="99"/>
    <w:unhideWhenUsed/>
    <w:rsid w:val="00677F68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48E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B448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626F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ED12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lig\Desktop\&#1492;&#1502;&#1512;&#1499;&#1494;%20&#1492;&#1511;&#1492;&#1497;&#1500;&#1514;&#1497;%20&#1492;&#1488;&#1494;&#1493;&#1512;&#1497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8BE27AF8A63F047AAC74F5CEAEFF854" ma:contentTypeVersion="0" ma:contentTypeDescription="צור מסמך חדש." ma:contentTypeScope="" ma:versionID="350d840534eb8e5fef0d49f8eb943e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497A9E-CD1E-4DD8-8D06-188DC8C4F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1668A-6D4F-4EA8-9518-F66BBEC92C0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091F22-6ED9-415B-990D-A83BE276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4E63D-C437-4CAE-902B-C48282E9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המרכז הקהילתי האזורי צבעוני</Template>
  <TotalTime>25</TotalTime>
  <Pages>1</Pages>
  <Words>329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דפנה יבנאי פרטוש</dc:creator>
  <cp:lastModifiedBy>סיגל כספי</cp:lastModifiedBy>
  <cp:revision>6</cp:revision>
  <cp:lastPrinted>2022-01-12T07:44:00Z</cp:lastPrinted>
  <dcterms:created xsi:type="dcterms:W3CDTF">2023-06-18T08:39:00Z</dcterms:created>
  <dcterms:modified xsi:type="dcterms:W3CDTF">2023-08-03T05:20:00Z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0x01010018BE27AF8A63F047AAC74F5CEAEFF854</vt:lpwstr>
  </property>
  <property fmtid="{D5CDD505-2E9C-101B-9397-08002B2CF9AE}" pid="3" name="_dlc_DocIdItemGuid">
    <vt:lpwstr>7138dea9-5903-492f-9df8-7be7a8cd3afc</vt:lpwstr>
  </property>
  <property fmtid="{D5CDD505-2E9C-101B-9397-08002B2CF9AE}" pid="4" name="_dlc_DocId">
    <vt:lpwstr>מחשוב-7-10980</vt:lpwstr>
  </property>
  <property fmtid="{D5CDD505-2E9C-101B-9397-08002B2CF9AE}" pid="5" name="_dlc_DocIdUrl">
    <vt:lpwstr>http://it/_layouts/DocIdRedir.aspx?ID=%d7%9e%d7%97%d7%a9%d7%95%d7%91-7-10980, מחשוב-7-10980</vt:lpwstr>
  </property>
</Properties>
</file>