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DB" w:rsidRDefault="004E3714" w:rsidP="005511DB">
      <w:pPr>
        <w:jc w:val="center"/>
        <w:rPr>
          <w:rFonts w:cs="Guttman Yad-Brush" w:hint="cs"/>
          <w:b/>
          <w:bCs/>
          <w:color w:val="4F81BD" w:themeColor="accent1"/>
          <w:sz w:val="40"/>
          <w:szCs w:val="40"/>
          <w:rtl/>
        </w:rPr>
      </w:pPr>
      <w:r w:rsidRPr="005511DB">
        <w:rPr>
          <w:rFonts w:cs="Guttman Yad-Brush" w:hint="cs"/>
          <w:b/>
          <w:bCs/>
          <w:color w:val="4F81BD" w:themeColor="accent1"/>
          <w:sz w:val="40"/>
          <w:szCs w:val="40"/>
          <w:rtl/>
        </w:rPr>
        <w:t>חוג יוגה</w:t>
      </w:r>
      <w:r w:rsidR="005511DB">
        <w:rPr>
          <w:rFonts w:cs="Guttman Yad-Brush" w:hint="cs"/>
          <w:b/>
          <w:bCs/>
          <w:color w:val="4F81BD" w:themeColor="accent1"/>
          <w:sz w:val="40"/>
          <w:szCs w:val="40"/>
          <w:rtl/>
        </w:rPr>
        <w:t xml:space="preserve"> למבוגרים ב</w:t>
      </w:r>
      <w:r w:rsidR="003F4C21" w:rsidRPr="005511DB">
        <w:rPr>
          <w:rFonts w:cs="Guttman Yad-Brush" w:hint="cs"/>
          <w:b/>
          <w:bCs/>
          <w:color w:val="4F81BD" w:themeColor="accent1"/>
          <w:sz w:val="40"/>
          <w:szCs w:val="40"/>
          <w:rtl/>
        </w:rPr>
        <w:t>עולש</w:t>
      </w:r>
      <w:r w:rsidR="005511DB" w:rsidRPr="005511DB">
        <w:rPr>
          <w:rFonts w:cs="Guttman Yad-Brush" w:hint="cs"/>
          <w:b/>
          <w:bCs/>
          <w:color w:val="4F81BD" w:themeColor="accent1"/>
          <w:sz w:val="40"/>
          <w:szCs w:val="40"/>
          <w:rtl/>
        </w:rPr>
        <w:t xml:space="preserve"> </w:t>
      </w:r>
    </w:p>
    <w:p w:rsidR="004E3714" w:rsidRPr="005511DB" w:rsidRDefault="005511DB" w:rsidP="005511DB">
      <w:pPr>
        <w:jc w:val="center"/>
        <w:rPr>
          <w:rFonts w:cs="Guttman Yad-Brush"/>
          <w:b/>
          <w:bCs/>
          <w:color w:val="4F81BD" w:themeColor="accent1"/>
          <w:sz w:val="40"/>
          <w:szCs w:val="40"/>
          <w:rtl/>
        </w:rPr>
      </w:pPr>
      <w:r w:rsidRPr="005511DB">
        <w:rPr>
          <w:rFonts w:cs="Guttman Yad-Brush" w:hint="cs"/>
          <w:b/>
          <w:bCs/>
          <w:color w:val="4F81BD" w:themeColor="accent1"/>
          <w:sz w:val="40"/>
          <w:szCs w:val="40"/>
          <w:rtl/>
        </w:rPr>
        <w:t xml:space="preserve">עבר לימי </w:t>
      </w:r>
      <w:r>
        <w:rPr>
          <w:rFonts w:cs="Guttman Yad-Brush" w:hint="cs"/>
          <w:b/>
          <w:bCs/>
          <w:color w:val="4F81BD" w:themeColor="accent1"/>
          <w:sz w:val="40"/>
          <w:szCs w:val="40"/>
          <w:rtl/>
        </w:rPr>
        <w:t>רביעי..</w:t>
      </w:r>
    </w:p>
    <w:p w:rsidR="004E3714" w:rsidRPr="005511DB" w:rsidRDefault="005511DB" w:rsidP="004E3714">
      <w:pPr>
        <w:jc w:val="center"/>
        <w:rPr>
          <w:rFonts w:cs="Guttman Yad-Brush"/>
          <w:b/>
          <w:bCs/>
          <w:color w:val="4F81BD" w:themeColor="accent1"/>
          <w:rtl/>
        </w:rPr>
      </w:pPr>
      <w:r w:rsidRPr="005511DB">
        <w:rPr>
          <w:rFonts w:cs="Guttman Yad-Brush"/>
          <w:b/>
          <w:bCs/>
          <w:noProof/>
          <w:color w:val="4F81BD" w:themeColor="accent1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195580</wp:posOffset>
            </wp:positionV>
            <wp:extent cx="3095625" cy="3131820"/>
            <wp:effectExtent l="76200" t="57150" r="66675" b="1135380"/>
            <wp:wrapNone/>
            <wp:docPr id="1" name="תמונה 1" descr="C:\Documents and Settings\Administrator\Local Settings\Temporary Internet Files\Content.IE5\92K94MK9\MC9004418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92K94MK9\MC900441856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31820"/>
                    </a:xfrm>
                    <a:prstGeom prst="ellipse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4E3714" w:rsidRDefault="004E3714" w:rsidP="005511DB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5511DB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5511DB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5511DB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5511DB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5511DB">
      <w:pPr>
        <w:pStyle w:val="a3"/>
        <w:jc w:val="center"/>
        <w:rPr>
          <w:rFonts w:cs="FrankRuehl"/>
          <w:b/>
          <w:bCs/>
          <w:color w:val="7030A0"/>
          <w:sz w:val="56"/>
          <w:szCs w:val="56"/>
        </w:rPr>
      </w:pPr>
    </w:p>
    <w:p w:rsidR="004E3714" w:rsidRDefault="004E3714" w:rsidP="004E3714">
      <w:pPr>
        <w:ind w:left="2409"/>
        <w:jc w:val="center"/>
        <w:rPr>
          <w:rFonts w:cs="FrankRuehl"/>
          <w:b/>
          <w:bCs/>
          <w:color w:val="7030A0"/>
          <w:sz w:val="56"/>
          <w:szCs w:val="56"/>
          <w:rtl/>
        </w:rPr>
      </w:pPr>
    </w:p>
    <w:p w:rsidR="005511DB" w:rsidRDefault="005511DB" w:rsidP="005511DB">
      <w:pPr>
        <w:ind w:left="1927"/>
        <w:rPr>
          <w:rFonts w:cs="FrankRuehl" w:hint="cs"/>
          <w:b/>
          <w:bCs/>
          <w:color w:val="7030A0"/>
          <w:sz w:val="56"/>
          <w:szCs w:val="56"/>
          <w:rtl/>
        </w:rPr>
      </w:pPr>
      <w:r>
        <w:rPr>
          <w:rFonts w:cs="FrankRuehl" w:hint="cs"/>
          <w:b/>
          <w:bCs/>
          <w:color w:val="7030A0"/>
          <w:sz w:val="56"/>
          <w:szCs w:val="56"/>
          <w:rtl/>
        </w:rPr>
        <w:t xml:space="preserve">     </w:t>
      </w:r>
    </w:p>
    <w:p w:rsidR="004E3714" w:rsidRPr="004D6C75" w:rsidRDefault="005511DB" w:rsidP="005511DB">
      <w:pPr>
        <w:ind w:left="1927"/>
        <w:rPr>
          <w:rFonts w:cs="FrankRuehl"/>
          <w:b/>
          <w:bCs/>
          <w:color w:val="7030A0"/>
          <w:sz w:val="56"/>
          <w:szCs w:val="56"/>
        </w:rPr>
      </w:pPr>
      <w:r>
        <w:rPr>
          <w:rFonts w:cs="FrankRuehl" w:hint="cs"/>
          <w:b/>
          <w:bCs/>
          <w:color w:val="7030A0"/>
          <w:sz w:val="56"/>
          <w:szCs w:val="56"/>
          <w:rtl/>
        </w:rPr>
        <w:t xml:space="preserve"> </w:t>
      </w:r>
      <w:r w:rsidR="004E3714" w:rsidRPr="004D6C75">
        <w:rPr>
          <w:rFonts w:cs="FrankRuehl" w:hint="cs"/>
          <w:b/>
          <w:bCs/>
          <w:color w:val="7030A0"/>
          <w:sz w:val="56"/>
          <w:szCs w:val="56"/>
          <w:rtl/>
        </w:rPr>
        <w:t>חוויה מעצימה לגוף ולנפש</w:t>
      </w:r>
    </w:p>
    <w:p w:rsidR="003F4C21" w:rsidRPr="000960EC" w:rsidRDefault="003F4C21" w:rsidP="004E3714">
      <w:pPr>
        <w:jc w:val="center"/>
        <w:rPr>
          <w:b/>
          <w:bCs/>
          <w:color w:val="C00000"/>
          <w:sz w:val="32"/>
          <w:szCs w:val="32"/>
          <w:rtl/>
        </w:rPr>
      </w:pPr>
      <w:r w:rsidRPr="000960EC">
        <w:rPr>
          <w:rFonts w:hint="cs"/>
          <w:b/>
          <w:bCs/>
          <w:color w:val="C00000"/>
          <w:sz w:val="32"/>
          <w:szCs w:val="32"/>
          <w:rtl/>
        </w:rPr>
        <w:t>יוגה למבוגרים- מתחילים ומתרגלים ותיקים</w:t>
      </w:r>
    </w:p>
    <w:p w:rsidR="003F4C21" w:rsidRPr="000960EC" w:rsidRDefault="003F4C21" w:rsidP="005511DB">
      <w:pPr>
        <w:jc w:val="center"/>
        <w:rPr>
          <w:b/>
          <w:bCs/>
          <w:color w:val="C00000"/>
          <w:sz w:val="32"/>
          <w:szCs w:val="32"/>
          <w:rtl/>
        </w:rPr>
      </w:pPr>
      <w:r w:rsidRPr="000960EC">
        <w:rPr>
          <w:rFonts w:hint="cs"/>
          <w:b/>
          <w:bCs/>
          <w:color w:val="C00000"/>
          <w:sz w:val="32"/>
          <w:szCs w:val="32"/>
          <w:rtl/>
        </w:rPr>
        <w:t xml:space="preserve">בימי </w:t>
      </w:r>
      <w:r w:rsidR="005511DB">
        <w:rPr>
          <w:rFonts w:hint="cs"/>
          <w:b/>
          <w:bCs/>
          <w:color w:val="C00000"/>
          <w:sz w:val="32"/>
          <w:szCs w:val="32"/>
          <w:rtl/>
        </w:rPr>
        <w:t xml:space="preserve">רביעי </w:t>
      </w:r>
      <w:r w:rsidR="0078263A">
        <w:rPr>
          <w:rFonts w:hint="cs"/>
          <w:b/>
          <w:bCs/>
          <w:color w:val="C00000"/>
          <w:sz w:val="32"/>
          <w:szCs w:val="32"/>
          <w:rtl/>
        </w:rPr>
        <w:t xml:space="preserve">במועדון </w:t>
      </w:r>
      <w:r w:rsidR="005511DB">
        <w:rPr>
          <w:rFonts w:hint="cs"/>
          <w:b/>
          <w:bCs/>
          <w:color w:val="C00000"/>
          <w:sz w:val="32"/>
          <w:szCs w:val="32"/>
          <w:rtl/>
        </w:rPr>
        <w:t xml:space="preserve">עולש </w:t>
      </w:r>
      <w:r w:rsidRPr="000960EC">
        <w:rPr>
          <w:rFonts w:hint="cs"/>
          <w:b/>
          <w:bCs/>
          <w:color w:val="C00000"/>
          <w:sz w:val="32"/>
          <w:szCs w:val="32"/>
          <w:rtl/>
        </w:rPr>
        <w:t xml:space="preserve">בשעה  20:30 </w:t>
      </w:r>
    </w:p>
    <w:p w:rsidR="003F4C21" w:rsidRPr="000960EC" w:rsidRDefault="003F4C21" w:rsidP="000960EC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 xml:space="preserve">גלית לוי , מורה ליוגה </w:t>
      </w:r>
      <w:proofErr w:type="spellStart"/>
      <w:r w:rsidR="00FF345E">
        <w:rPr>
          <w:rFonts w:hint="cs"/>
          <w:b/>
          <w:bCs/>
          <w:color w:val="1F497D" w:themeColor="text2"/>
          <w:sz w:val="28"/>
          <w:szCs w:val="28"/>
          <w:rtl/>
        </w:rPr>
        <w:t>ויניאסה</w:t>
      </w:r>
      <w:proofErr w:type="spellEnd"/>
      <w:r w:rsidR="00FF345E">
        <w:rPr>
          <w:rFonts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960EC" w:rsidRPr="000960EC">
        <w:rPr>
          <w:rFonts w:hint="cs"/>
          <w:b/>
          <w:bCs/>
          <w:color w:val="1F497D" w:themeColor="text2"/>
          <w:sz w:val="28"/>
          <w:szCs w:val="28"/>
          <w:rtl/>
        </w:rPr>
        <w:t xml:space="preserve">בוגרת </w:t>
      </w: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>וינגייט</w:t>
      </w:r>
    </w:p>
    <w:p w:rsidR="004E3714" w:rsidRPr="00FA2F26" w:rsidRDefault="000960EC" w:rsidP="004E3714">
      <w:pPr>
        <w:jc w:val="center"/>
        <w:rPr>
          <w:sz w:val="28"/>
          <w:szCs w:val="28"/>
        </w:rPr>
      </w:pPr>
      <w:r>
        <w:rPr>
          <w:rFonts w:hint="cs"/>
          <w:b/>
          <w:bCs/>
          <w:color w:val="00B0F0"/>
          <w:sz w:val="28"/>
          <w:szCs w:val="28"/>
          <w:rtl/>
        </w:rPr>
        <w:t xml:space="preserve">         </w:t>
      </w:r>
      <w:r w:rsidR="004E3714">
        <w:rPr>
          <w:rFonts w:hint="cs"/>
          <w:b/>
          <w:bCs/>
          <w:color w:val="00B0F0"/>
          <w:sz w:val="28"/>
          <w:szCs w:val="28"/>
          <w:rtl/>
        </w:rPr>
        <w:t xml:space="preserve">נייד </w:t>
      </w:r>
      <w:r w:rsidR="004E3714" w:rsidRPr="00FA2F26">
        <w:rPr>
          <w:rFonts w:hint="cs"/>
          <w:b/>
          <w:bCs/>
          <w:color w:val="00B0F0"/>
          <w:sz w:val="28"/>
          <w:szCs w:val="28"/>
          <w:rtl/>
        </w:rPr>
        <w:t xml:space="preserve"> 050-6302366, </w:t>
      </w:r>
      <w:r w:rsidR="004E3714" w:rsidRPr="00FA2F26">
        <w:rPr>
          <w:rFonts w:hint="cs"/>
          <w:b/>
          <w:bCs/>
          <w:color w:val="00B0F0"/>
          <w:sz w:val="28"/>
          <w:szCs w:val="28"/>
        </w:rPr>
        <w:t>TSUFLIT</w:t>
      </w:r>
      <w:r w:rsidR="004E3714" w:rsidRPr="00FA2F26">
        <w:rPr>
          <w:b/>
          <w:bCs/>
          <w:color w:val="00B0F0"/>
          <w:sz w:val="28"/>
          <w:szCs w:val="28"/>
        </w:rPr>
        <w:t>@BEZEQINT.NET</w:t>
      </w:r>
      <w:r w:rsidR="004E3714" w:rsidRPr="00FA2F26">
        <w:rPr>
          <w:rFonts w:hint="cs"/>
          <w:color w:val="31849B" w:themeColor="accent5" w:themeShade="BF"/>
          <w:sz w:val="28"/>
          <w:szCs w:val="28"/>
          <w:rtl/>
        </w:rPr>
        <w:t xml:space="preserve">  </w:t>
      </w:r>
      <w:r w:rsidR="004E3714" w:rsidRPr="00FA2F26">
        <w:rPr>
          <w:color w:val="31849B" w:themeColor="accent5" w:themeShade="BF"/>
          <w:sz w:val="28"/>
          <w:szCs w:val="28"/>
        </w:rPr>
        <w:t xml:space="preserve">         </w:t>
      </w:r>
    </w:p>
    <w:p w:rsidR="00825A08" w:rsidRDefault="00825A08"/>
    <w:sectPr w:rsidR="00825A08" w:rsidSect="008E4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714"/>
    <w:rsid w:val="000960EC"/>
    <w:rsid w:val="003F4C21"/>
    <w:rsid w:val="004E3714"/>
    <w:rsid w:val="005109BE"/>
    <w:rsid w:val="005511DB"/>
    <w:rsid w:val="00560BB0"/>
    <w:rsid w:val="0078263A"/>
    <w:rsid w:val="00825A08"/>
    <w:rsid w:val="00895644"/>
    <w:rsid w:val="008E40B1"/>
    <w:rsid w:val="009379EA"/>
    <w:rsid w:val="00AF460B"/>
    <w:rsid w:val="00BC1642"/>
    <w:rsid w:val="00CD2DE2"/>
    <w:rsid w:val="00D823E4"/>
    <w:rsid w:val="00DA74FA"/>
    <w:rsid w:val="00F86526"/>
    <w:rsid w:val="00FF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DC08-2F88-4517-85C8-F39D3AC2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1</Lines>
  <Paragraphs>1</Paragraphs>
  <ScaleCrop>false</ScaleCrop>
  <Company>Home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7</cp:revision>
  <dcterms:created xsi:type="dcterms:W3CDTF">2015-07-22T18:51:00Z</dcterms:created>
  <dcterms:modified xsi:type="dcterms:W3CDTF">2015-08-30T06:27:00Z</dcterms:modified>
</cp:coreProperties>
</file>