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0BDD8" w14:textId="77777777" w:rsidR="000D5541" w:rsidRPr="00A613BA" w:rsidRDefault="000D5541" w:rsidP="000D5541">
      <w:pPr>
        <w:bidi/>
        <w:rPr>
          <w:sz w:val="28"/>
          <w:szCs w:val="28"/>
          <w:rtl/>
        </w:rPr>
      </w:pPr>
    </w:p>
    <w:p w14:paraId="087FC2BE" w14:textId="0BBD9841" w:rsidR="000D5541" w:rsidRPr="008B09EF" w:rsidRDefault="000D5541" w:rsidP="000D5541">
      <w:pPr>
        <w:bidi/>
        <w:jc w:val="right"/>
      </w:pPr>
      <w:r w:rsidRPr="008B09EF">
        <w:rPr>
          <w:rFonts w:hint="cs"/>
          <w:rtl/>
        </w:rPr>
        <w:t>26/06/202</w:t>
      </w:r>
      <w:r w:rsidR="006705E1">
        <w:rPr>
          <w:rFonts w:hint="cs"/>
          <w:rtl/>
        </w:rPr>
        <w:t>5</w:t>
      </w:r>
    </w:p>
    <w:p w14:paraId="285E9A23" w14:textId="5A75C4E9" w:rsidR="000D5541" w:rsidRPr="00A613BA" w:rsidRDefault="000D5541" w:rsidP="000D5541">
      <w:pPr>
        <w:bidi/>
        <w:jc w:val="center"/>
        <w:rPr>
          <w:b/>
          <w:bCs/>
          <w:sz w:val="28"/>
          <w:szCs w:val="28"/>
          <w:u w:val="single"/>
          <w:rtl/>
        </w:rPr>
      </w:pPr>
      <w:r w:rsidRPr="00A613BA">
        <w:rPr>
          <w:rFonts w:hint="cs"/>
          <w:b/>
          <w:bCs/>
          <w:sz w:val="28"/>
          <w:szCs w:val="28"/>
          <w:u w:val="single"/>
          <w:rtl/>
        </w:rPr>
        <w:t>קול קורא למלגאי.ת ביישוב</w:t>
      </w:r>
      <w:r w:rsidR="006705E1">
        <w:rPr>
          <w:rFonts w:hint="cs"/>
          <w:b/>
          <w:bCs/>
          <w:sz w:val="28"/>
          <w:szCs w:val="28"/>
          <w:u w:val="single"/>
          <w:rtl/>
        </w:rPr>
        <w:t xml:space="preserve"> לשנת הלימודים תשפ"ו</w:t>
      </w:r>
    </w:p>
    <w:p w14:paraId="504C0383" w14:textId="77777777" w:rsidR="000D5541" w:rsidRPr="00A613BA" w:rsidRDefault="000D5541" w:rsidP="000D5541">
      <w:pPr>
        <w:pStyle w:val="cvgsua"/>
        <w:bidi/>
        <w:spacing w:after="0" w:afterAutospacing="0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 w:rsidRPr="00A613BA"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  <w:t xml:space="preserve">המועצה רואה </w:t>
      </w:r>
      <w:r w:rsidRPr="00675820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 xml:space="preserve">חשיבות </w:t>
      </w:r>
      <w:r w:rsidRPr="00A613BA"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  <w:t>בהנגשת ההשכלה הגבוהה לבני ובנות עמק חפר. מעבר להמשך ההתפתחות האקדמית, המלגות מאפשרות גם התפתחות אישית המתבטאת בנתינה ובמעורבות חברתית</w:t>
      </w:r>
      <w:r w:rsidRPr="00A613BA">
        <w:rPr>
          <w:rFonts w:asciiTheme="minorHAnsi" w:eastAsiaTheme="minorHAnsi" w:hAnsiTheme="minorHAnsi" w:cstheme="minorBidi"/>
          <w:kern w:val="2"/>
          <w:sz w:val="28"/>
          <w:szCs w:val="28"/>
          <w14:ligatures w14:val="standardContextual"/>
        </w:rPr>
        <w:t>.</w:t>
      </w:r>
    </w:p>
    <w:p w14:paraId="0F2F876B" w14:textId="77777777" w:rsidR="000D5541" w:rsidRPr="00A613BA" w:rsidRDefault="000D5541" w:rsidP="000D5541">
      <w:pPr>
        <w:pStyle w:val="cvgsua"/>
        <w:bidi/>
        <w:spacing w:after="0" w:afterAutospacing="0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 w:rsidRPr="00A613BA"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  <w:t>במסגרת תכנית המלגות, הסטודנטים תורמים לקהילה ומתנדבים במוסדות שונים בתחומי המועצה האזורית עמק חפר. שעות ההתנדבות הן בהתאם לגובה המלגה</w:t>
      </w:r>
      <w:r w:rsidRPr="00A613BA">
        <w:rPr>
          <w:rFonts w:asciiTheme="minorHAnsi" w:eastAsiaTheme="minorHAnsi" w:hAnsiTheme="minorHAnsi" w:cstheme="minorBidi"/>
          <w:kern w:val="2"/>
          <w:sz w:val="28"/>
          <w:szCs w:val="28"/>
          <w14:ligatures w14:val="standardContextual"/>
        </w:rPr>
        <w:t>.</w:t>
      </w:r>
    </w:p>
    <w:p w14:paraId="2D6ACAA5" w14:textId="21A6FC0A" w:rsidR="000D5541" w:rsidRPr="00A613BA" w:rsidRDefault="000D5541" w:rsidP="000D5541">
      <w:pPr>
        <w:pStyle w:val="cvgsua"/>
        <w:bidi/>
        <w:spacing w:after="0" w:afterAutospacing="0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 w:rsidRPr="00A613BA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 xml:space="preserve">מתוך רצון לחזק את הקשר של הסטודנטים עם היישוב בו גדלו, מחלקת צעירים </w:t>
      </w:r>
      <w:r w:rsidR="0002362F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מזמינה את</w:t>
      </w:r>
      <w:r w:rsidRPr="00A613BA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 xml:space="preserve"> יישובי המועצה (ארבעה ישובים), שרוצים לקבל מלגאי של המועצה, לפעילות התנדבותית ביישוב</w:t>
      </w: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 xml:space="preserve"> </w:t>
      </w:r>
      <w:r w:rsidRPr="00A613BA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בתחומי החינוך</w:t>
      </w:r>
      <w:r w:rsidR="0002362F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 xml:space="preserve">, </w:t>
      </w:r>
      <w:r w:rsidRPr="00A613BA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התרבות</w:t>
      </w:r>
      <w:r w:rsidR="0002362F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, ביטחון</w:t>
      </w:r>
      <w:r w:rsidRPr="00A613BA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 xml:space="preserve"> או כל פעילות/מיזם קהילתי אחר</w:t>
      </w:r>
      <w:r w:rsidR="0002362F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, להגיש בקשה</w:t>
      </w:r>
      <w:r w:rsidRPr="00A613BA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 xml:space="preserve">. </w:t>
      </w:r>
    </w:p>
    <w:p w14:paraId="74ECED50" w14:textId="77777777" w:rsidR="000D5541" w:rsidRPr="00A613BA" w:rsidRDefault="000D5541" w:rsidP="000D5541">
      <w:pPr>
        <w:pStyle w:val="cvgsua"/>
        <w:bidi/>
        <w:spacing w:after="0" w:afterAutospacing="0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 w:rsidRPr="00A613BA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 xml:space="preserve">המלגה הינה ל-40 שעות התנדבות בפעילות קהילתית ביישוב למלגאי.ת מהיישוב. </w:t>
      </w:r>
    </w:p>
    <w:p w14:paraId="4058F9F1" w14:textId="77777777" w:rsidR="000D5541" w:rsidRPr="00A613BA" w:rsidRDefault="000D5541" w:rsidP="000D5541">
      <w:pPr>
        <w:pStyle w:val="cvgsua"/>
        <w:bidi/>
        <w:spacing w:after="0" w:afterAutospacing="0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 w:rsidRPr="00A613BA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גובה המלגה 4,000 ₪ כאשר חלוקת המימון הינה, שני שליש המועצה ושליש היישוב.</w:t>
      </w:r>
    </w:p>
    <w:p w14:paraId="30797156" w14:textId="77777777" w:rsidR="000D5541" w:rsidRPr="00A613BA" w:rsidRDefault="000D5541" w:rsidP="000D5541">
      <w:pPr>
        <w:bidi/>
        <w:jc w:val="both"/>
        <w:rPr>
          <w:rFonts w:hint="cs"/>
          <w:sz w:val="28"/>
          <w:szCs w:val="28"/>
          <w:rtl/>
        </w:rPr>
      </w:pPr>
      <w:r w:rsidRPr="00A613BA">
        <w:rPr>
          <w:rFonts w:hint="cs"/>
          <w:sz w:val="28"/>
          <w:szCs w:val="28"/>
          <w:rtl/>
        </w:rPr>
        <w:t>תנאי לפרויקט שימונה מלווה מלגה בישוב, שתפקידו: לבנות את הפעילות עם המלגאי.ת, לדווח שעות ולהיות בקשר לגבי הביצוע עם מחלקת צעירים של המועצה.</w:t>
      </w:r>
    </w:p>
    <w:p w14:paraId="3DFDC177" w14:textId="77777777" w:rsidR="000D5541" w:rsidRPr="00A613BA" w:rsidRDefault="000D5541" w:rsidP="000D5541">
      <w:pPr>
        <w:pStyle w:val="cvgsua"/>
        <w:bidi/>
        <w:spacing w:after="0" w:afterAutospacing="0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 w:rsidRPr="00A613BA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על היישוב להגיש בקשה, למחלקת צעירים, שתכלול :</w:t>
      </w:r>
    </w:p>
    <w:p w14:paraId="4AF3C82C" w14:textId="77777777" w:rsidR="000D5541" w:rsidRPr="00A613BA" w:rsidRDefault="000D5541" w:rsidP="000D5541">
      <w:pPr>
        <w:pStyle w:val="a9"/>
        <w:numPr>
          <w:ilvl w:val="0"/>
          <w:numId w:val="1"/>
        </w:numPr>
        <w:bidi/>
        <w:jc w:val="both"/>
        <w:rPr>
          <w:sz w:val="28"/>
          <w:szCs w:val="28"/>
          <w:rtl/>
        </w:rPr>
      </w:pPr>
      <w:r w:rsidRPr="00A613BA">
        <w:rPr>
          <w:rFonts w:hint="cs"/>
          <w:sz w:val="28"/>
          <w:szCs w:val="28"/>
          <w:rtl/>
        </w:rPr>
        <w:t>שם הישוב</w:t>
      </w:r>
    </w:p>
    <w:p w14:paraId="055326F1" w14:textId="77777777" w:rsidR="000D5541" w:rsidRPr="00A613BA" w:rsidRDefault="000D5541" w:rsidP="000D5541">
      <w:pPr>
        <w:pStyle w:val="a9"/>
        <w:numPr>
          <w:ilvl w:val="0"/>
          <w:numId w:val="1"/>
        </w:numPr>
        <w:bidi/>
        <w:jc w:val="both"/>
        <w:rPr>
          <w:sz w:val="28"/>
          <w:szCs w:val="28"/>
          <w:rtl/>
        </w:rPr>
      </w:pPr>
      <w:r w:rsidRPr="00A613BA">
        <w:rPr>
          <w:rFonts w:hint="cs"/>
          <w:sz w:val="28"/>
          <w:szCs w:val="28"/>
          <w:rtl/>
        </w:rPr>
        <w:t xml:space="preserve">מטרת ההתנדבות וחשיבותה עבור הישוב </w:t>
      </w:r>
    </w:p>
    <w:p w14:paraId="62098EB1" w14:textId="77777777" w:rsidR="000D5541" w:rsidRPr="00A613BA" w:rsidRDefault="000D5541" w:rsidP="000D5541">
      <w:pPr>
        <w:pStyle w:val="a9"/>
        <w:numPr>
          <w:ilvl w:val="0"/>
          <w:numId w:val="1"/>
        </w:numPr>
        <w:bidi/>
        <w:jc w:val="both"/>
        <w:rPr>
          <w:sz w:val="28"/>
          <w:szCs w:val="28"/>
        </w:rPr>
      </w:pPr>
      <w:r w:rsidRPr="00A613BA">
        <w:rPr>
          <w:rFonts w:hint="cs"/>
          <w:sz w:val="28"/>
          <w:szCs w:val="28"/>
          <w:rtl/>
        </w:rPr>
        <w:t xml:space="preserve">פרטי מלווה המלגה </w:t>
      </w:r>
    </w:p>
    <w:p w14:paraId="23B3FD69" w14:textId="77777777" w:rsidR="000D5541" w:rsidRPr="00A613BA" w:rsidRDefault="000D5541" w:rsidP="000D5541">
      <w:pPr>
        <w:pStyle w:val="a9"/>
        <w:numPr>
          <w:ilvl w:val="0"/>
          <w:numId w:val="1"/>
        </w:numPr>
        <w:bidi/>
        <w:jc w:val="both"/>
        <w:rPr>
          <w:sz w:val="28"/>
          <w:szCs w:val="28"/>
        </w:rPr>
      </w:pPr>
      <w:r w:rsidRPr="00A613BA">
        <w:rPr>
          <w:sz w:val="28"/>
          <w:szCs w:val="28"/>
          <w:rtl/>
        </w:rPr>
        <w:t>תפקיד המלגאים,</w:t>
      </w:r>
      <w:r w:rsidRPr="00A613BA">
        <w:rPr>
          <w:rFonts w:hint="cs"/>
          <w:sz w:val="28"/>
          <w:szCs w:val="28"/>
          <w:rtl/>
        </w:rPr>
        <w:t xml:space="preserve"> </w:t>
      </w:r>
      <w:r w:rsidRPr="00A613BA">
        <w:rPr>
          <w:sz w:val="28"/>
          <w:szCs w:val="28"/>
          <w:rtl/>
        </w:rPr>
        <w:t>מה מצופה מהמלגאי</w:t>
      </w:r>
      <w:r w:rsidRPr="00A613BA">
        <w:rPr>
          <w:rFonts w:hint="cs"/>
          <w:sz w:val="28"/>
          <w:szCs w:val="28"/>
          <w:rtl/>
        </w:rPr>
        <w:t xml:space="preserve"> </w:t>
      </w:r>
    </w:p>
    <w:p w14:paraId="4B0D6834" w14:textId="77777777" w:rsidR="000D5541" w:rsidRDefault="000D5541" w:rsidP="000D5541">
      <w:pPr>
        <w:pStyle w:val="a9"/>
        <w:numPr>
          <w:ilvl w:val="0"/>
          <w:numId w:val="1"/>
        </w:numPr>
        <w:bidi/>
        <w:jc w:val="both"/>
        <w:rPr>
          <w:sz w:val="28"/>
          <w:szCs w:val="28"/>
        </w:rPr>
      </w:pPr>
      <w:r w:rsidRPr="00A613BA">
        <w:rPr>
          <w:sz w:val="28"/>
          <w:szCs w:val="28"/>
          <w:rtl/>
        </w:rPr>
        <w:t>ימים ושעות</w:t>
      </w:r>
    </w:p>
    <w:p w14:paraId="5C638288" w14:textId="77777777" w:rsidR="000D5541" w:rsidRPr="00A613BA" w:rsidRDefault="000D5541" w:rsidP="000D5541">
      <w:pPr>
        <w:pStyle w:val="a9"/>
        <w:bidi/>
        <w:jc w:val="both"/>
        <w:rPr>
          <w:sz w:val="28"/>
          <w:szCs w:val="28"/>
          <w:rtl/>
        </w:rPr>
      </w:pPr>
    </w:p>
    <w:p w14:paraId="70938DF8" w14:textId="77777777" w:rsidR="000D5541" w:rsidRDefault="000D5541" w:rsidP="000D5541">
      <w:pPr>
        <w:bidi/>
        <w:jc w:val="both"/>
        <w:rPr>
          <w:sz w:val="28"/>
          <w:szCs w:val="28"/>
          <w:rtl/>
        </w:rPr>
      </w:pPr>
      <w:r w:rsidRPr="00A613BA">
        <w:rPr>
          <w:rFonts w:hint="cs"/>
          <w:sz w:val="28"/>
          <w:szCs w:val="28"/>
          <w:rtl/>
        </w:rPr>
        <w:t xml:space="preserve">כל בקשה תבחן בשיח מול מלווה המלגה מטעם היישוב, קריטריון מרכזי לבחירה לפיילוט </w:t>
      </w:r>
      <w:r w:rsidRPr="00A613BA">
        <w:rPr>
          <w:sz w:val="28"/>
          <w:szCs w:val="28"/>
          <w:rtl/>
        </w:rPr>
        <w:t>–</w:t>
      </w:r>
      <w:r w:rsidRPr="00A613BA">
        <w:rPr>
          <w:rFonts w:hint="cs"/>
          <w:sz w:val="28"/>
          <w:szCs w:val="28"/>
          <w:rtl/>
        </w:rPr>
        <w:t xml:space="preserve"> מידת הקהילתיות של הפרויקט. </w:t>
      </w:r>
    </w:p>
    <w:p w14:paraId="67BA58E1" w14:textId="633684D0" w:rsidR="000D5541" w:rsidRPr="00A613BA" w:rsidRDefault="000D5541" w:rsidP="000D5541">
      <w:pPr>
        <w:bidi/>
        <w:jc w:val="both"/>
        <w:rPr>
          <w:sz w:val="28"/>
          <w:szCs w:val="28"/>
          <w:rtl/>
        </w:rPr>
      </w:pPr>
      <w:r w:rsidRPr="00A613BA">
        <w:rPr>
          <w:rFonts w:hint="cs"/>
          <w:sz w:val="28"/>
          <w:szCs w:val="28"/>
          <w:rtl/>
        </w:rPr>
        <w:t xml:space="preserve">יש להגיש את הבקשה בכתב למייל: </w:t>
      </w:r>
      <w:r w:rsidRPr="00A613BA">
        <w:rPr>
          <w:sz w:val="28"/>
          <w:szCs w:val="28"/>
        </w:rPr>
        <w:t>talshy@hefer.org.il</w:t>
      </w:r>
      <w:r w:rsidRPr="00A613BA">
        <w:rPr>
          <w:rFonts w:cs="Times New Roman"/>
          <w:sz w:val="28"/>
          <w:szCs w:val="28"/>
          <w:rtl/>
        </w:rPr>
        <w:t xml:space="preserve"> ‏ </w:t>
      </w:r>
      <w:r w:rsidRPr="00A613BA">
        <w:rPr>
          <w:rFonts w:hint="cs"/>
          <w:sz w:val="28"/>
          <w:szCs w:val="28"/>
          <w:rtl/>
        </w:rPr>
        <w:t>עד ה-20/07/202</w:t>
      </w:r>
      <w:r w:rsidR="006705E1">
        <w:rPr>
          <w:rFonts w:hint="cs"/>
          <w:sz w:val="28"/>
          <w:szCs w:val="28"/>
          <w:rtl/>
        </w:rPr>
        <w:t>5</w:t>
      </w:r>
      <w:r w:rsidRPr="00A613BA">
        <w:rPr>
          <w:rFonts w:hint="cs"/>
          <w:sz w:val="28"/>
          <w:szCs w:val="28"/>
          <w:rtl/>
        </w:rPr>
        <w:t>.</w:t>
      </w:r>
    </w:p>
    <w:p w14:paraId="72F09E41" w14:textId="77777777" w:rsidR="000D5541" w:rsidRPr="00A613BA" w:rsidRDefault="000D5541" w:rsidP="000D5541">
      <w:pPr>
        <w:bidi/>
        <w:jc w:val="both"/>
        <w:rPr>
          <w:sz w:val="28"/>
          <w:szCs w:val="28"/>
          <w:rtl/>
        </w:rPr>
      </w:pPr>
    </w:p>
    <w:p w14:paraId="13F420BF" w14:textId="77777777" w:rsidR="000D5541" w:rsidRPr="008B09EF" w:rsidRDefault="000D5541" w:rsidP="000D5541">
      <w:pPr>
        <w:bidi/>
        <w:rPr>
          <w:sz w:val="28"/>
          <w:szCs w:val="28"/>
          <w:rtl/>
        </w:rPr>
      </w:pPr>
      <w:r w:rsidRPr="008B09EF">
        <w:rPr>
          <w:rFonts w:hint="cs"/>
          <w:sz w:val="28"/>
          <w:szCs w:val="28"/>
          <w:rtl/>
        </w:rPr>
        <w:t>לכל שאלה נשמח לעזור</w:t>
      </w:r>
    </w:p>
    <w:p w14:paraId="1799000D" w14:textId="77777777" w:rsidR="000D5541" w:rsidRPr="008B09EF" w:rsidRDefault="000D5541" w:rsidP="000D5541">
      <w:pPr>
        <w:bidi/>
        <w:rPr>
          <w:sz w:val="28"/>
          <w:szCs w:val="28"/>
          <w:rtl/>
        </w:rPr>
      </w:pPr>
      <w:r w:rsidRPr="008B09EF">
        <w:rPr>
          <w:rFonts w:hint="cs"/>
          <w:sz w:val="28"/>
          <w:szCs w:val="28"/>
          <w:rtl/>
        </w:rPr>
        <w:t>מחלקת צעירים</w:t>
      </w:r>
    </w:p>
    <w:p w14:paraId="63A3C332" w14:textId="77777777" w:rsidR="000D5541" w:rsidRPr="008B09EF" w:rsidRDefault="000D5541" w:rsidP="000D5541">
      <w:pPr>
        <w:bidi/>
        <w:rPr>
          <w:sz w:val="28"/>
          <w:szCs w:val="28"/>
          <w:rtl/>
        </w:rPr>
      </w:pPr>
      <w:r w:rsidRPr="008B09EF">
        <w:rPr>
          <w:rFonts w:hint="cs"/>
          <w:sz w:val="28"/>
          <w:szCs w:val="28"/>
          <w:rtl/>
        </w:rPr>
        <w:t xml:space="preserve">טל שחם יציב </w:t>
      </w:r>
      <w:r w:rsidRPr="008B09EF">
        <w:rPr>
          <w:sz w:val="28"/>
          <w:szCs w:val="28"/>
          <w:rtl/>
        </w:rPr>
        <w:t>–</w:t>
      </w:r>
      <w:r w:rsidRPr="008B09EF">
        <w:rPr>
          <w:rFonts w:hint="cs"/>
          <w:sz w:val="28"/>
          <w:szCs w:val="28"/>
          <w:rtl/>
        </w:rPr>
        <w:t xml:space="preserve"> 050-2056370</w:t>
      </w:r>
    </w:p>
    <w:p w14:paraId="01FF8C51" w14:textId="77777777" w:rsidR="000D5541" w:rsidRDefault="000D5541"/>
    <w:sectPr w:rsidR="000D5541" w:rsidSect="000D5541">
      <w:headerReference w:type="default" r:id="rId5"/>
      <w:footerReference w:type="default" r:id="rId6"/>
      <w:pgSz w:w="11900" w:h="16840"/>
      <w:pgMar w:top="1440" w:right="1800" w:bottom="1440" w:left="1800" w:header="286" w:footer="331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avid-Bold">
    <w:altName w:val="David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9C951" w14:textId="77777777" w:rsidR="00000000" w:rsidRDefault="00000000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490BD1C4" wp14:editId="657B2D3C">
          <wp:extent cx="7200900" cy="371475"/>
          <wp:effectExtent l="0" t="0" r="0" b="9525"/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0CE2CB" w14:textId="77777777" w:rsidR="00000000" w:rsidRPr="001C458D" w:rsidRDefault="00000000" w:rsidP="001C458D">
    <w:pPr>
      <w:autoSpaceDE w:val="0"/>
      <w:autoSpaceDN w:val="0"/>
      <w:adjustRightInd w:val="0"/>
      <w:jc w:val="center"/>
      <w:rPr>
        <w:rFonts w:ascii="David-Bold" w:cs="David-Bold"/>
        <w:b/>
        <w:bCs/>
        <w:sz w:val="28"/>
        <w:szCs w:val="28"/>
        <w:rtl/>
      </w:rPr>
    </w:pPr>
    <w:r w:rsidRPr="001C458D">
      <w:rPr>
        <w:rFonts w:ascii="David-Bold" w:cs="David-Bold" w:hint="cs"/>
        <w:b/>
        <w:bCs/>
        <w:sz w:val="28"/>
        <w:szCs w:val="28"/>
        <w:rtl/>
      </w:rPr>
      <w:t>בית</w:t>
    </w:r>
    <w:r w:rsidRPr="001C458D">
      <w:rPr>
        <w:rFonts w:ascii="David-Bold" w:cs="David-Bold"/>
        <w:b/>
        <w:bCs/>
        <w:sz w:val="28"/>
        <w:szCs w:val="28"/>
        <w:rtl/>
      </w:rPr>
      <w:t xml:space="preserve"> </w:t>
    </w:r>
    <w:r w:rsidRPr="001C458D">
      <w:rPr>
        <w:rFonts w:ascii="David-Bold" w:cs="David-Bold" w:hint="cs"/>
        <w:b/>
        <w:bCs/>
        <w:sz w:val="28"/>
        <w:szCs w:val="28"/>
        <w:rtl/>
      </w:rPr>
      <w:t>גינס</w:t>
    </w:r>
    <w:r w:rsidRPr="001C458D">
      <w:rPr>
        <w:rFonts w:ascii="David" w:hAnsi="David" w:cs="David"/>
        <w:b/>
        <w:bCs/>
        <w:sz w:val="28"/>
        <w:szCs w:val="28"/>
        <w:rtl/>
      </w:rPr>
      <w:t>-</w:t>
    </w:r>
    <w:r w:rsidRPr="001C458D">
      <w:rPr>
        <w:rFonts w:ascii="David-Bold" w:cs="David-Bold" w:hint="cs"/>
        <w:b/>
        <w:bCs/>
        <w:sz w:val="28"/>
        <w:szCs w:val="28"/>
        <w:rtl/>
      </w:rPr>
      <w:t>מרכז</w:t>
    </w:r>
    <w:r w:rsidRPr="001C458D">
      <w:rPr>
        <w:rFonts w:ascii="David-Bold" w:cs="David-Bold"/>
        <w:b/>
        <w:bCs/>
        <w:sz w:val="28"/>
        <w:szCs w:val="28"/>
        <w:rtl/>
      </w:rPr>
      <w:t xml:space="preserve"> </w:t>
    </w:r>
    <w:r w:rsidRPr="001C458D">
      <w:rPr>
        <w:rFonts w:ascii="David-Bold" w:cs="David-Bold" w:hint="cs"/>
        <w:b/>
        <w:bCs/>
        <w:sz w:val="28"/>
        <w:szCs w:val="28"/>
        <w:rtl/>
      </w:rPr>
      <w:t>תרבות</w:t>
    </w:r>
    <w:r w:rsidRPr="001C458D">
      <w:rPr>
        <w:rFonts w:ascii="David-Bold" w:cs="David-Bold"/>
        <w:b/>
        <w:bCs/>
        <w:sz w:val="28"/>
        <w:szCs w:val="28"/>
        <w:rtl/>
      </w:rPr>
      <w:t xml:space="preserve"> </w:t>
    </w:r>
    <w:r w:rsidRPr="001C458D">
      <w:rPr>
        <w:rFonts w:ascii="David-Bold" w:cs="David-Bold" w:hint="cs"/>
        <w:b/>
        <w:bCs/>
        <w:sz w:val="28"/>
        <w:szCs w:val="28"/>
        <w:rtl/>
      </w:rPr>
      <w:t>וקהילה</w:t>
    </w:r>
    <w:r w:rsidRPr="001C458D">
      <w:rPr>
        <w:rFonts w:ascii="David-Bold" w:cs="David-Bold"/>
        <w:b/>
        <w:bCs/>
        <w:sz w:val="28"/>
        <w:szCs w:val="28"/>
        <w:rtl/>
      </w:rPr>
      <w:t xml:space="preserve"> </w:t>
    </w:r>
    <w:r w:rsidRPr="001C458D">
      <w:rPr>
        <w:rFonts w:ascii="David-Bold" w:cs="David-Bold" w:hint="cs"/>
        <w:b/>
        <w:bCs/>
        <w:sz w:val="28"/>
        <w:szCs w:val="28"/>
        <w:rtl/>
      </w:rPr>
      <w:t>בעמק</w:t>
    </w:r>
    <w:r w:rsidRPr="001C458D">
      <w:rPr>
        <w:rFonts w:ascii="David-Bold" w:cs="David-Bold"/>
        <w:b/>
        <w:bCs/>
        <w:sz w:val="28"/>
        <w:szCs w:val="28"/>
        <w:rtl/>
      </w:rPr>
      <w:t xml:space="preserve"> </w:t>
    </w:r>
    <w:r w:rsidRPr="001C458D">
      <w:rPr>
        <w:rFonts w:ascii="David-Bold" w:cs="David-Bold" w:hint="cs"/>
        <w:b/>
        <w:bCs/>
        <w:sz w:val="28"/>
        <w:szCs w:val="28"/>
        <w:rtl/>
      </w:rPr>
      <w:t>חפר</w:t>
    </w:r>
    <w:r>
      <w:rPr>
        <w:rFonts w:ascii="David-Bold" w:cs="David-Bold" w:hint="cs"/>
        <w:b/>
        <w:bCs/>
        <w:sz w:val="28"/>
        <w:szCs w:val="28"/>
        <w:rtl/>
      </w:rPr>
      <w:t xml:space="preserve"> </w:t>
    </w:r>
    <w:r w:rsidRPr="001C458D">
      <w:rPr>
        <w:rFonts w:ascii="David-Bold" w:cs="David-Bold" w:hint="cs"/>
        <w:b/>
        <w:bCs/>
        <w:sz w:val="28"/>
        <w:szCs w:val="28"/>
        <w:rtl/>
      </w:rPr>
      <w:t>ע</w:t>
    </w:r>
    <w:r w:rsidRPr="001C458D">
      <w:rPr>
        <w:rFonts w:ascii="David" w:hAnsi="David" w:cs="David"/>
        <w:b/>
        <w:bCs/>
        <w:sz w:val="28"/>
        <w:szCs w:val="28"/>
        <w:rtl/>
      </w:rPr>
      <w:t>"</w:t>
    </w:r>
    <w:r w:rsidRPr="001C458D">
      <w:rPr>
        <w:rFonts w:ascii="David-Bold" w:cs="David-Bold" w:hint="cs"/>
        <w:b/>
        <w:bCs/>
        <w:sz w:val="28"/>
        <w:szCs w:val="28"/>
        <w:rtl/>
      </w:rPr>
      <w:t>ש</w:t>
    </w:r>
    <w:r w:rsidRPr="001C458D">
      <w:rPr>
        <w:rFonts w:ascii="David-Bold" w:cs="David-Bold"/>
        <w:b/>
        <w:bCs/>
        <w:sz w:val="28"/>
        <w:szCs w:val="28"/>
        <w:rtl/>
      </w:rPr>
      <w:t xml:space="preserve"> </w:t>
    </w:r>
    <w:r w:rsidRPr="001C458D">
      <w:rPr>
        <w:rFonts w:ascii="David-Bold" w:cs="David-Bold" w:hint="cs"/>
        <w:b/>
        <w:bCs/>
        <w:sz w:val="28"/>
        <w:szCs w:val="28"/>
        <w:rtl/>
      </w:rPr>
      <w:t>מוריס</w:t>
    </w:r>
    <w:r w:rsidRPr="001C458D">
      <w:rPr>
        <w:rFonts w:ascii="David-Bold" w:cs="David-Bold"/>
        <w:b/>
        <w:bCs/>
        <w:sz w:val="28"/>
        <w:szCs w:val="28"/>
        <w:rtl/>
      </w:rPr>
      <w:t xml:space="preserve"> </w:t>
    </w:r>
    <w:r w:rsidRPr="001C458D">
      <w:rPr>
        <w:rFonts w:ascii="David-Bold" w:cs="David-Bold" w:hint="cs"/>
        <w:b/>
        <w:bCs/>
        <w:sz w:val="28"/>
        <w:szCs w:val="28"/>
        <w:rtl/>
      </w:rPr>
      <w:t>וברטה</w:t>
    </w:r>
    <w:r w:rsidRPr="001C458D">
      <w:rPr>
        <w:rFonts w:ascii="David-Bold" w:cs="David-Bold"/>
        <w:b/>
        <w:bCs/>
        <w:sz w:val="28"/>
        <w:szCs w:val="28"/>
        <w:rtl/>
      </w:rPr>
      <w:t xml:space="preserve"> </w:t>
    </w:r>
    <w:r w:rsidRPr="001C458D">
      <w:rPr>
        <w:rFonts w:ascii="David-Bold" w:cs="David-Bold" w:hint="cs"/>
        <w:b/>
        <w:bCs/>
        <w:sz w:val="28"/>
        <w:szCs w:val="28"/>
        <w:rtl/>
      </w:rPr>
      <w:t>גינס</w:t>
    </w:r>
    <w:r w:rsidRPr="001C458D">
      <w:rPr>
        <w:rFonts w:ascii="David-Bold" w:cs="David-Bold"/>
        <w:b/>
        <w:bCs/>
        <w:sz w:val="28"/>
        <w:szCs w:val="28"/>
        <w:rtl/>
      </w:rPr>
      <w:t xml:space="preserve"> </w:t>
    </w:r>
    <w:r w:rsidRPr="001C458D">
      <w:rPr>
        <w:rFonts w:ascii="David-Bold" w:cs="David-Bold" w:hint="cs"/>
        <w:b/>
        <w:bCs/>
        <w:sz w:val="28"/>
        <w:szCs w:val="28"/>
        <w:rtl/>
      </w:rPr>
      <w:t>בע</w:t>
    </w:r>
    <w:r w:rsidRPr="001C458D">
      <w:rPr>
        <w:rFonts w:ascii="David" w:hAnsi="David" w:cs="David"/>
        <w:b/>
        <w:bCs/>
        <w:sz w:val="28"/>
        <w:szCs w:val="28"/>
        <w:rtl/>
      </w:rPr>
      <w:t>"</w:t>
    </w:r>
    <w:r w:rsidRPr="001C458D">
      <w:rPr>
        <w:rFonts w:ascii="David-Bold" w:cs="David-Bold" w:hint="cs"/>
        <w:b/>
        <w:bCs/>
        <w:sz w:val="28"/>
        <w:szCs w:val="28"/>
        <w:rtl/>
      </w:rPr>
      <w:t>מ</w:t>
    </w:r>
    <w:r w:rsidRPr="001C458D">
      <w:rPr>
        <w:rFonts w:ascii="David-Bold" w:cs="David-Bold"/>
        <w:b/>
        <w:bCs/>
        <w:sz w:val="28"/>
        <w:szCs w:val="28"/>
        <w:rtl/>
      </w:rPr>
      <w:t xml:space="preserve"> </w:t>
    </w:r>
    <w:r w:rsidRPr="001C458D">
      <w:rPr>
        <w:rFonts w:ascii="David" w:hAnsi="David" w:cs="David"/>
        <w:b/>
        <w:bCs/>
        <w:sz w:val="28"/>
        <w:szCs w:val="28"/>
        <w:rtl/>
      </w:rPr>
      <w:t>(</w:t>
    </w:r>
    <w:r w:rsidRPr="001C458D">
      <w:rPr>
        <w:rFonts w:ascii="David-Bold" w:cs="David-Bold" w:hint="cs"/>
        <w:b/>
        <w:bCs/>
        <w:sz w:val="28"/>
        <w:szCs w:val="28"/>
        <w:rtl/>
      </w:rPr>
      <w:t>חל</w:t>
    </w:r>
    <w:r w:rsidRPr="001C458D">
      <w:rPr>
        <w:rFonts w:ascii="David" w:hAnsi="David" w:cs="David"/>
        <w:b/>
        <w:bCs/>
        <w:sz w:val="28"/>
        <w:szCs w:val="28"/>
        <w:rtl/>
      </w:rPr>
      <w:t>"</w:t>
    </w:r>
    <w:r w:rsidRPr="001C458D">
      <w:rPr>
        <w:rFonts w:ascii="David-Bold" w:cs="David-Bold" w:hint="cs"/>
        <w:b/>
        <w:bCs/>
        <w:sz w:val="28"/>
        <w:szCs w:val="28"/>
        <w:rtl/>
      </w:rPr>
      <w:t>צ</w:t>
    </w:r>
    <w:r w:rsidRPr="001C458D">
      <w:rPr>
        <w:rFonts w:ascii="David" w:hAnsi="David" w:cs="David"/>
        <w:b/>
        <w:bCs/>
        <w:sz w:val="28"/>
        <w:szCs w:val="28"/>
        <w:rtl/>
      </w:rPr>
      <w:t>)</w:t>
    </w:r>
    <w:r w:rsidRPr="001C458D">
      <w:rPr>
        <w:rFonts w:asciiTheme="majorBidi" w:hAnsiTheme="majorBidi" w:cstheme="majorBidi" w:hint="cs"/>
        <w:sz w:val="28"/>
        <w:szCs w:val="28"/>
        <w:rtl/>
      </w:rPr>
      <w:t xml:space="preserve">     </w:t>
    </w:r>
    <w:r w:rsidRPr="00DE537D">
      <w:rPr>
        <w:rFonts w:asciiTheme="majorBidi" w:hAnsiTheme="majorBidi" w:cstheme="majorBidi" w:hint="cs"/>
        <w:rtl/>
      </w:rPr>
      <w:t xml:space="preserve">               </w:t>
    </w:r>
    <w:r>
      <w:rPr>
        <w:rFonts w:asciiTheme="majorBidi" w:hAnsiTheme="majorBidi" w:cstheme="majorBidi" w:hint="cs"/>
        <w:rtl/>
      </w:rPr>
      <w:t xml:space="preserve">  </w:t>
    </w:r>
    <w:r w:rsidRPr="00DE537D">
      <w:rPr>
        <w:rFonts w:asciiTheme="majorBidi" w:hAnsiTheme="majorBidi" w:cstheme="majorBidi" w:hint="cs"/>
        <w:rtl/>
      </w:rPr>
      <w:t xml:space="preserve">מרכז קהילתי אזורי עמק חפר </w:t>
    </w:r>
    <w:r w:rsidRPr="00DE537D">
      <w:rPr>
        <w:rFonts w:asciiTheme="majorBidi" w:hAnsiTheme="majorBidi" w:cstheme="majorBidi" w:hint="cs"/>
        <w:rtl/>
      </w:rPr>
      <w:t>09-8981628 | פקס :09-8948929</w:t>
    </w:r>
  </w:p>
  <w:p w14:paraId="0D6572B2" w14:textId="77777777" w:rsidR="00000000" w:rsidRPr="0052590C" w:rsidRDefault="00000000" w:rsidP="0052590C">
    <w:pPr>
      <w:pStyle w:val="p2"/>
      <w:bidi/>
      <w:ind w:left="-624"/>
      <w:jc w:val="left"/>
      <w:rPr>
        <w:rFonts w:asciiTheme="majorBidi" w:hAnsiTheme="majorBidi" w:cstheme="majorBidi"/>
        <w:sz w:val="22"/>
        <w:szCs w:val="22"/>
      </w:rPr>
    </w:pPr>
    <w:r>
      <w:rPr>
        <w:rFonts w:asciiTheme="majorBidi" w:hAnsiTheme="majorBidi" w:cstheme="majorBidi" w:hint="cs"/>
        <w:sz w:val="22"/>
        <w:szCs w:val="22"/>
        <w:rtl/>
      </w:rPr>
      <w:t xml:space="preserve">                 </w:t>
    </w:r>
    <w:r w:rsidRPr="0052590C">
      <w:rPr>
        <w:rFonts w:asciiTheme="majorBidi" w:hAnsiTheme="majorBidi" w:cstheme="majorBidi"/>
        <w:sz w:val="22"/>
        <w:szCs w:val="22"/>
        <w:rtl/>
      </w:rPr>
      <w:t>כתובת: מ.א.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עמק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חפר</w:t>
    </w:r>
    <w:r w:rsidRPr="0052590C">
      <w:rPr>
        <w:sz w:val="22"/>
        <w:szCs w:val="22"/>
        <w:rtl/>
      </w:rPr>
      <w:t xml:space="preserve">  </w:t>
    </w:r>
    <w:r w:rsidRPr="0052590C">
      <w:rPr>
        <w:rFonts w:asciiTheme="majorBidi" w:hAnsiTheme="majorBidi" w:cstheme="majorBidi"/>
        <w:sz w:val="22"/>
        <w:szCs w:val="22"/>
        <w:rtl/>
      </w:rPr>
      <w:t xml:space="preserve">4025000  ליד מדרשת רופין | יו"ר החל"צ 09-8981607 | מוקד </w:t>
    </w:r>
    <w:r w:rsidRPr="0052590C">
      <w:rPr>
        <w:rFonts w:asciiTheme="majorBidi" w:hAnsiTheme="majorBidi" w:cstheme="majorBidi"/>
        <w:color w:val="000000" w:themeColor="text1"/>
        <w:sz w:val="22"/>
        <w:szCs w:val="22"/>
        <w:rtl/>
      </w:rPr>
      <w:t>9875*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4C59B" w14:textId="77777777" w:rsidR="00000000" w:rsidRDefault="00000000" w:rsidP="008E54CD">
    <w:pPr>
      <w:pStyle w:val="ae"/>
      <w:jc w:val="center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ABAEED1" wp14:editId="2068A97C">
          <wp:simplePos x="0" y="0"/>
          <wp:positionH relativeFrom="column">
            <wp:posOffset>-762000</wp:posOffset>
          </wp:positionH>
          <wp:positionV relativeFrom="paragraph">
            <wp:posOffset>-76834</wp:posOffset>
          </wp:positionV>
          <wp:extent cx="742950" cy="783302"/>
          <wp:effectExtent l="0" t="0" r="0" b="0"/>
          <wp:wrapNone/>
          <wp:docPr id="37" name="תמונה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651" cy="787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A3AC08D" wp14:editId="6AF9DE80">
          <wp:simplePos x="0" y="0"/>
          <wp:positionH relativeFrom="column">
            <wp:posOffset>1924050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9D9110" w14:textId="77777777" w:rsidR="00000000" w:rsidRDefault="00000000" w:rsidP="006B411A">
    <w:pPr>
      <w:pStyle w:val="ae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אגף קהילה וישובים</w:t>
    </w:r>
  </w:p>
  <w:p w14:paraId="7DD31722" w14:textId="77777777" w:rsidR="00000000" w:rsidRPr="00A31D06" w:rsidRDefault="00000000" w:rsidP="006B411A">
    <w:pPr>
      <w:pStyle w:val="ae"/>
      <w:jc w:val="center"/>
      <w:rPr>
        <w:rFonts w:ascii="Times New Roman" w:hAnsi="Times New Roman" w:cs="Times New Roman"/>
        <w:b/>
        <w:bCs/>
        <w:color w:val="203F6B"/>
        <w:sz w:val="36"/>
        <w:szCs w:val="36"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D341FF"/>
    <w:multiLevelType w:val="hybridMultilevel"/>
    <w:tmpl w:val="4FD28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2255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541"/>
    <w:rsid w:val="0002362F"/>
    <w:rsid w:val="00040D36"/>
    <w:rsid w:val="000D5541"/>
    <w:rsid w:val="006705E1"/>
    <w:rsid w:val="00A9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71FE3"/>
  <w15:chartTrackingRefBased/>
  <w15:docId w15:val="{5443A48A-1F9E-49F9-B5E5-8026DA041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541"/>
    <w:pPr>
      <w:spacing w:after="0" w:line="240" w:lineRule="auto"/>
    </w:pPr>
    <w:rPr>
      <w:rFonts w:ascii="Calibri" w:eastAsia="Calibri" w:hAnsi="Calibri" w:cs="Arial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D55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55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55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55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55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55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55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55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55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0D55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0D55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0D55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0D554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0D5541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0D554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0D5541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0D554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0D554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D55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0D55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D55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0D55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D55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0D554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D554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D554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D55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0D554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D554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D5541"/>
    <w:pPr>
      <w:tabs>
        <w:tab w:val="center" w:pos="4680"/>
        <w:tab w:val="right" w:pos="9360"/>
      </w:tabs>
    </w:pPr>
  </w:style>
  <w:style w:type="character" w:customStyle="1" w:styleId="af">
    <w:name w:val="כותרת עליונה תו"/>
    <w:basedOn w:val="a0"/>
    <w:link w:val="ae"/>
    <w:uiPriority w:val="99"/>
    <w:rsid w:val="000D5541"/>
    <w:rPr>
      <w:rFonts w:ascii="Calibri" w:eastAsia="Calibri" w:hAnsi="Calibri" w:cs="Arial"/>
      <w:kern w:val="0"/>
      <w14:ligatures w14:val="none"/>
    </w:rPr>
  </w:style>
  <w:style w:type="paragraph" w:customStyle="1" w:styleId="p1">
    <w:name w:val="p1"/>
    <w:basedOn w:val="a"/>
    <w:rsid w:val="000D5541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0D5541"/>
    <w:pPr>
      <w:jc w:val="center"/>
    </w:pPr>
    <w:rPr>
      <w:rFonts w:ascii="Arial" w:hAnsi="Times New Roman"/>
      <w:sz w:val="17"/>
      <w:szCs w:val="17"/>
    </w:rPr>
  </w:style>
  <w:style w:type="paragraph" w:customStyle="1" w:styleId="cvgsua">
    <w:name w:val="cvgsua"/>
    <w:basedOn w:val="a"/>
    <w:rsid w:val="000D55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209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טל שחם יציב</dc:creator>
  <cp:keywords/>
  <dc:description/>
  <cp:lastModifiedBy>טל שחם יציב</cp:lastModifiedBy>
  <cp:revision>5</cp:revision>
  <dcterms:created xsi:type="dcterms:W3CDTF">2025-06-26T09:11:00Z</dcterms:created>
  <dcterms:modified xsi:type="dcterms:W3CDTF">2025-06-26T09:15:00Z</dcterms:modified>
</cp:coreProperties>
</file>