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D4" w:rsidRPr="00D669D4" w:rsidRDefault="00D669D4" w:rsidP="00D669D4">
      <w:pPr>
        <w:jc w:val="center"/>
        <w:rPr>
          <w:rFonts w:cs="AhlaB"/>
          <w:sz w:val="32"/>
          <w:szCs w:val="34"/>
          <w:rtl/>
        </w:rPr>
      </w:pPr>
      <w:r w:rsidRPr="00D669D4">
        <w:rPr>
          <w:rFonts w:cs="AhlaB" w:hint="cs"/>
          <w:sz w:val="32"/>
          <w:szCs w:val="34"/>
          <w:u w:val="single"/>
          <w:rtl/>
        </w:rPr>
        <w:t>אישור הורים "בני המושבים"</w:t>
      </w:r>
      <w:r w:rsidRPr="00D669D4">
        <w:rPr>
          <w:rFonts w:cs="AhlaB" w:hint="cs"/>
          <w:sz w:val="32"/>
          <w:szCs w:val="34"/>
          <w:rtl/>
        </w:rPr>
        <w:t xml:space="preserve"> </w:t>
      </w:r>
      <w:r w:rsidRPr="00D669D4">
        <w:rPr>
          <w:rFonts w:cs="AhlaB"/>
          <w:sz w:val="32"/>
          <w:szCs w:val="34"/>
          <w:rtl/>
        </w:rPr>
        <w:t>–</w:t>
      </w:r>
      <w:r w:rsidRPr="00D669D4">
        <w:rPr>
          <w:rFonts w:cs="AhlaB" w:hint="cs"/>
          <w:sz w:val="32"/>
          <w:szCs w:val="34"/>
          <w:rtl/>
        </w:rPr>
        <w:t xml:space="preserve"> מסע מנהיגים 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D669D4">
        <w:rPr>
          <w:rFonts w:cs="David"/>
          <w:b/>
          <w:bCs/>
          <w:sz w:val="22"/>
          <w:szCs w:val="22"/>
          <w:rtl/>
        </w:rPr>
        <w:t>החזרת טופס זה מלא וחתום ה</w:t>
      </w:r>
      <w:r w:rsidRPr="00D669D4">
        <w:rPr>
          <w:rFonts w:cs="David" w:hint="cs"/>
          <w:b/>
          <w:bCs/>
          <w:sz w:val="22"/>
          <w:szCs w:val="22"/>
          <w:rtl/>
        </w:rPr>
        <w:t>ינו</w:t>
      </w:r>
      <w:r w:rsidRPr="00D669D4">
        <w:rPr>
          <w:rFonts w:cs="David"/>
          <w:b/>
          <w:bCs/>
          <w:sz w:val="22"/>
          <w:szCs w:val="22"/>
          <w:rtl/>
        </w:rPr>
        <w:t xml:space="preserve"> תנאי להרשמה 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למסע מנהיגים </w:t>
      </w:r>
      <w:r w:rsidRPr="00D669D4">
        <w:rPr>
          <w:rFonts w:cs="David" w:hint="cs"/>
          <w:b/>
          <w:bCs/>
          <w:sz w:val="24"/>
          <w:szCs w:val="24"/>
          <w:rtl/>
        </w:rPr>
        <w:t>9-12/8/15</w:t>
      </w:r>
    </w:p>
    <w:tbl>
      <w:tblPr>
        <w:tblpPr w:leftFromText="180" w:rightFromText="180" w:vertAnchor="text" w:horzAnchor="page" w:tblpX="394" w:tblpY="116"/>
        <w:bidiVisual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1417"/>
        <w:gridCol w:w="993"/>
        <w:gridCol w:w="1560"/>
      </w:tblGrid>
      <w:tr w:rsidR="00D669D4" w:rsidRPr="00D669D4" w:rsidTr="00D669D4">
        <w:trPr>
          <w:trHeight w:val="243"/>
        </w:trPr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  <w:r w:rsidRPr="00D669D4">
              <w:rPr>
                <w:rFonts w:cs="David"/>
                <w:sz w:val="32"/>
                <w:rtl/>
              </w:rPr>
              <w:t>ז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  <w:r w:rsidRPr="00D669D4">
              <w:rPr>
                <w:rFonts w:cs="David"/>
                <w:sz w:val="32"/>
                <w:rtl/>
              </w:rPr>
              <w:t>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D669D4" w:rsidRPr="00D669D4" w:rsidTr="00D669D4">
        <w:trPr>
          <w:trHeight w:val="241"/>
        </w:trPr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מין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ת. לידה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כיתה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D669D4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ישוב</w:t>
            </w:r>
          </w:p>
        </w:tc>
      </w:tr>
    </w:tbl>
    <w:p w:rsidR="00D669D4" w:rsidRPr="00D669D4" w:rsidRDefault="00D669D4" w:rsidP="00D669D4">
      <w:pPr>
        <w:jc w:val="both"/>
        <w:rPr>
          <w:rFonts w:cs="David"/>
          <w:b/>
          <w:bCs/>
          <w:sz w:val="22"/>
          <w:szCs w:val="22"/>
          <w:rtl/>
        </w:rPr>
      </w:pPr>
      <w:r w:rsidRPr="00D669D4">
        <w:rPr>
          <w:rFonts w:cs="David" w:hint="cs"/>
          <w:b/>
          <w:bCs/>
          <w:sz w:val="22"/>
          <w:szCs w:val="22"/>
          <w:rtl/>
        </w:rPr>
        <w:t>אני מצהיר בזאת כי:</w:t>
      </w:r>
      <w:r w:rsidRPr="00D669D4">
        <w:rPr>
          <w:rFonts w:cs="David" w:hint="cs"/>
          <w:sz w:val="22"/>
          <w:szCs w:val="22"/>
          <w:rtl/>
        </w:rPr>
        <w:t xml:space="preserve"> (נא לסמן).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>1.לא ידוע לי על מגבלות בריאותיות המונעות מבני / בתי להשתתף בפעילויות התנועתיות האמורות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 xml:space="preserve"> </w:t>
      </w:r>
      <w:r w:rsidRPr="00D669D4">
        <w:rPr>
          <w:rFonts w:cs="David" w:hint="cs"/>
          <w:b/>
          <w:bCs/>
          <w:sz w:val="22"/>
          <w:szCs w:val="22"/>
          <w:rtl/>
        </w:rPr>
        <w:t>יש מגבלה / אין מגבלה</w:t>
      </w:r>
    </w:p>
    <w:p w:rsidR="00D669D4" w:rsidRPr="00D669D4" w:rsidRDefault="00D669D4" w:rsidP="00D669D4">
      <w:pPr>
        <w:spacing w:line="360" w:lineRule="auto"/>
        <w:ind w:right="-900"/>
        <w:jc w:val="both"/>
        <w:rPr>
          <w:rFonts w:cs="David"/>
          <w:b/>
          <w:bCs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>2. לבני / בתי מגבלות רפואיות. נא לצרף אישור רפואי על ההגבלה ולציין האם היא זמנית או קבועה: _______________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 xml:space="preserve">3. בני /בתי צמחונים. יש לסמן: 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 כן  / לא   </w:t>
      </w:r>
      <w:r w:rsidRPr="00D669D4">
        <w:rPr>
          <w:rFonts w:cs="David" w:hint="cs"/>
          <w:sz w:val="22"/>
          <w:szCs w:val="22"/>
          <w:rtl/>
        </w:rPr>
        <w:t xml:space="preserve">/ 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     </w:t>
      </w:r>
      <w:r w:rsidRPr="00D669D4">
        <w:rPr>
          <w:rFonts w:cs="David" w:hint="cs"/>
          <w:sz w:val="22"/>
          <w:szCs w:val="22"/>
          <w:rtl/>
        </w:rPr>
        <w:t>בני/ביתי חולי צליאק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 כן/ לא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>4.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 </w:t>
      </w:r>
      <w:r w:rsidRPr="00D669D4">
        <w:rPr>
          <w:rFonts w:cs="David" w:hint="cs"/>
          <w:sz w:val="22"/>
          <w:szCs w:val="22"/>
          <w:rtl/>
        </w:rPr>
        <w:t>בני/ביתי שומר/ת שבת: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  כן  / לא</w:t>
      </w:r>
    </w:p>
    <w:p w:rsidR="00D669D4" w:rsidRPr="00D669D4" w:rsidRDefault="00D669D4" w:rsidP="00D669D4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D669D4">
        <w:rPr>
          <w:rFonts w:cs="David" w:hint="cs"/>
          <w:sz w:val="22"/>
          <w:szCs w:val="22"/>
          <w:rtl/>
        </w:rPr>
        <w:t>5</w:t>
      </w:r>
      <w:r w:rsidRPr="00D669D4">
        <w:rPr>
          <w:rFonts w:cs="David" w:hint="cs"/>
          <w:b/>
          <w:bCs/>
          <w:sz w:val="22"/>
          <w:szCs w:val="22"/>
          <w:rtl/>
        </w:rPr>
        <w:t xml:space="preserve">. </w:t>
      </w:r>
      <w:r w:rsidRPr="00D669D4">
        <w:rPr>
          <w:rFonts w:cs="David" w:hint="cs"/>
          <w:sz w:val="22"/>
          <w:szCs w:val="22"/>
          <w:rtl/>
        </w:rPr>
        <w:t xml:space="preserve">בני/ביתי יודעים לשחות </w:t>
      </w:r>
      <w:r w:rsidRPr="00D669D4">
        <w:rPr>
          <w:rFonts w:cs="David" w:hint="cs"/>
          <w:b/>
          <w:bCs/>
          <w:sz w:val="22"/>
          <w:szCs w:val="22"/>
          <w:rtl/>
        </w:rPr>
        <w:t>כן / לא</w:t>
      </w:r>
    </w:p>
    <w:p w:rsidR="00D669D4" w:rsidRPr="00D669D4" w:rsidRDefault="00D669D4" w:rsidP="00D669D4">
      <w:pPr>
        <w:pStyle w:val="a4"/>
        <w:rPr>
          <w:rFonts w:cs="David"/>
          <w:sz w:val="22"/>
          <w:szCs w:val="22"/>
          <w:rtl/>
          <w:lang w:eastAsia="he-IL"/>
        </w:rPr>
      </w:pPr>
      <w:r w:rsidRPr="00D669D4">
        <w:rPr>
          <w:rFonts w:cs="David" w:hint="cs"/>
          <w:sz w:val="22"/>
          <w:szCs w:val="22"/>
          <w:rtl/>
          <w:lang w:eastAsia="he-IL"/>
        </w:rPr>
        <w:t>בחתימתי אני מאשר כי אני הובא לידיעתי טיב הפעילות, אורכה, תוכנה ואופייה.</w:t>
      </w:r>
    </w:p>
    <w:p w:rsidR="00D669D4" w:rsidRPr="00D669D4" w:rsidRDefault="00D669D4" w:rsidP="00D669D4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D669D4">
        <w:rPr>
          <w:rFonts w:cs="David" w:hint="cs"/>
          <w:b/>
          <w:bCs/>
          <w:sz w:val="22"/>
          <w:szCs w:val="22"/>
          <w:rtl/>
        </w:rPr>
        <w:t>אני מבין כהורה, שהתנועה לא תוכל לאשר השתתפות של החניך במפעל ללא אישור זה וללא סידור התשלום לפי המועד שנקבע מראש.</w:t>
      </w:r>
    </w:p>
    <w:p w:rsidR="00D669D4" w:rsidRPr="00D669D4" w:rsidRDefault="00D669D4" w:rsidP="00D669D4">
      <w:pPr>
        <w:pStyle w:val="a4"/>
        <w:numPr>
          <w:ilvl w:val="0"/>
          <w:numId w:val="1"/>
        </w:numPr>
        <w:rPr>
          <w:rFonts w:ascii="Arial" w:hAnsi="Arial" w:cs="David"/>
          <w:b/>
          <w:bCs/>
          <w:sz w:val="22"/>
          <w:szCs w:val="22"/>
          <w:rtl/>
          <w:lang w:eastAsia="he-IL"/>
        </w:rPr>
      </w:pPr>
      <w:r w:rsidRPr="00D669D4">
        <w:rPr>
          <w:rFonts w:ascii="Arial" w:hAnsi="Arial" w:cs="David" w:hint="cs"/>
          <w:b/>
          <w:bCs/>
          <w:sz w:val="22"/>
          <w:szCs w:val="22"/>
          <w:rtl/>
          <w:lang w:eastAsia="he-IL"/>
        </w:rPr>
        <w:t>הריני לאשר כי תדרכתי את בני/בתי להתנהגות נאותה ושמירה על הכללים.</w:t>
      </w:r>
    </w:p>
    <w:p w:rsidR="00D669D4" w:rsidRPr="00D669D4" w:rsidRDefault="00D669D4" w:rsidP="00D669D4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D669D4">
        <w:rPr>
          <w:rFonts w:cs="David" w:hint="cs"/>
          <w:b/>
          <w:bCs/>
          <w:sz w:val="22"/>
          <w:szCs w:val="22"/>
          <w:rtl/>
        </w:rPr>
        <w:t xml:space="preserve">הריני לאשר כי אעדכן אתכם על כל שינוי במצב הבריאותי של בני / בתי </w:t>
      </w:r>
    </w:p>
    <w:p w:rsidR="00D669D4" w:rsidRPr="00D669D4" w:rsidRDefault="00D669D4" w:rsidP="00D669D4">
      <w:pPr>
        <w:numPr>
          <w:ilvl w:val="0"/>
          <w:numId w:val="1"/>
        </w:numPr>
        <w:jc w:val="both"/>
        <w:rPr>
          <w:rFonts w:cs="David"/>
          <w:b/>
          <w:bCs/>
          <w:sz w:val="22"/>
          <w:szCs w:val="22"/>
        </w:rPr>
      </w:pPr>
      <w:r w:rsidRPr="00D669D4">
        <w:rPr>
          <w:rFonts w:cs="David" w:hint="cs"/>
          <w:b/>
          <w:bCs/>
          <w:sz w:val="22"/>
          <w:szCs w:val="22"/>
          <w:rtl/>
        </w:rPr>
        <w:t>מסמך זה מהווה אישור לקבל תרופות ללא מרשם במידה וימצא צורך בבדיקת חובש/רופא</w:t>
      </w:r>
    </w:p>
    <w:p w:rsidR="00D669D4" w:rsidRPr="00D669D4" w:rsidRDefault="00D669D4" w:rsidP="00D669D4">
      <w:pPr>
        <w:numPr>
          <w:ilvl w:val="0"/>
          <w:numId w:val="1"/>
        </w:numPr>
        <w:jc w:val="both"/>
        <w:rPr>
          <w:rFonts w:cs="David"/>
          <w:sz w:val="14"/>
          <w:szCs w:val="14"/>
          <w:rtl/>
        </w:rPr>
      </w:pPr>
      <w:r w:rsidRPr="00D669D4">
        <w:rPr>
          <w:rFonts w:cs="David" w:hint="cs"/>
          <w:b/>
          <w:bCs/>
          <w:sz w:val="22"/>
          <w:szCs w:val="22"/>
          <w:rtl/>
        </w:rPr>
        <w:t>ידוע לי כי תמונות של בני/בתי אפשרי ויפורסמו ברשתות חברתיות של בני המושבים או באתר האינטרנט של התנועה בלבד.</w:t>
      </w:r>
      <w:r w:rsidRPr="00D669D4">
        <w:rPr>
          <w:rFonts w:cs="David" w:hint="cs"/>
          <w:b/>
          <w:bCs/>
          <w:sz w:val="14"/>
          <w:szCs w:val="14"/>
          <w:rtl/>
        </w:rPr>
        <w:tab/>
      </w:r>
    </w:p>
    <w:p w:rsidR="00D669D4" w:rsidRPr="00D669D4" w:rsidRDefault="00D669D4" w:rsidP="00D669D4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D669D4">
        <w:rPr>
          <w:rFonts w:cs="David" w:hint="cs"/>
          <w:b/>
          <w:bCs/>
          <w:sz w:val="24"/>
          <w:szCs w:val="24"/>
          <w:u w:val="single"/>
          <w:rtl/>
        </w:rPr>
        <w:t>הבהרות חשובות :</w:t>
      </w:r>
    </w:p>
    <w:p w:rsidR="00D669D4" w:rsidRPr="00D669D4" w:rsidRDefault="00D669D4" w:rsidP="00D669D4">
      <w:pPr>
        <w:ind w:left="-357" w:right="-357"/>
        <w:jc w:val="both"/>
        <w:rPr>
          <w:rFonts w:cs="David"/>
          <w:b/>
          <w:bCs/>
          <w:sz w:val="20"/>
          <w:szCs w:val="20"/>
          <w:rtl/>
        </w:rPr>
      </w:pPr>
      <w:r w:rsidRPr="00D669D4">
        <w:rPr>
          <w:rFonts w:cs="David" w:hint="cs"/>
          <w:b/>
          <w:bCs/>
          <w:sz w:val="20"/>
          <w:szCs w:val="20"/>
          <w:rtl/>
        </w:rPr>
        <w:t xml:space="preserve">* </w:t>
      </w:r>
      <w:r w:rsidRPr="00D669D4">
        <w:rPr>
          <w:rFonts w:cs="David"/>
          <w:b/>
          <w:bCs/>
          <w:sz w:val="20"/>
          <w:szCs w:val="20"/>
          <w:rtl/>
        </w:rPr>
        <w:t xml:space="preserve">חניכים שיצטרכו להתפנות הביתה עקב מחלה /פציעה יפונו בתיאום עם ההורים והאזור ובאחריות ההורים </w:t>
      </w:r>
      <w:r w:rsidRPr="00D669D4">
        <w:rPr>
          <w:rFonts w:cs="David" w:hint="cs"/>
          <w:b/>
          <w:bCs/>
          <w:sz w:val="20"/>
          <w:szCs w:val="20"/>
          <w:rtl/>
        </w:rPr>
        <w:t>.</w:t>
      </w:r>
    </w:p>
    <w:p w:rsidR="00D669D4" w:rsidRPr="00D669D4" w:rsidRDefault="00D669D4" w:rsidP="00D669D4">
      <w:pPr>
        <w:ind w:left="-357" w:right="-357"/>
        <w:jc w:val="both"/>
        <w:rPr>
          <w:b/>
          <w:bCs/>
          <w:sz w:val="20"/>
          <w:szCs w:val="20"/>
          <w:rtl/>
        </w:rPr>
      </w:pPr>
      <w:r w:rsidRPr="00D669D4">
        <w:rPr>
          <w:rFonts w:cs="David" w:hint="cs"/>
          <w:b/>
          <w:bCs/>
          <w:sz w:val="20"/>
          <w:szCs w:val="20"/>
          <w:rtl/>
        </w:rPr>
        <w:t>*</w:t>
      </w:r>
      <w:r w:rsidRPr="00D669D4">
        <w:rPr>
          <w:rFonts w:cs="David"/>
          <w:b/>
          <w:bCs/>
          <w:sz w:val="20"/>
          <w:szCs w:val="20"/>
          <w:rtl/>
        </w:rPr>
        <w:t>התנועה אינה סבלנית כלפי התנהגות שאינה הולמת לחניך ולבעל תפקיד במפעל,</w:t>
      </w:r>
      <w:r w:rsidRPr="00D669D4">
        <w:rPr>
          <w:rFonts w:cs="David" w:hint="cs"/>
          <w:b/>
          <w:bCs/>
          <w:sz w:val="20"/>
          <w:szCs w:val="20"/>
          <w:rtl/>
        </w:rPr>
        <w:t xml:space="preserve"> </w:t>
      </w:r>
      <w:r w:rsidRPr="00D669D4">
        <w:rPr>
          <w:rFonts w:cs="David"/>
          <w:b/>
          <w:bCs/>
          <w:sz w:val="20"/>
          <w:szCs w:val="20"/>
          <w:rtl/>
        </w:rPr>
        <w:t>כגון תופעות שתייה, עישון ואלימות בפעילות.</w:t>
      </w:r>
      <w:r w:rsidRPr="00D669D4">
        <w:rPr>
          <w:rFonts w:cs="David" w:hint="cs"/>
          <w:b/>
          <w:bCs/>
          <w:sz w:val="20"/>
          <w:szCs w:val="20"/>
          <w:rtl/>
        </w:rPr>
        <w:br/>
        <w:t>חניך שיפר את הסדר, ישלח מהטיול במונית על חשבון ההורים או על ידי ההורים וכספו לא יוחזר!</w:t>
      </w:r>
    </w:p>
    <w:p w:rsidR="00D669D4" w:rsidRPr="00D669D4" w:rsidRDefault="00D669D4" w:rsidP="00D669D4">
      <w:pPr>
        <w:ind w:left="-357" w:right="-357"/>
        <w:jc w:val="both"/>
        <w:rPr>
          <w:b/>
          <w:bCs/>
          <w:sz w:val="24"/>
          <w:szCs w:val="24"/>
        </w:rPr>
      </w:pPr>
      <w:r w:rsidRPr="00D669D4">
        <w:rPr>
          <w:rFonts w:cs="David"/>
          <w:b/>
          <w:bCs/>
          <w:sz w:val="24"/>
          <w:szCs w:val="24"/>
          <w:u w:val="single"/>
          <w:rtl/>
        </w:rPr>
        <w:t>נוהל ביטול הרשמה</w:t>
      </w:r>
      <w:r w:rsidRPr="00D669D4">
        <w:rPr>
          <w:rFonts w:cs="David" w:hint="cs"/>
          <w:b/>
          <w:bCs/>
          <w:sz w:val="24"/>
          <w:szCs w:val="24"/>
          <w:u w:val="single"/>
          <w:rtl/>
        </w:rPr>
        <w:t xml:space="preserve"> למסע</w:t>
      </w:r>
      <w:r w:rsidRPr="00D669D4">
        <w:rPr>
          <w:rFonts w:cs="David"/>
          <w:b/>
          <w:bCs/>
          <w:sz w:val="24"/>
          <w:szCs w:val="24"/>
          <w:u w:val="single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37"/>
        <w:gridCol w:w="4759"/>
      </w:tblGrid>
      <w:tr w:rsidR="00D669D4" w:rsidRPr="00D669D4" w:rsidTr="0092483A">
        <w:tc>
          <w:tcPr>
            <w:tcW w:w="4478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עד תאריך סגירת הרשמה בתנועה  -</w:t>
            </w:r>
            <w:r w:rsidRPr="00D669D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29/7/15</w:t>
            </w:r>
          </w:p>
        </w:tc>
        <w:tc>
          <w:tcPr>
            <w:tcW w:w="6096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 xml:space="preserve">החזר מלא  </w:t>
            </w:r>
          </w:p>
        </w:tc>
      </w:tr>
      <w:tr w:rsidR="00D669D4" w:rsidRPr="00D669D4" w:rsidTr="0092483A">
        <w:tc>
          <w:tcPr>
            <w:tcW w:w="4478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מתאריך אחרון להרשמה ועד 3 ימים לפני פתיחת המפעל</w:t>
            </w:r>
          </w:p>
        </w:tc>
        <w:tc>
          <w:tcPr>
            <w:tcW w:w="6096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 xml:space="preserve">עד 70% החזר </w:t>
            </w:r>
          </w:p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 xml:space="preserve">בתנאי שהודעה נתקבלה בתנועה באמצעות הרכז בליווי טופס ביטול + מסמכים רפואיים ואחרים. </w:t>
            </w:r>
          </w:p>
        </w:tc>
      </w:tr>
      <w:tr w:rsidR="00D669D4" w:rsidRPr="00D669D4" w:rsidTr="0092483A">
        <w:tc>
          <w:tcPr>
            <w:tcW w:w="4478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3 ימים עד 24 שעות לפני פתיחת המפעל</w:t>
            </w:r>
          </w:p>
        </w:tc>
        <w:tc>
          <w:tcPr>
            <w:tcW w:w="6096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עד 40% החזר</w:t>
            </w:r>
          </w:p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בתנאי שהודעה נתקבלה בתנועה באמצעות הרכז בליווי טופס ביטול+ מסמכים רפואיים ואחרים.</w:t>
            </w:r>
          </w:p>
        </w:tc>
      </w:tr>
      <w:tr w:rsidR="00D669D4" w:rsidRPr="00D669D4" w:rsidTr="0092483A">
        <w:tc>
          <w:tcPr>
            <w:tcW w:w="4478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בוקר המפעל/ אי הגעה למפעל</w:t>
            </w:r>
          </w:p>
        </w:tc>
        <w:tc>
          <w:tcPr>
            <w:tcW w:w="6096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אין  החזר. במקרים חריגים בלבד (נסיבות רפואיות או נסיבות מיוחדות) עד 25% החזר</w:t>
            </w:r>
          </w:p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ובצירוף המסמכים הנדרשים.  לא יינתן החזר במקרים אחרים</w:t>
            </w:r>
          </w:p>
        </w:tc>
      </w:tr>
      <w:tr w:rsidR="00D669D4" w:rsidRPr="00D669D4" w:rsidTr="0092483A">
        <w:tc>
          <w:tcPr>
            <w:tcW w:w="4478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יציאה לפעילות ועד סיומה</w:t>
            </w:r>
          </w:p>
        </w:tc>
        <w:tc>
          <w:tcPr>
            <w:tcW w:w="6096" w:type="dxa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אין החזר וכלל ואין מקרים מיוחדים</w:t>
            </w:r>
          </w:p>
        </w:tc>
      </w:tr>
      <w:tr w:rsidR="00D669D4" w:rsidRPr="00D669D4" w:rsidTr="0092483A">
        <w:tc>
          <w:tcPr>
            <w:tcW w:w="10574" w:type="dxa"/>
            <w:gridSpan w:val="2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 xml:space="preserve">*הערות חשובות: </w:t>
            </w:r>
            <w:r w:rsidRPr="00D669D4">
              <w:rPr>
                <w:rFonts w:cs="David" w:hint="cs"/>
                <w:sz w:val="20"/>
                <w:szCs w:val="20"/>
                <w:u w:val="single"/>
                <w:rtl/>
              </w:rPr>
              <w:t xml:space="preserve">ברגע שיודעים על אי הגעת הילד/ה יש לשלוח מידית הודעה </w:t>
            </w:r>
            <w:proofErr w:type="spellStart"/>
            <w:r w:rsidRPr="00D669D4">
              <w:rPr>
                <w:rFonts w:cs="David" w:hint="cs"/>
                <w:sz w:val="20"/>
                <w:szCs w:val="20"/>
                <w:u w:val="single"/>
                <w:rtl/>
              </w:rPr>
              <w:t>למד"ב</w:t>
            </w:r>
            <w:proofErr w:type="spellEnd"/>
            <w:r w:rsidRPr="00D669D4">
              <w:rPr>
                <w:rFonts w:cs="David" w:hint="cs"/>
                <w:sz w:val="20"/>
                <w:szCs w:val="20"/>
                <w:u w:val="single"/>
                <w:rtl/>
              </w:rPr>
              <w:t>/רכז</w:t>
            </w:r>
            <w:r w:rsidRPr="00D669D4">
              <w:rPr>
                <w:rFonts w:cs="David" w:hint="cs"/>
                <w:sz w:val="20"/>
                <w:szCs w:val="20"/>
                <w:rtl/>
              </w:rPr>
              <w:t xml:space="preserve">. </w:t>
            </w:r>
            <w:r w:rsidRPr="00D669D4">
              <w:rPr>
                <w:rFonts w:cs="David"/>
                <w:sz w:val="20"/>
                <w:szCs w:val="20"/>
                <w:rtl/>
              </w:rPr>
              <w:br/>
            </w:r>
            <w:r w:rsidRPr="00D669D4">
              <w:rPr>
                <w:rFonts w:cs="David" w:hint="cs"/>
                <w:sz w:val="20"/>
                <w:szCs w:val="20"/>
                <w:rtl/>
              </w:rPr>
              <w:t>יש להשלים את שליחת המסמכים הרלוונטיים בתוך 30 יום מתחילת המפעל, שכן בלעדיהם הבקשה לא תטופל ולא יינתן החזר.</w:t>
            </w:r>
          </w:p>
        </w:tc>
      </w:tr>
      <w:tr w:rsidR="00D669D4" w:rsidRPr="00D669D4" w:rsidTr="0092483A">
        <w:tc>
          <w:tcPr>
            <w:tcW w:w="10574" w:type="dxa"/>
            <w:gridSpan w:val="2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*יציאת חניך למפעל מבטלת לחלוטין את האפשרות לקבלת החזר בעבור הזמן היחסי בו שהה במפעל. כולל נסיבות רפואיות, חברתיות ואחרות.</w:t>
            </w:r>
          </w:p>
        </w:tc>
      </w:tr>
      <w:tr w:rsidR="00D669D4" w:rsidRPr="00D669D4" w:rsidTr="0092483A">
        <w:tc>
          <w:tcPr>
            <w:tcW w:w="10574" w:type="dxa"/>
            <w:gridSpan w:val="2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*פתיחת  המפעל  - משמע תחילת המפעל ולא החלוץ</w:t>
            </w:r>
          </w:p>
        </w:tc>
      </w:tr>
      <w:tr w:rsidR="00D669D4" w:rsidRPr="00D669D4" w:rsidTr="0092483A">
        <w:tc>
          <w:tcPr>
            <w:tcW w:w="10574" w:type="dxa"/>
            <w:gridSpan w:val="2"/>
          </w:tcPr>
          <w:p w:rsidR="00D669D4" w:rsidRPr="00D669D4" w:rsidRDefault="00D669D4" w:rsidP="0092483A">
            <w:pPr>
              <w:tabs>
                <w:tab w:val="right" w:pos="8787"/>
              </w:tabs>
              <w:rPr>
                <w:rFonts w:cs="David"/>
                <w:sz w:val="20"/>
                <w:szCs w:val="20"/>
                <w:rtl/>
              </w:rPr>
            </w:pPr>
            <w:r w:rsidRPr="00D669D4">
              <w:rPr>
                <w:rFonts w:cs="David" w:hint="cs"/>
                <w:sz w:val="20"/>
                <w:szCs w:val="20"/>
                <w:rtl/>
              </w:rPr>
              <w:t>*קבלת החזר כספי תתבצע עד 3 חודשים מרגע קבלת החלטת המזכ"ל</w:t>
            </w:r>
          </w:p>
        </w:tc>
      </w:tr>
    </w:tbl>
    <w:p w:rsidR="00D669D4" w:rsidRPr="00D669D4" w:rsidRDefault="00D669D4" w:rsidP="00D669D4">
      <w:pPr>
        <w:tabs>
          <w:tab w:val="right" w:pos="8787"/>
        </w:tabs>
        <w:jc w:val="both"/>
        <w:rPr>
          <w:rFonts w:cs="David"/>
          <w:sz w:val="14"/>
          <w:szCs w:val="14"/>
          <w:u w:val="single"/>
          <w:rtl/>
        </w:rPr>
      </w:pPr>
    </w:p>
    <w:p w:rsidR="00D669D4" w:rsidRPr="00D669D4" w:rsidRDefault="00D669D4" w:rsidP="00D669D4">
      <w:pPr>
        <w:tabs>
          <w:tab w:val="right" w:pos="8787"/>
        </w:tabs>
        <w:jc w:val="both"/>
        <w:rPr>
          <w:rFonts w:cs="David"/>
          <w:sz w:val="24"/>
          <w:szCs w:val="24"/>
          <w:rtl/>
        </w:rPr>
      </w:pPr>
      <w:r w:rsidRPr="00D669D4">
        <w:rPr>
          <w:rFonts w:cs="David" w:hint="cs"/>
          <w:sz w:val="24"/>
          <w:szCs w:val="24"/>
          <w:u w:val="single"/>
          <w:rtl/>
        </w:rPr>
        <w:t>** לתשומת ליבכם</w:t>
      </w:r>
      <w:r w:rsidRPr="00D669D4">
        <w:rPr>
          <w:rFonts w:cs="David" w:hint="cs"/>
          <w:sz w:val="24"/>
          <w:szCs w:val="24"/>
          <w:rtl/>
        </w:rPr>
        <w:t xml:space="preserve"> </w:t>
      </w:r>
      <w:r w:rsidRPr="00D669D4">
        <w:rPr>
          <w:rFonts w:cs="David"/>
          <w:sz w:val="24"/>
          <w:szCs w:val="24"/>
          <w:rtl/>
        </w:rPr>
        <w:t>–</w:t>
      </w:r>
      <w:r w:rsidRPr="00D669D4">
        <w:rPr>
          <w:rFonts w:cs="David" w:hint="cs"/>
          <w:sz w:val="24"/>
          <w:szCs w:val="24"/>
          <w:rtl/>
        </w:rPr>
        <w:t xml:space="preserve"> נהלי ביטול אלה הם הנהלים הקובעים בעניין פעילות תנועתית ארצית או מחוזית </w:t>
      </w:r>
    </w:p>
    <w:p w:rsidR="00D669D4" w:rsidRPr="00D669D4" w:rsidRDefault="00D669D4" w:rsidP="00D669D4">
      <w:pPr>
        <w:tabs>
          <w:tab w:val="right" w:pos="8787"/>
        </w:tabs>
        <w:jc w:val="both"/>
        <w:rPr>
          <w:sz w:val="18"/>
          <w:szCs w:val="18"/>
          <w:rtl/>
        </w:rPr>
      </w:pPr>
      <w:r w:rsidRPr="00D669D4">
        <w:rPr>
          <w:rFonts w:cs="David" w:hint="cs"/>
          <w:sz w:val="24"/>
          <w:szCs w:val="24"/>
          <w:rtl/>
        </w:rPr>
        <w:t>ואין בינם לבין נוהל ההרשמה/הביטול המועצתיים דבר</w:t>
      </w:r>
      <w:r w:rsidRPr="00D669D4">
        <w:rPr>
          <w:rFonts w:hint="cs"/>
          <w:sz w:val="18"/>
          <w:szCs w:val="18"/>
          <w:rtl/>
        </w:rPr>
        <w:t>.</w:t>
      </w:r>
    </w:p>
    <w:p w:rsidR="00D669D4" w:rsidRPr="00D669D4" w:rsidRDefault="00D669D4" w:rsidP="00D669D4">
      <w:pPr>
        <w:tabs>
          <w:tab w:val="right" w:pos="8787"/>
        </w:tabs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D669D4">
        <w:rPr>
          <w:rFonts w:cs="David" w:hint="cs"/>
          <w:b/>
          <w:bCs/>
          <w:sz w:val="24"/>
          <w:szCs w:val="24"/>
          <w:u w:val="single"/>
          <w:rtl/>
        </w:rPr>
        <w:t>יובהר כי הנוהל כולו יתבצע בקשר מול מדריך בוגר ביישוב ורכז האזור המועצתי בלבד ולא מול התנועה באופן ישיר.</w:t>
      </w:r>
    </w:p>
    <w:tbl>
      <w:tblPr>
        <w:tblpPr w:leftFromText="180" w:rightFromText="180" w:vertAnchor="text" w:horzAnchor="margin" w:tblpXSpec="center" w:tblpY="231"/>
        <w:bidiVisual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193"/>
        <w:gridCol w:w="302"/>
        <w:gridCol w:w="308"/>
        <w:gridCol w:w="298"/>
        <w:gridCol w:w="304"/>
        <w:gridCol w:w="302"/>
        <w:gridCol w:w="304"/>
        <w:gridCol w:w="302"/>
        <w:gridCol w:w="304"/>
        <w:gridCol w:w="307"/>
        <w:gridCol w:w="1418"/>
        <w:gridCol w:w="1483"/>
      </w:tblGrid>
      <w:tr w:rsidR="00D669D4" w:rsidRPr="00D669D4" w:rsidTr="0092483A">
        <w:trPr>
          <w:trHeight w:val="419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3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32"/>
                <w:szCs w:val="32"/>
              </w:rPr>
            </w:pPr>
          </w:p>
        </w:tc>
      </w:tr>
      <w:tr w:rsidR="00D669D4" w:rsidRPr="00D669D4" w:rsidTr="0092483A">
        <w:trPr>
          <w:trHeight w:val="388"/>
        </w:trPr>
        <w:tc>
          <w:tcPr>
            <w:tcW w:w="19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 xml:space="preserve">שם </w:t>
            </w:r>
            <w:r w:rsidRPr="00D669D4">
              <w:rPr>
                <w:rFonts w:cs="David" w:hint="cs"/>
                <w:sz w:val="24"/>
                <w:szCs w:val="24"/>
                <w:rtl/>
              </w:rPr>
              <w:t>ההורים</w:t>
            </w:r>
          </w:p>
        </w:tc>
        <w:tc>
          <w:tcPr>
            <w:tcW w:w="273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48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69D4" w:rsidRPr="00D669D4" w:rsidRDefault="00D669D4" w:rsidP="0092483A">
            <w:pPr>
              <w:jc w:val="both"/>
              <w:rPr>
                <w:rFonts w:cs="David"/>
                <w:sz w:val="24"/>
                <w:szCs w:val="24"/>
              </w:rPr>
            </w:pPr>
            <w:r w:rsidRPr="00D669D4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:rsidR="00CE14AA" w:rsidRPr="00D669D4" w:rsidRDefault="00CE14AA" w:rsidP="00D669D4">
      <w:pPr>
        <w:rPr>
          <w:sz w:val="24"/>
          <w:szCs w:val="24"/>
        </w:rPr>
      </w:pPr>
    </w:p>
    <w:sectPr w:rsidR="00CE14AA" w:rsidRPr="00D669D4" w:rsidSect="003E74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laB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35709"/>
    <w:multiLevelType w:val="hybridMultilevel"/>
    <w:tmpl w:val="67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B"/>
    <w:rsid w:val="003E7415"/>
    <w:rsid w:val="004A4BEB"/>
    <w:rsid w:val="00CE14AA"/>
    <w:rsid w:val="00D669D4"/>
    <w:rsid w:val="00F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8BDA0-D3B2-4A58-9F90-9DFD2F0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EB"/>
    <w:pPr>
      <w:bidi/>
      <w:spacing w:after="0" w:line="240" w:lineRule="auto"/>
    </w:pPr>
    <w:rPr>
      <w:rFonts w:ascii="Arial" w:eastAsia="Times New Roman" w:hAnsi="Arial" w:cs="Aria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4B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נועה קמיל</dc:creator>
  <cp:keywords/>
  <dc:description/>
  <cp:lastModifiedBy>נועה קמיל</cp:lastModifiedBy>
  <cp:revision>2</cp:revision>
  <dcterms:created xsi:type="dcterms:W3CDTF">2015-05-19T20:55:00Z</dcterms:created>
  <dcterms:modified xsi:type="dcterms:W3CDTF">2015-05-19T20:55:00Z</dcterms:modified>
</cp:coreProperties>
</file>