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68A56" w14:textId="43DDB03D" w:rsidR="004D5394" w:rsidRPr="004D5394" w:rsidRDefault="004D5394" w:rsidP="004D5394">
      <w:pPr>
        <w:bidi/>
        <w:spacing w:line="276" w:lineRule="auto"/>
        <w:jc w:val="center"/>
        <w:rPr>
          <w:color w:val="FF0000"/>
          <w:sz w:val="40"/>
          <w:szCs w:val="40"/>
          <w:u w:val="single"/>
        </w:rPr>
      </w:pPr>
      <w:r w:rsidRPr="004D5394">
        <w:rPr>
          <w:rFonts w:hint="cs"/>
          <w:color w:val="FF0000"/>
          <w:sz w:val="40"/>
          <w:szCs w:val="40"/>
          <w:u w:val="single"/>
          <w:rtl/>
        </w:rPr>
        <w:t>הודעות המועצה 14.10.21</w:t>
      </w:r>
    </w:p>
    <w:p w14:paraId="001FF4A2" w14:textId="77777777" w:rsidR="004D5394" w:rsidRDefault="004D5394" w:rsidP="004D5394">
      <w:pPr>
        <w:bidi/>
        <w:spacing w:line="276" w:lineRule="auto"/>
        <w:rPr>
          <w:b/>
          <w:bCs/>
          <w:color w:val="7030A0"/>
          <w:sz w:val="24"/>
          <w:szCs w:val="24"/>
          <w:u w:val="single"/>
          <w:rtl/>
        </w:rPr>
      </w:pPr>
    </w:p>
    <w:p w14:paraId="2E5DCB08" w14:textId="77777777" w:rsidR="004D5394" w:rsidRDefault="004D5394" w:rsidP="004D5394">
      <w:pPr>
        <w:bidi/>
        <w:spacing w:line="276" w:lineRule="auto"/>
        <w:rPr>
          <w:b/>
          <w:bCs/>
          <w:color w:val="7030A0"/>
          <w:sz w:val="24"/>
          <w:szCs w:val="24"/>
          <w:u w:val="single"/>
          <w:rtl/>
        </w:rPr>
      </w:pPr>
    </w:p>
    <w:p w14:paraId="1CA3FD32" w14:textId="77777777" w:rsidR="004D5394" w:rsidRDefault="004D5394" w:rsidP="004D5394">
      <w:pPr>
        <w:bidi/>
        <w:spacing w:line="276" w:lineRule="auto"/>
        <w:rPr>
          <w:b/>
          <w:bCs/>
          <w:color w:val="7030A0"/>
          <w:sz w:val="24"/>
          <w:szCs w:val="24"/>
          <w:u w:val="single"/>
          <w:rtl/>
        </w:rPr>
      </w:pPr>
    </w:p>
    <w:p w14:paraId="0E65FFD4" w14:textId="5F42B198" w:rsidR="004D5394" w:rsidRDefault="004D5394" w:rsidP="004D5394">
      <w:pPr>
        <w:bidi/>
        <w:spacing w:line="276" w:lineRule="auto"/>
        <w:rPr>
          <w:b/>
          <w:bCs/>
          <w:color w:val="7030A0"/>
          <w:sz w:val="24"/>
          <w:szCs w:val="24"/>
          <w:u w:val="single"/>
        </w:rPr>
      </w:pPr>
      <w:r>
        <w:rPr>
          <w:rFonts w:hint="cs"/>
          <w:b/>
          <w:bCs/>
          <w:color w:val="7030A0"/>
          <w:sz w:val="24"/>
          <w:szCs w:val="24"/>
          <w:u w:val="single"/>
          <w:rtl/>
        </w:rPr>
        <w:t>הכיתה הירוקה</w:t>
      </w:r>
    </w:p>
    <w:p w14:paraId="7A1421C8" w14:textId="77777777" w:rsidR="004D5394" w:rsidRDefault="004D5394" w:rsidP="004D5394">
      <w:pPr>
        <w:bidi/>
        <w:spacing w:line="276" w:lineRule="auto"/>
        <w:rPr>
          <w:color w:val="000000"/>
        </w:rPr>
      </w:pPr>
      <w:r>
        <w:rPr>
          <w:rFonts w:hint="cs"/>
          <w:color w:val="000000"/>
          <w:rtl/>
        </w:rPr>
        <w:t xml:space="preserve">מצורף מכתב להורים על מודל הכיתה הירוקה הכולל הסבר על הפרויקט:  </w:t>
      </w:r>
      <w:hyperlink r:id="rId4" w:history="1">
        <w:r>
          <w:rPr>
            <w:rStyle w:val="Hyperlink"/>
            <w:rFonts w:hint="cs"/>
          </w:rPr>
          <w:t>https://drive.google.com/file/d/1mKiuzc6UmiR1DUDTb0Gdj5JCV8TYeRCE/view?usp=sharing</w:t>
        </w:r>
      </w:hyperlink>
    </w:p>
    <w:p w14:paraId="7160F794" w14:textId="77777777" w:rsidR="004D5394" w:rsidRDefault="004D5394" w:rsidP="004D5394">
      <w:pPr>
        <w:bidi/>
        <w:spacing w:line="276" w:lineRule="auto"/>
        <w:rPr>
          <w:color w:val="000000"/>
        </w:rPr>
      </w:pPr>
    </w:p>
    <w:p w14:paraId="3006E7C5" w14:textId="3E1BA692" w:rsidR="004D5394" w:rsidRDefault="004D5394" w:rsidP="004D5394">
      <w:pPr>
        <w:bidi/>
        <w:spacing w:line="276" w:lineRule="auto"/>
        <w:rPr>
          <w:b/>
          <w:bCs/>
          <w:color w:val="7030A0"/>
          <w:sz w:val="24"/>
          <w:szCs w:val="24"/>
          <w:u w:val="single"/>
        </w:rPr>
      </w:pPr>
      <w:r>
        <w:rPr>
          <w:rFonts w:hint="cs"/>
          <w:b/>
          <w:bCs/>
          <w:color w:val="7030A0"/>
          <w:sz w:val="24"/>
          <w:szCs w:val="24"/>
          <w:u w:val="single"/>
          <w:rtl/>
        </w:rPr>
        <w:t xml:space="preserve">תזכורת – </w:t>
      </w:r>
      <w:r w:rsidR="00EF633A">
        <w:rPr>
          <w:rFonts w:hint="cs"/>
          <w:b/>
          <w:bCs/>
          <w:color w:val="7030A0"/>
          <w:sz w:val="24"/>
          <w:szCs w:val="24"/>
          <w:u w:val="single"/>
          <w:rtl/>
        </w:rPr>
        <w:t xml:space="preserve">היום </w:t>
      </w:r>
      <w:r>
        <w:rPr>
          <w:rFonts w:hint="cs"/>
          <w:b/>
          <w:bCs/>
          <w:color w:val="7030A0"/>
          <w:sz w:val="24"/>
          <w:szCs w:val="24"/>
          <w:u w:val="single"/>
          <w:rtl/>
        </w:rPr>
        <w:t>יום חמישי 14.10 – הפגנה נגד הקמת שדה תעופה במזרח חדרה - ובעד שמירה על איכות החיים!</w:t>
      </w:r>
    </w:p>
    <w:p w14:paraId="13F645EA" w14:textId="77777777" w:rsidR="004D5394" w:rsidRDefault="004D5394" w:rsidP="004D5394">
      <w:pPr>
        <w:bidi/>
        <w:spacing w:line="276" w:lineRule="auto"/>
        <w:rPr>
          <w:rFonts w:hint="cs"/>
          <w:color w:val="000000"/>
          <w:rtl/>
        </w:rPr>
      </w:pPr>
      <w:r>
        <w:rPr>
          <w:rFonts w:hint="cs"/>
          <w:color w:val="000000"/>
          <w:rtl/>
        </w:rPr>
        <w:t xml:space="preserve">המאבק הממושך בתכנית להקמת שדה תעופה אזרחי במזרח חדרה מגיע לשיאו: </w:t>
      </w:r>
      <w:r>
        <w:rPr>
          <w:rFonts w:hint="cs"/>
          <w:color w:val="000000"/>
          <w:rtl/>
        </w:rPr>
        <w:br/>
        <w:t xml:space="preserve">תושבי חדרה, מועצת עמק חפר, מועצת מנשה ומועצת פרדס חנה בחסות ראשות וראשי המועצות בכל האזור יוצאים להפגנה נוספת, שתתקיים מחר 14.10 בשעה 18:00 בכיכר המשטרה בחדרה. </w:t>
      </w:r>
    </w:p>
    <w:p w14:paraId="69E4D136" w14:textId="77777777" w:rsidR="004D5394" w:rsidRDefault="004D5394" w:rsidP="004D5394">
      <w:pPr>
        <w:bidi/>
        <w:spacing w:line="276" w:lineRule="auto"/>
        <w:rPr>
          <w:rFonts w:hint="cs"/>
          <w:color w:val="000000"/>
          <w:rtl/>
        </w:rPr>
      </w:pPr>
      <w:r>
        <w:rPr>
          <w:rFonts w:hint="cs"/>
          <w:color w:val="000000"/>
          <w:rtl/>
        </w:rPr>
        <w:t xml:space="preserve">במהלך ההפגנה תצא קריאה לשרת הפנים איילת שקד לעצור את הפקדת התוכנית להקמת שדה תעופה אזרחי במזרח העיר ולפתוח מחדש את הדיון בחלופות נוספות. </w:t>
      </w:r>
    </w:p>
    <w:p w14:paraId="0A3AEF18" w14:textId="77777777" w:rsidR="004D5394" w:rsidRDefault="004D5394" w:rsidP="004D5394">
      <w:pPr>
        <w:bidi/>
        <w:spacing w:line="276" w:lineRule="auto"/>
        <w:rPr>
          <w:rFonts w:hint="cs"/>
          <w:b/>
          <w:bCs/>
          <w:color w:val="7030A0"/>
          <w:sz w:val="24"/>
          <w:szCs w:val="24"/>
          <w:u w:val="single"/>
          <w:rtl/>
        </w:rPr>
      </w:pPr>
      <w:r>
        <w:rPr>
          <w:rFonts w:hint="cs"/>
          <w:color w:val="000000"/>
          <w:rtl/>
        </w:rPr>
        <w:t>אנו קוראים לכל התושבים להצטרף להפגנה החשובה!  הרשמה להפגנה בקישור הבא &gt;&gt;</w:t>
      </w:r>
      <w:r>
        <w:rPr>
          <w:rFonts w:hint="cs"/>
          <w:b/>
          <w:bCs/>
          <w:color w:val="7030A0"/>
          <w:sz w:val="24"/>
          <w:szCs w:val="24"/>
          <w:u w:val="single"/>
          <w:rtl/>
        </w:rPr>
        <w:t xml:space="preserve"> </w:t>
      </w:r>
      <w:hyperlink r:id="rId5" w:history="1">
        <w:r>
          <w:rPr>
            <w:rStyle w:val="Hyperlink"/>
            <w:rFonts w:hint="cs"/>
            <w:b/>
            <w:bCs/>
            <w:sz w:val="24"/>
            <w:szCs w:val="24"/>
          </w:rPr>
          <w:t>https://bit.ly/3iypwvk</w:t>
        </w:r>
      </w:hyperlink>
    </w:p>
    <w:p w14:paraId="11F32378" w14:textId="77777777" w:rsidR="004D5394" w:rsidRDefault="004D5394" w:rsidP="004D5394">
      <w:pPr>
        <w:bidi/>
        <w:spacing w:line="276" w:lineRule="auto"/>
        <w:rPr>
          <w:b/>
          <w:bCs/>
          <w:color w:val="7030A0"/>
          <w:sz w:val="24"/>
          <w:szCs w:val="24"/>
          <w:u w:val="single"/>
        </w:rPr>
      </w:pPr>
    </w:p>
    <w:p w14:paraId="37A46B77" w14:textId="77777777" w:rsidR="004D5394" w:rsidRDefault="004D5394" w:rsidP="004D5394">
      <w:pPr>
        <w:bidi/>
        <w:spacing w:line="276" w:lineRule="auto"/>
      </w:pPr>
      <w:r>
        <w:rPr>
          <w:rFonts w:hint="cs"/>
          <w:b/>
          <w:bCs/>
          <w:color w:val="7030A0"/>
          <w:sz w:val="24"/>
          <w:szCs w:val="24"/>
          <w:u w:val="single"/>
          <w:rtl/>
        </w:rPr>
        <w:t>דרושות סייעות מובילות לגני הילדים והצהרונים</w:t>
      </w:r>
      <w:r>
        <w:rPr>
          <w:rFonts w:hint="cs"/>
          <w:b/>
          <w:bCs/>
          <w:color w:val="7030A0"/>
          <w:sz w:val="24"/>
          <w:szCs w:val="24"/>
          <w:u w:val="single"/>
          <w:rtl/>
        </w:rPr>
        <w:br/>
      </w:r>
      <w:r>
        <w:rPr>
          <w:rFonts w:hint="cs"/>
          <w:rtl/>
        </w:rPr>
        <w:t xml:space="preserve">מצורפת המודעה:  </w:t>
      </w:r>
      <w:hyperlink r:id="rId6" w:history="1">
        <w:r>
          <w:rPr>
            <w:rStyle w:val="Hyperlink"/>
            <w:rFonts w:hint="cs"/>
          </w:rPr>
          <w:t>https://drive.google.com/file/d/1hfXkhSg7N2V_1D1o-spexebdktPm7B7-/view?usp=sharing</w:t>
        </w:r>
      </w:hyperlink>
    </w:p>
    <w:p w14:paraId="39BB88E6" w14:textId="77777777" w:rsidR="004D5394" w:rsidRDefault="004D5394" w:rsidP="004D5394">
      <w:pPr>
        <w:bidi/>
        <w:spacing w:line="276" w:lineRule="auto"/>
        <w:rPr>
          <w:b/>
          <w:bCs/>
          <w:color w:val="7030A0"/>
          <w:sz w:val="24"/>
          <w:szCs w:val="24"/>
          <w:u w:val="single"/>
        </w:rPr>
      </w:pPr>
      <w:r>
        <w:rPr>
          <w:rFonts w:hint="cs"/>
          <w:rtl/>
        </w:rPr>
        <w:t xml:space="preserve">קורות חיים נא לשלוח לקלאודיה מזרחי מנהלת מדור צהרונים:  </w:t>
      </w:r>
      <w:hyperlink r:id="rId7" w:history="1">
        <w:r>
          <w:rPr>
            <w:rStyle w:val="Hyperlink"/>
            <w:rFonts w:hint="cs"/>
            <w:b/>
            <w:bCs/>
            <w:sz w:val="24"/>
            <w:szCs w:val="24"/>
          </w:rPr>
          <w:t>claudiam@hefer.org.il</w:t>
        </w:r>
      </w:hyperlink>
    </w:p>
    <w:p w14:paraId="6A7FC322" w14:textId="77777777" w:rsidR="004D5394" w:rsidRDefault="004D5394" w:rsidP="004D5394">
      <w:pPr>
        <w:bidi/>
        <w:spacing w:line="276" w:lineRule="auto"/>
        <w:rPr>
          <w:rFonts w:hint="cs"/>
          <w:b/>
          <w:bCs/>
          <w:color w:val="7030A0"/>
          <w:sz w:val="24"/>
          <w:szCs w:val="24"/>
          <w:u w:val="single"/>
          <w:rtl/>
        </w:rPr>
      </w:pPr>
    </w:p>
    <w:p w14:paraId="426DD88D" w14:textId="77777777" w:rsidR="004D5394" w:rsidRDefault="004D5394" w:rsidP="004D5394">
      <w:pPr>
        <w:bidi/>
        <w:spacing w:line="276" w:lineRule="auto"/>
        <w:rPr>
          <w:rFonts w:hint="cs"/>
          <w:b/>
          <w:bCs/>
          <w:color w:val="7030A0"/>
          <w:sz w:val="24"/>
          <w:szCs w:val="24"/>
          <w:u w:val="single"/>
          <w:rtl/>
        </w:rPr>
      </w:pPr>
      <w:r>
        <w:rPr>
          <w:rFonts w:hint="cs"/>
          <w:b/>
          <w:bCs/>
          <w:color w:val="7030A0"/>
          <w:sz w:val="24"/>
          <w:szCs w:val="24"/>
          <w:u w:val="single"/>
          <w:rtl/>
        </w:rPr>
        <w:t>פינויי אשפה – מתכונת חורף</w:t>
      </w:r>
    </w:p>
    <w:p w14:paraId="0B1973F7" w14:textId="77777777" w:rsidR="004D5394" w:rsidRDefault="004D5394" w:rsidP="004D5394">
      <w:pPr>
        <w:bidi/>
        <w:spacing w:line="276" w:lineRule="auto"/>
        <w:rPr>
          <w:rFonts w:hint="cs"/>
          <w:b/>
          <w:bCs/>
          <w:color w:val="7030A0"/>
          <w:sz w:val="24"/>
          <w:szCs w:val="24"/>
          <w:u w:val="single"/>
          <w:rtl/>
        </w:rPr>
      </w:pPr>
      <w:r>
        <w:rPr>
          <w:rFonts w:hint="cs"/>
          <w:color w:val="000000"/>
          <w:rtl/>
        </w:rPr>
        <w:t xml:space="preserve">להלן תכנית פינויי האשפה החל מיום ראשון הקרוב 17.10:  </w:t>
      </w:r>
      <w:hyperlink r:id="rId8" w:history="1">
        <w:r>
          <w:rPr>
            <w:rStyle w:val="Hyperlink"/>
            <w:rFonts w:hint="cs"/>
            <w:b/>
            <w:bCs/>
            <w:sz w:val="24"/>
            <w:szCs w:val="24"/>
          </w:rPr>
          <w:t>https://drive.google.com/file/d/147ySGB8ZNP8gwdNsmGe4BiXDyCoO4ETf/view?usp=sharing</w:t>
        </w:r>
      </w:hyperlink>
    </w:p>
    <w:p w14:paraId="6A827CEE" w14:textId="77777777" w:rsidR="004D5394" w:rsidRDefault="004D5394" w:rsidP="004D5394">
      <w:pPr>
        <w:bidi/>
        <w:spacing w:line="276" w:lineRule="auto"/>
        <w:rPr>
          <w:rFonts w:hint="cs"/>
          <w:b/>
          <w:bCs/>
          <w:color w:val="7030A0"/>
          <w:sz w:val="24"/>
          <w:szCs w:val="24"/>
          <w:u w:val="single"/>
          <w:rtl/>
        </w:rPr>
      </w:pPr>
    </w:p>
    <w:p w14:paraId="2AFFAB20" w14:textId="77777777" w:rsidR="004D5394" w:rsidRDefault="004D5394" w:rsidP="004D5394">
      <w:pPr>
        <w:bidi/>
        <w:spacing w:line="276" w:lineRule="auto"/>
        <w:rPr>
          <w:rFonts w:hint="cs"/>
          <w:b/>
          <w:bCs/>
          <w:color w:val="7030A0"/>
          <w:sz w:val="24"/>
          <w:szCs w:val="24"/>
          <w:u w:val="single"/>
          <w:rtl/>
        </w:rPr>
      </w:pPr>
      <w:r>
        <w:rPr>
          <w:rFonts w:hint="cs"/>
          <w:b/>
          <w:bCs/>
          <w:color w:val="7030A0"/>
          <w:sz w:val="24"/>
          <w:szCs w:val="24"/>
          <w:u w:val="single"/>
          <w:rtl/>
        </w:rPr>
        <w:t>קורס כתיבה שיווקית – דחיית פתיחת הקורס ושינוי פורמט לזום</w:t>
      </w:r>
    </w:p>
    <w:p w14:paraId="2D54BD59" w14:textId="77777777" w:rsidR="004D5394" w:rsidRDefault="004D5394" w:rsidP="004D5394">
      <w:pPr>
        <w:bidi/>
        <w:rPr>
          <w:rFonts w:hint="cs"/>
          <w:color w:val="000000"/>
          <w:rtl/>
        </w:rPr>
      </w:pPr>
      <w:r>
        <w:rPr>
          <w:rFonts w:hint="cs"/>
          <w:color w:val="000000"/>
          <w:rtl/>
        </w:rPr>
        <w:t>מועד פתיחת הקורס נדחה ל 25.10 ויועבר בזום (גם המחיר התעדכן – סה"כ ל-7 מפגשים – 350 ₪)</w:t>
      </w:r>
    </w:p>
    <w:p w14:paraId="26F0C731" w14:textId="77777777" w:rsidR="004D5394" w:rsidRDefault="004D5394" w:rsidP="004D5394">
      <w:pPr>
        <w:bidi/>
        <w:rPr>
          <w:rFonts w:hint="cs"/>
          <w:color w:val="000000"/>
          <w:rtl/>
        </w:rPr>
      </w:pPr>
      <w:r>
        <w:rPr>
          <w:rFonts w:hint="cs"/>
          <w:color w:val="000000"/>
          <w:rtl/>
        </w:rPr>
        <w:t xml:space="preserve">קישור לפרסום:  </w:t>
      </w:r>
      <w:hyperlink r:id="rId9" w:history="1">
        <w:r>
          <w:rPr>
            <w:rStyle w:val="Hyperlink"/>
            <w:rFonts w:hint="cs"/>
          </w:rPr>
          <w:t>https://drive.google.com/file/d/1_oyw2RkDmtll9f7a00h_IXPwjYZPBgAt/view?usp=sharing</w:t>
        </w:r>
      </w:hyperlink>
    </w:p>
    <w:p w14:paraId="7E165DB1" w14:textId="77777777" w:rsidR="004D5394" w:rsidRDefault="004D5394" w:rsidP="004D5394">
      <w:pPr>
        <w:bidi/>
        <w:rPr>
          <w:rFonts w:hint="cs"/>
          <w:color w:val="000000"/>
          <w:rtl/>
        </w:rPr>
      </w:pPr>
      <w:r>
        <w:rPr>
          <w:rFonts w:hint="cs"/>
          <w:color w:val="000000"/>
          <w:rtl/>
        </w:rPr>
        <w:t xml:space="preserve">סילבוס הקורס:  </w:t>
      </w:r>
      <w:hyperlink r:id="rId10" w:history="1">
        <w:r>
          <w:rPr>
            <w:rStyle w:val="Hyperlink"/>
            <w:rFonts w:hint="cs"/>
          </w:rPr>
          <w:t>https://drive.google.com/file/d/1aWuWIHxX3HZm6U7eAbPUkyDAUMQ6MVl4/view?usp=sharing</w:t>
        </w:r>
      </w:hyperlink>
    </w:p>
    <w:p w14:paraId="3B1546AA" w14:textId="77777777" w:rsidR="004D5394" w:rsidRDefault="004D5394" w:rsidP="004D5394">
      <w:pPr>
        <w:bidi/>
        <w:rPr>
          <w:rFonts w:ascii="Arial" w:hAnsi="Arial" w:cs="Arial"/>
        </w:rPr>
      </w:pPr>
      <w:r>
        <w:rPr>
          <w:rFonts w:hint="cs"/>
          <w:color w:val="000000"/>
          <w:rtl/>
        </w:rPr>
        <w:t>להרשמה</w:t>
      </w:r>
      <w:r>
        <w:rPr>
          <w:rFonts w:ascii="Arial" w:hAnsi="Arial" w:cs="Arial"/>
          <w:rtl/>
        </w:rPr>
        <w:t xml:space="preserve">   </w:t>
      </w:r>
      <w:hyperlink r:id="rId11" w:history="1">
        <w:r>
          <w:rPr>
            <w:rStyle w:val="Hyperlink"/>
            <w:rFonts w:hint="cs"/>
          </w:rPr>
          <w:t>https://j.maof.co.il/ofcontantoccmor?leadsource=netanyamail06/10</w:t>
        </w:r>
      </w:hyperlink>
    </w:p>
    <w:p w14:paraId="3A44A8DF" w14:textId="77777777" w:rsidR="004D5394" w:rsidRDefault="004D5394" w:rsidP="004D5394">
      <w:pPr>
        <w:bidi/>
        <w:rPr>
          <w:b/>
          <w:bCs/>
          <w:color w:val="003366"/>
          <w:rtl/>
        </w:rPr>
      </w:pPr>
    </w:p>
    <w:p w14:paraId="770F46EE" w14:textId="77777777" w:rsidR="004D5394" w:rsidRDefault="004D5394" w:rsidP="004D5394">
      <w:pPr>
        <w:bidi/>
        <w:spacing w:line="276" w:lineRule="auto"/>
        <w:rPr>
          <w:rFonts w:hint="cs"/>
          <w:b/>
          <w:bCs/>
          <w:color w:val="7030A0"/>
          <w:sz w:val="24"/>
          <w:szCs w:val="24"/>
          <w:u w:val="single"/>
          <w:rtl/>
        </w:rPr>
      </w:pPr>
      <w:r>
        <w:rPr>
          <w:rFonts w:hint="cs"/>
          <w:b/>
          <w:bCs/>
          <w:color w:val="7030A0"/>
          <w:sz w:val="24"/>
          <w:szCs w:val="24"/>
          <w:u w:val="single"/>
          <w:rtl/>
        </w:rPr>
        <w:t>פרויקט הבית - שירות חדש למרכז צעירים עבור משפחות עם ילדים קטנים</w:t>
      </w:r>
    </w:p>
    <w:p w14:paraId="20210316" w14:textId="77777777" w:rsidR="004D5394" w:rsidRDefault="004D5394" w:rsidP="004D5394">
      <w:pPr>
        <w:bidi/>
        <w:spacing w:line="276" w:lineRule="auto"/>
        <w:rPr>
          <w:rFonts w:hint="cs"/>
          <w:color w:val="000000"/>
          <w:rtl/>
        </w:rPr>
      </w:pPr>
      <w:r>
        <w:rPr>
          <w:rFonts w:hint="cs"/>
          <w:color w:val="000000"/>
          <w:rtl/>
        </w:rPr>
        <w:t>לווי והעצמה כלכלית ומשפחתית באמצעות הצמדת מומחה למשפחה לפי צרכיה, אשר ילווה אותה בראייה הוליסטית המכילה את כלל תחומי הפרט והמשפחה- זוגיות, הורות, חינוך, קריירה ותעסוקה, השכלה וכלכלת המשפחה.</w:t>
      </w:r>
    </w:p>
    <w:p w14:paraId="2D8028C0" w14:textId="77777777" w:rsidR="004D5394" w:rsidRDefault="004D5394" w:rsidP="004D5394">
      <w:pPr>
        <w:bidi/>
        <w:spacing w:line="276" w:lineRule="auto"/>
        <w:rPr>
          <w:color w:val="000000"/>
        </w:rPr>
      </w:pPr>
      <w:r>
        <w:rPr>
          <w:rFonts w:hint="cs"/>
          <w:color w:val="000000"/>
          <w:rtl/>
        </w:rPr>
        <w:t>שנת הליווי כוללת 12-15 מפגשי חניכה פרטיים המתקיימים בבית המשפחה.</w:t>
      </w:r>
    </w:p>
    <w:p w14:paraId="28A82BB6" w14:textId="77777777" w:rsidR="004D5394" w:rsidRDefault="004D5394" w:rsidP="004D5394">
      <w:pPr>
        <w:bidi/>
        <w:spacing w:line="276" w:lineRule="auto"/>
        <w:rPr>
          <w:rFonts w:hint="cs"/>
          <w:color w:val="000000"/>
          <w:rtl/>
        </w:rPr>
      </w:pPr>
      <w:r>
        <w:rPr>
          <w:rFonts w:hint="cs"/>
          <w:color w:val="000000"/>
          <w:rtl/>
        </w:rPr>
        <w:lastRenderedPageBreak/>
        <w:t>המיזם פורץ הדרך שהחל ממש כאן בעמק (בית חירות) מכיל מערך מומחים מהשורה הראשונה ומתאים למשפחה הצעירה מלווה אישי.ת, מתוך הבנה שגם משפחות צעירות במעמד הביניים ובעלות יכולות גבוהות מתמודדות עם משימות החיים בעולם מורכב.</w:t>
      </w:r>
    </w:p>
    <w:p w14:paraId="56A1B66A" w14:textId="77777777" w:rsidR="004D5394" w:rsidRDefault="004D5394" w:rsidP="004D5394">
      <w:pPr>
        <w:bidi/>
        <w:spacing w:line="276" w:lineRule="auto"/>
        <w:rPr>
          <w:color w:val="000000"/>
        </w:rPr>
      </w:pPr>
      <w:r>
        <w:rPr>
          <w:rFonts w:hint="cs"/>
          <w:color w:val="000000"/>
          <w:rtl/>
        </w:rPr>
        <w:t>השירות כרוך בדמי רצינות סמליים. לפרטים נוספים והרשמה:   </w:t>
      </w:r>
      <w:hyperlink r:id="rId12" w:history="1">
        <w:r>
          <w:rPr>
            <w:rStyle w:val="Hyperlink"/>
            <w:rFonts w:hint="cs"/>
            <w:b/>
            <w:bCs/>
            <w:sz w:val="24"/>
            <w:szCs w:val="24"/>
          </w:rPr>
          <w:t>https://linktr.ee/Tseirim</w:t>
        </w:r>
      </w:hyperlink>
      <w:r>
        <w:rPr>
          <w:rFonts w:hint="cs"/>
          <w:b/>
          <w:bCs/>
          <w:color w:val="7030A0"/>
          <w:sz w:val="24"/>
          <w:szCs w:val="24"/>
          <w:u w:val="single"/>
          <w:rtl/>
        </w:rPr>
        <w:t xml:space="preserve"> </w:t>
      </w:r>
      <w:r>
        <w:rPr>
          <w:b/>
          <w:bCs/>
          <w:color w:val="7030A0"/>
          <w:sz w:val="24"/>
          <w:szCs w:val="24"/>
          <w:u w:val="single"/>
        </w:rPr>
        <w:t> </w:t>
      </w:r>
      <w:r>
        <w:rPr>
          <w:rFonts w:hint="cs"/>
          <w:color w:val="000000"/>
          <w:rtl/>
        </w:rPr>
        <w:t xml:space="preserve">*בהרשמה ציינו שהגעתם דרך מרכז צעירים עמק חפר. </w:t>
      </w:r>
    </w:p>
    <w:p w14:paraId="14DFDD6C" w14:textId="77777777" w:rsidR="004D5394" w:rsidRDefault="004D5394" w:rsidP="004D5394">
      <w:pPr>
        <w:bidi/>
        <w:rPr>
          <w:b/>
          <w:bCs/>
          <w:color w:val="003366"/>
        </w:rPr>
      </w:pPr>
    </w:p>
    <w:p w14:paraId="6B3E34B3" w14:textId="77777777" w:rsidR="004D5394" w:rsidRDefault="004D5394" w:rsidP="004D5394">
      <w:pPr>
        <w:bidi/>
        <w:spacing w:line="276" w:lineRule="auto"/>
        <w:rPr>
          <w:b/>
          <w:bCs/>
          <w:color w:val="7030A0"/>
          <w:sz w:val="24"/>
          <w:szCs w:val="24"/>
          <w:u w:val="single"/>
        </w:rPr>
      </w:pPr>
      <w:r>
        <w:rPr>
          <w:rFonts w:hint="cs"/>
          <w:b/>
          <w:bCs/>
          <w:color w:val="7030A0"/>
          <w:sz w:val="24"/>
          <w:szCs w:val="24"/>
          <w:u w:val="single"/>
          <w:rtl/>
        </w:rPr>
        <w:t>דרוש/ה מנכ"ל/ת מרכז/ת משק לכפר ויתקין</w:t>
      </w:r>
    </w:p>
    <w:p w14:paraId="4C78A745" w14:textId="77777777" w:rsidR="0022504F" w:rsidRDefault="004D5394" w:rsidP="004D5394">
      <w:pPr>
        <w:rPr>
          <w:rFonts w:hint="cs"/>
        </w:rPr>
      </w:pPr>
      <w:r>
        <w:rPr>
          <w:color w:val="000000"/>
          <w:rtl/>
        </w:rPr>
        <w:t xml:space="preserve">מצורפת מודעת הדרושים:  </w:t>
      </w:r>
      <w:hyperlink r:id="rId13" w:history="1">
        <w:r>
          <w:rPr>
            <w:rStyle w:val="Hyperlink"/>
          </w:rPr>
          <w:t>https://drive.google.com/file/d/11sDSmkjQwZE7Mxudq2M7lKQO6WKi509B/view?usp=sharing</w:t>
        </w:r>
      </w:hyperlink>
    </w:p>
    <w:sectPr w:rsidR="0022504F" w:rsidSect="009B43D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394"/>
    <w:rsid w:val="0022504F"/>
    <w:rsid w:val="004D5394"/>
    <w:rsid w:val="009B43DC"/>
    <w:rsid w:val="00EF63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C36F"/>
  <w15:chartTrackingRefBased/>
  <w15:docId w15:val="{464B3553-907E-4F4A-A898-BB9B947D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394"/>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D539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7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47ySGB8ZNP8gwdNsmGe4BiXDyCoO4ETf/view?usp=sharing" TargetMode="External"/><Relationship Id="rId13" Type="http://schemas.openxmlformats.org/officeDocument/2006/relationships/hyperlink" Target="https://drive.google.com/file/d/11sDSmkjQwZE7Mxudq2M7lKQO6WKi509B/view?usp=sharing" TargetMode="External"/><Relationship Id="rId3" Type="http://schemas.openxmlformats.org/officeDocument/2006/relationships/webSettings" Target="webSettings.xml"/><Relationship Id="rId7" Type="http://schemas.openxmlformats.org/officeDocument/2006/relationships/hyperlink" Target="mailto:claudiam@hefer.org.il" TargetMode="External"/><Relationship Id="rId12" Type="http://schemas.openxmlformats.org/officeDocument/2006/relationships/hyperlink" Target="https://linktr.ee/Tseiri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hfXkhSg7N2V_1D1o-spexebdktPm7B7-/view?usp=sharing" TargetMode="External"/><Relationship Id="rId11" Type="http://schemas.openxmlformats.org/officeDocument/2006/relationships/hyperlink" Target="https://j.maof.co.il/ofcontantoccmor?leadsource=netanyamail06/10" TargetMode="External"/><Relationship Id="rId5" Type="http://schemas.openxmlformats.org/officeDocument/2006/relationships/hyperlink" Target="https://bit.ly/3iypwvk" TargetMode="External"/><Relationship Id="rId15" Type="http://schemas.openxmlformats.org/officeDocument/2006/relationships/theme" Target="theme/theme1.xml"/><Relationship Id="rId10" Type="http://schemas.openxmlformats.org/officeDocument/2006/relationships/hyperlink" Target="https://drive.google.com/file/d/1aWuWIHxX3HZm6U7eAbPUkyDAUMQ6MVl4/view?usp=sharing" TargetMode="External"/><Relationship Id="rId4" Type="http://schemas.openxmlformats.org/officeDocument/2006/relationships/hyperlink" Target="https://drive.google.com/file/d/1mKiuzc6UmiR1DUDTb0Gdj5JCV8TYeRCE/view?usp=sharing" TargetMode="External"/><Relationship Id="rId9" Type="http://schemas.openxmlformats.org/officeDocument/2006/relationships/hyperlink" Target="https://drive.google.com/file/d/1_oyw2RkDmtll9f7a00h_IXPwjYZPBgAt/view?usp=sharing"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2628</Characters>
  <Application>Microsoft Office Word</Application>
  <DocSecurity>0</DocSecurity>
  <Lines>21</Lines>
  <Paragraphs>6</Paragraphs>
  <ScaleCrop>false</ScaleCrop>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ועד מקומי גן יאשיה</dc:creator>
  <cp:keywords/>
  <dc:description/>
  <cp:lastModifiedBy>ועד מקומי גן יאשיה</cp:lastModifiedBy>
  <cp:revision>2</cp:revision>
  <dcterms:created xsi:type="dcterms:W3CDTF">2021-10-14T05:30:00Z</dcterms:created>
  <dcterms:modified xsi:type="dcterms:W3CDTF">2021-10-14T05:31:00Z</dcterms:modified>
</cp:coreProperties>
</file>