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B" w:rsidRPr="00B67AA7" w:rsidRDefault="00BE6ABB" w:rsidP="00BE6ABB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פרשת השבוע  - 'ויגש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597130">
        <w:rPr>
          <w:rFonts w:hint="cs"/>
          <w:b/>
          <w:bCs/>
          <w:sz w:val="24"/>
          <w:szCs w:val="24"/>
          <w:u w:val="single"/>
          <w:rtl/>
        </w:rPr>
        <w:t>הפגישה הגדולה</w:t>
      </w:r>
    </w:p>
    <w:p w:rsidR="00BE6ABB" w:rsidRPr="00BE6ABB" w:rsidRDefault="00BE6ABB" w:rsidP="00BE6ABB">
      <w:pPr>
        <w:spacing w:after="0"/>
        <w:rPr>
          <w:b/>
          <w:bCs/>
          <w:sz w:val="24"/>
          <w:szCs w:val="24"/>
        </w:rPr>
      </w:pPr>
      <w:r w:rsidRPr="00B67AA7">
        <w:rPr>
          <w:rFonts w:hint="cs"/>
          <w:b/>
          <w:bCs/>
          <w:sz w:val="24"/>
          <w:szCs w:val="24"/>
          <w:rtl/>
        </w:rPr>
        <w:t>אלי נבון</w:t>
      </w:r>
    </w:p>
    <w:p w:rsidR="003770C0" w:rsidRDefault="003770C0" w:rsidP="003F3E02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</w:p>
    <w:p w:rsidR="00A620E9" w:rsidRPr="00A620E9" w:rsidRDefault="00BE6ABB" w:rsidP="003F3E02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  <w:r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>אחרי שיוסף מעמיד את אחיו בסדרת ניסיונות</w:t>
      </w:r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  <w:lang w:val="en-GB"/>
        </w:rPr>
        <w:t xml:space="preserve"> </w:t>
      </w:r>
      <w:r w:rsidR="003770C0">
        <w:rPr>
          <w:rFonts w:ascii="Arial" w:eastAsia="Times New Roman" w:hAnsi="Arial" w:cs="Arial" w:hint="cs"/>
          <w:color w:val="000000"/>
          <w:sz w:val="24"/>
          <w:szCs w:val="24"/>
          <w:rtl/>
          <w:lang w:val="en-GB"/>
        </w:rPr>
        <w:t>הדרמה מגיעה לשיאה ו</w:t>
      </w:r>
      <w:r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>יוסף מתוודע אל אחיו</w:t>
      </w:r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הנבוכים</w:t>
      </w:r>
      <w:r w:rsidR="003770C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והמפוחדים</w:t>
      </w:r>
      <w:r w:rsid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ככתוב</w:t>
      </w:r>
      <w:r w:rsidR="003770C0"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="003F3E02" w:rsidRPr="003F3E02"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 xml:space="preserve"> </w:t>
      </w:r>
      <w:r w:rsidR="003F3E0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"</w:t>
      </w:r>
      <w:r w:rsidR="003F3E02" w:rsidRPr="003F3E0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וַיֹּ֨אמֶר יוֹסֵ֤ף אֶל־אֶחָיו֙ אֲנִ֣י יוֹסֵ֔ף הַע֥וֹד אָבִ֖י חָ֑י</w:t>
      </w:r>
      <w:r w:rsidR="003F3E0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..."</w:t>
      </w:r>
      <w:r w:rsidR="003F3E02" w:rsidRPr="003F3E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F3E02" w:rsidRDefault="00A620E9" w:rsidP="003770C0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  <w:r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>יוסף מרגיע את אחיו החוששים מנקמה</w:t>
      </w:r>
      <w:r w:rsidR="003F3E02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</w:t>
      </w:r>
      <w:r w:rsidR="00BE6ABB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מרגיעם בטענה </w:t>
      </w:r>
      <w:r w:rsidR="00BE6ABB" w:rsidRPr="00BE6ABB">
        <w:rPr>
          <w:rFonts w:ascii="Arial" w:eastAsia="Times New Roman" w:hAnsi="Arial" w:cs="Arial"/>
          <w:color w:val="000000"/>
          <w:sz w:val="24"/>
          <w:szCs w:val="24"/>
          <w:rtl/>
        </w:rPr>
        <w:t>שכל השתלשלות העניינים, מרגע</w:t>
      </w:r>
      <w:r w:rsidRPr="00A620E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מכירתו ועד עתה היא </w:t>
      </w:r>
      <w:r w:rsidR="007479F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פרי </w:t>
      </w:r>
      <w:r w:rsidRPr="00A620E9">
        <w:rPr>
          <w:rFonts w:ascii="Arial" w:eastAsia="Times New Roman" w:hAnsi="Arial" w:cs="Arial"/>
          <w:color w:val="000000"/>
          <w:sz w:val="24"/>
          <w:szCs w:val="24"/>
          <w:rtl/>
        </w:rPr>
        <w:t>השגחת אלו</w:t>
      </w:r>
      <w:r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>הית</w:t>
      </w:r>
      <w:r w:rsidR="003F3E02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BE6ABB" w:rsidRPr="00BE6ABB" w:rsidRDefault="003F3E02" w:rsidP="00377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מתוקף מעמדו, יוסף </w:t>
      </w:r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>כמשנה למלך מצרים</w:t>
      </w:r>
      <w:r w:rsidR="003770C0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bookmarkStart w:id="0" w:name="_GoBack"/>
      <w:bookmarkEnd w:id="0"/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620E9" w:rsidRPr="00BE6AB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מבקש </w:t>
      </w:r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מאחיו להוריד את </w:t>
      </w:r>
      <w:r w:rsidR="00A620E9" w:rsidRPr="00A620E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אביו עם כל בני ביתו </w:t>
      </w:r>
      <w:r w:rsidR="00A620E9" w:rsidRPr="00BE6ABB">
        <w:rPr>
          <w:rFonts w:ascii="Arial" w:eastAsia="Times New Roman" w:hAnsi="Arial" w:cs="Arial"/>
          <w:color w:val="000000"/>
          <w:sz w:val="24"/>
          <w:szCs w:val="24"/>
          <w:rtl/>
        </w:rPr>
        <w:t>מצרימה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ובכך פות</w:t>
      </w:r>
      <w:r w:rsidR="003770C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 פרק חדש של גלות ושעבוד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שנמשכו כ</w:t>
      </w:r>
      <w:r w:rsidR="003770C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- 400 </w:t>
      </w:r>
      <w:r w:rsidR="00A620E9" w:rsidRPr="00A620E9">
        <w:rPr>
          <w:rFonts w:ascii="Arial" w:eastAsia="Times New Roman" w:hAnsi="Arial" w:cs="Arial" w:hint="cs"/>
          <w:color w:val="000000"/>
          <w:sz w:val="24"/>
          <w:szCs w:val="24"/>
          <w:rtl/>
        </w:rPr>
        <w:t>במצרים הפרעונית.</w:t>
      </w:r>
    </w:p>
    <w:p w:rsidR="0074384D" w:rsidRPr="00984A72" w:rsidRDefault="0074384D" w:rsidP="002C7CA7">
      <w:pPr>
        <w:spacing w:after="0"/>
        <w:rPr>
          <w:b/>
          <w:bCs/>
          <w:sz w:val="16"/>
          <w:szCs w:val="16"/>
          <w:rtl/>
        </w:rPr>
      </w:pPr>
    </w:p>
    <w:p w:rsidR="003F3E02" w:rsidRDefault="0074384D" w:rsidP="002C7CA7">
      <w:pPr>
        <w:spacing w:after="0"/>
        <w:rPr>
          <w:rFonts w:hint="cs"/>
          <w:sz w:val="24"/>
          <w:szCs w:val="24"/>
          <w:rtl/>
        </w:rPr>
      </w:pPr>
      <w:r w:rsidRPr="0074384D">
        <w:rPr>
          <w:rFonts w:hint="cs"/>
          <w:sz w:val="24"/>
          <w:szCs w:val="24"/>
          <w:rtl/>
        </w:rPr>
        <w:t>ולסיום,</w:t>
      </w:r>
      <w:r>
        <w:rPr>
          <w:rFonts w:hint="cs"/>
          <w:sz w:val="24"/>
          <w:szCs w:val="24"/>
          <w:rtl/>
        </w:rPr>
        <w:t xml:space="preserve"> </w:t>
      </w:r>
      <w:r w:rsidR="003F3E02">
        <w:rPr>
          <w:rFonts w:hint="cs"/>
          <w:sz w:val="24"/>
          <w:szCs w:val="24"/>
          <w:rtl/>
        </w:rPr>
        <w:t xml:space="preserve">מצ"ב קולאז' חביב שנעשה ע"י מיכל יעקובוביץ </w:t>
      </w:r>
      <w:r w:rsidR="003770C0">
        <w:rPr>
          <w:rFonts w:hint="cs"/>
          <w:sz w:val="24"/>
          <w:szCs w:val="24"/>
          <w:rtl/>
        </w:rPr>
        <w:t xml:space="preserve"> </w:t>
      </w:r>
      <w:r w:rsidR="003F3E02">
        <w:rPr>
          <w:rFonts w:hint="cs"/>
          <w:sz w:val="24"/>
          <w:szCs w:val="24"/>
          <w:rtl/>
        </w:rPr>
        <w:t xml:space="preserve">כמזכרת ממסיבת החנוכה שקיימנו </w:t>
      </w:r>
      <w:r>
        <w:rPr>
          <w:rFonts w:hint="cs"/>
          <w:sz w:val="24"/>
          <w:szCs w:val="24"/>
          <w:rtl/>
        </w:rPr>
        <w:t xml:space="preserve">בבית הכנסת </w:t>
      </w:r>
      <w:r w:rsidR="00984A72">
        <w:rPr>
          <w:rFonts w:hint="cs"/>
          <w:sz w:val="24"/>
          <w:szCs w:val="24"/>
          <w:rtl/>
        </w:rPr>
        <w:t xml:space="preserve">שלנו </w:t>
      </w:r>
      <w:r w:rsidR="003F3E02">
        <w:rPr>
          <w:rFonts w:hint="cs"/>
          <w:sz w:val="24"/>
          <w:szCs w:val="24"/>
          <w:rtl/>
        </w:rPr>
        <w:t xml:space="preserve">בנר רביעי של חנוכה </w:t>
      </w:r>
      <w:r w:rsidR="003F3E02">
        <w:rPr>
          <w:sz w:val="24"/>
          <w:szCs w:val="24"/>
          <w:rtl/>
        </w:rPr>
        <w:t>–</w:t>
      </w:r>
      <w:r w:rsidR="003F3E02">
        <w:rPr>
          <w:rFonts w:hint="cs"/>
          <w:sz w:val="24"/>
          <w:szCs w:val="24"/>
          <w:rtl/>
        </w:rPr>
        <w:t xml:space="preserve"> 5.12.18.</w:t>
      </w:r>
    </w:p>
    <w:p w:rsidR="00F127BC" w:rsidRPr="0062368C" w:rsidRDefault="00852DD3" w:rsidP="0062368C">
      <w:pPr>
        <w:spacing w:after="0"/>
        <w:rPr>
          <w:sz w:val="24"/>
          <w:szCs w:val="24"/>
          <w:rtl/>
        </w:rPr>
      </w:pPr>
      <w:r w:rsidRPr="00B67AA7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Pr="00B67AA7">
        <w:rPr>
          <w:rFonts w:ascii="Arial" w:eastAsia="Calibri" w:hAnsi="Arial" w:cs="Arial" w:hint="cs"/>
          <w:sz w:val="24"/>
          <w:szCs w:val="24"/>
          <w:rtl/>
        </w:rPr>
        <w:t xml:space="preserve">            </w:t>
      </w:r>
    </w:p>
    <w:p w:rsidR="00DD437B" w:rsidRDefault="00DD437B" w:rsidP="00597130">
      <w:pPr>
        <w:rPr>
          <w:b/>
          <w:bCs/>
          <w:sz w:val="24"/>
          <w:szCs w:val="24"/>
          <w:rtl/>
        </w:rPr>
      </w:pPr>
      <w:r w:rsidRPr="00B67AA7">
        <w:rPr>
          <w:rFonts w:hint="cs"/>
          <w:b/>
          <w:bCs/>
          <w:sz w:val="24"/>
          <w:szCs w:val="24"/>
          <w:rtl/>
        </w:rPr>
        <w:t xml:space="preserve">שבת שלום </w:t>
      </w:r>
      <w:r w:rsidR="00DC4CCB" w:rsidRPr="00B67AA7">
        <w:rPr>
          <w:rFonts w:hint="cs"/>
          <w:b/>
          <w:bCs/>
          <w:sz w:val="24"/>
          <w:szCs w:val="24"/>
          <w:rtl/>
        </w:rPr>
        <w:t>ל</w:t>
      </w:r>
      <w:r w:rsidRPr="00B67AA7">
        <w:rPr>
          <w:rFonts w:hint="cs"/>
          <w:b/>
          <w:bCs/>
          <w:sz w:val="24"/>
          <w:szCs w:val="24"/>
          <w:rtl/>
        </w:rPr>
        <w:t>גן יאשיה !</w:t>
      </w:r>
    </w:p>
    <w:p w:rsidR="00984A72" w:rsidRDefault="00984A72" w:rsidP="005C18A3">
      <w:pPr>
        <w:rPr>
          <w:b/>
          <w:bCs/>
          <w:sz w:val="24"/>
          <w:szCs w:val="24"/>
          <w:rtl/>
        </w:rPr>
      </w:pPr>
    </w:p>
    <w:p w:rsidR="00984A72" w:rsidRPr="00B67AA7" w:rsidRDefault="00984A72" w:rsidP="005C18A3">
      <w:pPr>
        <w:rPr>
          <w:b/>
          <w:bCs/>
          <w:sz w:val="24"/>
          <w:szCs w:val="24"/>
          <w:rtl/>
        </w:rPr>
      </w:pPr>
    </w:p>
    <w:p w:rsidR="00190C4B" w:rsidRPr="00B67AA7" w:rsidRDefault="00597130" w:rsidP="0059713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428302"/>
            <wp:effectExtent l="0" t="0" r="2540" b="1270"/>
            <wp:docPr id="2" name="תמונה 2" descr="C:\Users\Admin\AppData\Local\Microsoft\Windows\INetCache\Content.Word\IMG-201812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18120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C4B" w:rsidRPr="00B67AA7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190C4B"/>
    <w:rsid w:val="001F2FCC"/>
    <w:rsid w:val="00242164"/>
    <w:rsid w:val="00255DD9"/>
    <w:rsid w:val="00282D88"/>
    <w:rsid w:val="002C2B1B"/>
    <w:rsid w:val="002C7CA7"/>
    <w:rsid w:val="00313806"/>
    <w:rsid w:val="00364A72"/>
    <w:rsid w:val="003770C0"/>
    <w:rsid w:val="003D0101"/>
    <w:rsid w:val="003E649B"/>
    <w:rsid w:val="003F3E02"/>
    <w:rsid w:val="00435D24"/>
    <w:rsid w:val="0048231B"/>
    <w:rsid w:val="00485487"/>
    <w:rsid w:val="004B3391"/>
    <w:rsid w:val="00547E13"/>
    <w:rsid w:val="00556CEA"/>
    <w:rsid w:val="00597130"/>
    <w:rsid w:val="005B6EEB"/>
    <w:rsid w:val="005C18A3"/>
    <w:rsid w:val="005C6869"/>
    <w:rsid w:val="00603A34"/>
    <w:rsid w:val="00621407"/>
    <w:rsid w:val="0062368C"/>
    <w:rsid w:val="006D7971"/>
    <w:rsid w:val="0073270E"/>
    <w:rsid w:val="0074384D"/>
    <w:rsid w:val="007479F2"/>
    <w:rsid w:val="007B1B16"/>
    <w:rsid w:val="007C7A6D"/>
    <w:rsid w:val="00800080"/>
    <w:rsid w:val="00852DD3"/>
    <w:rsid w:val="009650AB"/>
    <w:rsid w:val="00974FB8"/>
    <w:rsid w:val="00983B5E"/>
    <w:rsid w:val="00984A72"/>
    <w:rsid w:val="009F0397"/>
    <w:rsid w:val="00A620E9"/>
    <w:rsid w:val="00A72074"/>
    <w:rsid w:val="00AB0011"/>
    <w:rsid w:val="00B07E35"/>
    <w:rsid w:val="00B14D92"/>
    <w:rsid w:val="00B67AA7"/>
    <w:rsid w:val="00BB7741"/>
    <w:rsid w:val="00BE6ABB"/>
    <w:rsid w:val="00BF036F"/>
    <w:rsid w:val="00C90853"/>
    <w:rsid w:val="00D54B36"/>
    <w:rsid w:val="00D57EF6"/>
    <w:rsid w:val="00D928D6"/>
    <w:rsid w:val="00D93568"/>
    <w:rsid w:val="00DA29A8"/>
    <w:rsid w:val="00DC4CCB"/>
    <w:rsid w:val="00DD437B"/>
    <w:rsid w:val="00E20EDA"/>
    <w:rsid w:val="00EA2D58"/>
    <w:rsid w:val="00EC150F"/>
    <w:rsid w:val="00ED68F1"/>
    <w:rsid w:val="00F127BC"/>
    <w:rsid w:val="00F5628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C7C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7CA7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C7C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C7C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7CA7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C7C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2018-08-07T18:23:00Z</dcterms:created>
  <dcterms:modified xsi:type="dcterms:W3CDTF">2018-12-13T14:34:00Z</dcterms:modified>
</cp:coreProperties>
</file>