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E" w:rsidRDefault="004F4B6E" w:rsidP="004F4B6E">
      <w:pPr>
        <w:spacing w:line="360" w:lineRule="auto"/>
        <w:jc w:val="center"/>
        <w:rPr>
          <w:rFonts w:cs="David"/>
          <w:sz w:val="36"/>
          <w:szCs w:val="36"/>
          <w:u w:val="single"/>
        </w:rPr>
      </w:pPr>
      <w:r>
        <w:rPr>
          <w:rFonts w:cs="David" w:hint="cs"/>
          <w:sz w:val="36"/>
          <w:szCs w:val="36"/>
          <w:u w:val="single"/>
          <w:rtl/>
        </w:rPr>
        <w:t>סדרת המרצה המתנדב 2018</w:t>
      </w:r>
    </w:p>
    <w:p w:rsidR="004F4B6E" w:rsidRDefault="004F4B6E" w:rsidP="004F4B6E">
      <w:pPr>
        <w:spacing w:line="360" w:lineRule="auto"/>
        <w:rPr>
          <w:rFonts w:hint="cs"/>
          <w:sz w:val="36"/>
          <w:szCs w:val="36"/>
          <w:rtl/>
        </w:rPr>
      </w:pPr>
    </w:p>
    <w:p w:rsidR="004F4B6E" w:rsidRDefault="004F4B6E" w:rsidP="004F4B6E">
      <w:pPr>
        <w:spacing w:line="360" w:lineRule="auto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מרכז היום לקשיש בבית אלעזרי זקוק למרצים מתנדבים.</w:t>
      </w:r>
    </w:p>
    <w:p w:rsidR="004F4B6E" w:rsidRDefault="004F4B6E" w:rsidP="004F4B6E">
      <w:pPr>
        <w:spacing w:line="360" w:lineRule="auto"/>
        <w:rPr>
          <w:rFonts w:cs="David"/>
          <w:sz w:val="36"/>
          <w:szCs w:val="36"/>
        </w:rPr>
      </w:pP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אנו מחפשים אנשים מהאזור אשר מעוניינים להרצות בפני קהל המבקרים שלנו, ותיקי המועצה האזורית ברנר ויישובי הסביבה, במגוון נושאים: שיעור אקטואליה; מזרח תיכון; בריאות; תרבות; יהדות; חידוני טריוויה ידע כללי ו...כל נושא העולה על דעתכם.</w:t>
      </w: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ההרצאות יתקיימו במרכז היום במושב בית אלעזרי, בימי שני (עדיף) או ראשון בשעה 11:00. </w:t>
      </w: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ההרצאה יכולה להיות התנדבות חד פעמית, רב פעמית או קבועה...</w:t>
      </w: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אז- אם אתם בעלי ידע בנושא מסוים או כישרון לעמוד מול קהל והייתם מעוניינים לתרום לקהילה- זו ההזדמנות שלכם!!!</w:t>
      </w: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לפרטים ניתן לפנות לעינת </w:t>
      </w:r>
      <w:proofErr w:type="spellStart"/>
      <w:r>
        <w:rPr>
          <w:rFonts w:cs="David" w:hint="cs"/>
          <w:sz w:val="36"/>
          <w:szCs w:val="36"/>
          <w:rtl/>
        </w:rPr>
        <w:t>ניאגו</w:t>
      </w:r>
      <w:proofErr w:type="spellEnd"/>
      <w:r>
        <w:rPr>
          <w:rFonts w:cs="David" w:hint="cs"/>
          <w:sz w:val="36"/>
          <w:szCs w:val="36"/>
          <w:rtl/>
        </w:rPr>
        <w:t xml:space="preserve"> בטלפון 08-9416860.</w:t>
      </w: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</w:p>
    <w:p w:rsidR="004F4B6E" w:rsidRDefault="004F4B6E" w:rsidP="004F4B6E">
      <w:pPr>
        <w:spacing w:line="360" w:lineRule="auto"/>
        <w:rPr>
          <w:rFonts w:cs="David" w:hint="cs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נשמח להשתמע!</w:t>
      </w:r>
    </w:p>
    <w:p w:rsidR="004F4B6E" w:rsidRDefault="004F4B6E" w:rsidP="004F4B6E">
      <w:pPr>
        <w:rPr>
          <w:rFonts w:ascii="Arial" w:hAnsi="Arial" w:cs="Arial" w:hint="cs"/>
          <w:rtl/>
        </w:rPr>
      </w:pPr>
    </w:p>
    <w:p w:rsidR="004F4B6E" w:rsidRDefault="004F4B6E" w:rsidP="004F4B6E">
      <w:pPr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תודה רבה וחג שמח.</w:t>
      </w:r>
    </w:p>
    <w:p w:rsidR="004F4B6E" w:rsidRDefault="004F4B6E" w:rsidP="004F4B6E">
      <w:pPr>
        <w:rPr>
          <w:rtl/>
        </w:rPr>
      </w:pPr>
    </w:p>
    <w:p w:rsidR="004F4B6E" w:rsidRDefault="004F4B6E" w:rsidP="004F4B6E">
      <w:pPr>
        <w:jc w:val="center"/>
        <w:rPr>
          <w:rtl/>
        </w:rPr>
      </w:pPr>
      <w:r>
        <w:rPr>
          <w:rFonts w:ascii="Arial" w:hAnsi="Arial" w:cs="Arial"/>
          <w:rtl/>
        </w:rPr>
        <w:t>בברכה,</w:t>
      </w:r>
    </w:p>
    <w:p w:rsidR="004F4B6E" w:rsidRDefault="004F4B6E" w:rsidP="004F4B6E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עינת </w:t>
      </w:r>
      <w:proofErr w:type="spellStart"/>
      <w:r>
        <w:rPr>
          <w:rFonts w:ascii="Arial" w:hAnsi="Arial" w:cs="Arial"/>
          <w:rtl/>
        </w:rPr>
        <w:t>ניאגו</w:t>
      </w:r>
      <w:proofErr w:type="spellEnd"/>
      <w:r>
        <w:rPr>
          <w:rFonts w:ascii="Arial" w:hAnsi="Arial" w:cs="Arial"/>
          <w:rtl/>
        </w:rPr>
        <w:t>, עו"ס</w:t>
      </w:r>
    </w:p>
    <w:p w:rsidR="004F4B6E" w:rsidRDefault="004F4B6E" w:rsidP="004F4B6E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מנהלת מרכז יום "ברנר" - עמותת גבורות</w:t>
      </w:r>
    </w:p>
    <w:p w:rsidR="004F4B6E" w:rsidRDefault="004F4B6E" w:rsidP="004F4B6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  <w:rtl/>
        </w:rPr>
        <w:t>טל' 08-9416860 / פקס' 08-9413974</w:t>
      </w:r>
    </w:p>
    <w:p w:rsidR="004F4B6E" w:rsidRDefault="004F4B6E" w:rsidP="004F4B6E">
      <w:pPr>
        <w:jc w:val="center"/>
        <w:rPr>
          <w:rFonts w:ascii="Arial" w:hAnsi="Arial" w:cs="Arial"/>
          <w:rtl/>
        </w:rPr>
      </w:pPr>
    </w:p>
    <w:p w:rsidR="004F4B6E" w:rsidRDefault="004F4B6E" w:rsidP="004F4B6E">
      <w:pPr>
        <w:jc w:val="center"/>
        <w:rPr>
          <w:rFonts w:ascii="Arial" w:hAnsi="Arial" w:cs="Arial"/>
          <w:rtl/>
        </w:rPr>
      </w:pPr>
      <w:r>
        <w:rPr>
          <w:noProof/>
        </w:rPr>
        <w:drawing>
          <wp:inline distT="0" distB="0" distL="0" distR="0">
            <wp:extent cx="5486400" cy="795655"/>
            <wp:effectExtent l="19050" t="0" r="0" b="0"/>
            <wp:docPr id="1" name="תמונה 1" descr="gvo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gvoro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6E" w:rsidRDefault="004F4B6E" w:rsidP="004F4B6E">
      <w:pPr>
        <w:rPr>
          <w:rFonts w:ascii="Times New Roman" w:hAnsi="Times New Roman"/>
          <w:rtl/>
        </w:rPr>
      </w:pPr>
    </w:p>
    <w:p w:rsidR="00F95F94" w:rsidRDefault="00F95F94">
      <w:pPr>
        <w:rPr>
          <w:rFonts w:hint="cs"/>
        </w:rPr>
      </w:pPr>
    </w:p>
    <w:sectPr w:rsidR="00F95F94" w:rsidSect="00286E18">
      <w:pgSz w:w="11906" w:h="16838"/>
      <w:pgMar w:top="1134" w:right="1134" w:bottom="96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F4B6E"/>
    <w:rsid w:val="000B5A4D"/>
    <w:rsid w:val="000C65AA"/>
    <w:rsid w:val="001E4DF3"/>
    <w:rsid w:val="001F49C9"/>
    <w:rsid w:val="00286E18"/>
    <w:rsid w:val="00324DFD"/>
    <w:rsid w:val="004C2327"/>
    <w:rsid w:val="004F4B6E"/>
    <w:rsid w:val="007533BF"/>
    <w:rsid w:val="007B7E14"/>
    <w:rsid w:val="007F4689"/>
    <w:rsid w:val="00981A82"/>
    <w:rsid w:val="00986834"/>
    <w:rsid w:val="00A42047"/>
    <w:rsid w:val="00D16A94"/>
    <w:rsid w:val="00F16D73"/>
    <w:rsid w:val="00F70292"/>
    <w:rsid w:val="00F77F84"/>
    <w:rsid w:val="00F95F94"/>
    <w:rsid w:val="00FF2CC5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E"/>
    <w:pPr>
      <w:bidi/>
    </w:pPr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74EF.10C3F5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1</cp:revision>
  <dcterms:created xsi:type="dcterms:W3CDTF">2017-12-17T07:40:00Z</dcterms:created>
</cp:coreProperties>
</file>