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E3" w:rsidRPr="00EA30E3" w:rsidRDefault="00EA30E3" w:rsidP="00EA30E3">
      <w:pPr>
        <w:spacing w:after="0" w:line="360" w:lineRule="auto"/>
        <w:ind w:left="-227" w:right="-227"/>
        <w:jc w:val="right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 xml:space="preserve">20 </w:t>
      </w:r>
      <w:r>
        <w:rPr>
          <w:rFonts w:cs="Arial" w:hint="cs"/>
          <w:sz w:val="20"/>
          <w:szCs w:val="20"/>
          <w:rtl/>
        </w:rPr>
        <w:t>פברואר</w:t>
      </w:r>
      <w:r>
        <w:rPr>
          <w:rFonts w:cs="Arial"/>
          <w:sz w:val="20"/>
          <w:szCs w:val="20"/>
          <w:rtl/>
        </w:rPr>
        <w:t xml:space="preserve"> 2017</w:t>
      </w:r>
    </w:p>
    <w:p w:rsidR="001C5519" w:rsidRPr="001C5519" w:rsidRDefault="001C5519" w:rsidP="00EA30E3">
      <w:pPr>
        <w:spacing w:after="0" w:line="360" w:lineRule="auto"/>
        <w:ind w:left="-227" w:right="-227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1C5519">
        <w:rPr>
          <w:rFonts w:cs="Arial" w:hint="cs"/>
          <w:b/>
          <w:bCs/>
          <w:sz w:val="28"/>
          <w:szCs w:val="28"/>
          <w:u w:val="single"/>
          <w:rtl/>
        </w:rPr>
        <w:t>לוחמי הגלבוע: שלבים אחרונים בהקמת יחידת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מתנדבי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כבאות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והצלה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בכפר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יחזקאל; תהיה מבצעית במהלך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חודש אפריל</w:t>
      </w:r>
      <w:r>
        <w:rPr>
          <w:rFonts w:cs="Arial" w:hint="cs"/>
          <w:b/>
          <w:bCs/>
          <w:sz w:val="28"/>
          <w:szCs w:val="28"/>
          <w:u w:val="single"/>
          <w:rtl/>
        </w:rPr>
        <w:t>;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 xml:space="preserve"> תוספת כוח משמעותית ל</w:t>
      </w:r>
      <w:r w:rsidR="00EE02E9">
        <w:rPr>
          <w:rFonts w:cs="Arial" w:hint="cs"/>
          <w:b/>
          <w:bCs/>
          <w:sz w:val="28"/>
          <w:szCs w:val="28"/>
          <w:u w:val="single"/>
          <w:rtl/>
        </w:rPr>
        <w:t>פעילות ה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רשות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הארצית</w:t>
      </w:r>
      <w:r w:rsidRPr="001C5519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1C5519">
        <w:rPr>
          <w:rFonts w:cs="Arial" w:hint="cs"/>
          <w:b/>
          <w:bCs/>
          <w:sz w:val="28"/>
          <w:szCs w:val="28"/>
          <w:u w:val="single"/>
          <w:rtl/>
        </w:rPr>
        <w:t>לכבאות</w:t>
      </w:r>
      <w:r w:rsidR="00EE02E9">
        <w:rPr>
          <w:rFonts w:cs="Arial" w:hint="cs"/>
          <w:b/>
          <w:bCs/>
          <w:sz w:val="28"/>
          <w:szCs w:val="28"/>
          <w:u w:val="single"/>
          <w:rtl/>
        </w:rPr>
        <w:t xml:space="preserve"> בגלבוע</w:t>
      </w:r>
    </w:p>
    <w:p w:rsidR="00143ED8" w:rsidRDefault="00143ED8" w:rsidP="00143ED8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EE02E9" w:rsidRDefault="00254EEF" w:rsidP="00F55279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מתנדבי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יישובית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יחזקאל</w:t>
      </w:r>
      <w:r>
        <w:rPr>
          <w:rFonts w:cs="Arial"/>
          <w:rtl/>
        </w:rPr>
        <w:t xml:space="preserve"> </w:t>
      </w:r>
      <w:r w:rsidR="001C5519">
        <w:rPr>
          <w:rFonts w:cs="Arial" w:hint="cs"/>
          <w:rtl/>
        </w:rPr>
        <w:t>נמצאת בשלביה האחרונים</w:t>
      </w:r>
      <w:r>
        <w:rPr>
          <w:rFonts w:cs="Arial"/>
          <w:rtl/>
        </w:rPr>
        <w:t xml:space="preserve">, </w:t>
      </w:r>
      <w:r w:rsidR="00EE02E9">
        <w:rPr>
          <w:rFonts w:cs="Arial" w:hint="cs"/>
          <w:rtl/>
        </w:rPr>
        <w:t>ו</w:t>
      </w:r>
      <w:r w:rsidR="001C5519">
        <w:rPr>
          <w:rFonts w:cs="Arial" w:hint="cs"/>
          <w:rtl/>
        </w:rPr>
        <w:t xml:space="preserve">מתנהלת </w:t>
      </w:r>
      <w:r w:rsidR="00EE02E9">
        <w:rPr>
          <w:rFonts w:cs="Arial" w:hint="cs"/>
          <w:rtl/>
        </w:rPr>
        <w:t>בהתאם</w:t>
      </w:r>
      <w:r w:rsidR="001C5519">
        <w:rPr>
          <w:rFonts w:cs="Arial" w:hint="cs"/>
          <w:rtl/>
        </w:rPr>
        <w:t xml:space="preserve"> </w:t>
      </w:r>
      <w:r w:rsidR="00EE02E9">
        <w:rPr>
          <w:rFonts w:cs="Arial" w:hint="cs"/>
          <w:rtl/>
        </w:rPr>
        <w:t>ל</w:t>
      </w:r>
      <w:r w:rsidR="001C5519">
        <w:rPr>
          <w:rFonts w:cs="Arial" w:hint="cs"/>
          <w:rtl/>
        </w:rPr>
        <w:t>תכנ</w:t>
      </w:r>
      <w:r w:rsidR="00EA30E3">
        <w:rPr>
          <w:rFonts w:cs="Arial" w:hint="cs"/>
          <w:rtl/>
        </w:rPr>
        <w:t>ון</w:t>
      </w:r>
      <w:r w:rsidR="001C5519">
        <w:rPr>
          <w:rFonts w:cs="Arial" w:hint="cs"/>
          <w:rtl/>
        </w:rPr>
        <w:t xml:space="preserve"> </w:t>
      </w:r>
      <w:r w:rsidR="00EE02E9">
        <w:rPr>
          <w:rFonts w:cs="Arial" w:hint="cs"/>
          <w:rtl/>
        </w:rPr>
        <w:t>לפי</w:t>
      </w:r>
      <w:r w:rsidR="00EA30E3">
        <w:rPr>
          <w:rFonts w:cs="Arial" w:hint="cs"/>
          <w:rtl/>
        </w:rPr>
        <w:t>ו</w:t>
      </w:r>
      <w:r w:rsidR="00EE02E9">
        <w:rPr>
          <w:rFonts w:cs="Arial" w:hint="cs"/>
          <w:rtl/>
        </w:rPr>
        <w:t xml:space="preserve"> על היחידה להיות </w:t>
      </w:r>
      <w:r w:rsidR="001C5519">
        <w:rPr>
          <w:rFonts w:cs="Arial" w:hint="cs"/>
          <w:rtl/>
        </w:rPr>
        <w:t>מבצעית במהלך חודש אפריל</w:t>
      </w:r>
      <w:r w:rsidR="00EE02E9">
        <w:rPr>
          <w:rFonts w:cs="Arial" w:hint="cs"/>
          <w:rtl/>
        </w:rPr>
        <w:t xml:space="preserve"> הקרוב.</w:t>
      </w:r>
      <w:r w:rsidR="001C5519">
        <w:rPr>
          <w:rFonts w:cs="Arial" w:hint="cs"/>
          <w:rtl/>
        </w:rPr>
        <w:t xml:space="preserve"> </w:t>
      </w:r>
      <w:r w:rsidR="00D8799B">
        <w:rPr>
          <w:rFonts w:cs="Arial" w:hint="cs"/>
          <w:rtl/>
        </w:rPr>
        <w:t xml:space="preserve">השבוע סיימו בהצלחה חברי היחידה את </w:t>
      </w:r>
      <w:r w:rsidR="00EA30E3">
        <w:rPr>
          <w:rFonts w:cs="Arial" w:hint="cs"/>
          <w:rtl/>
        </w:rPr>
        <w:t>המבחן המעשי ב</w:t>
      </w:r>
      <w:r w:rsidR="00D8799B">
        <w:rPr>
          <w:rFonts w:cs="Arial" w:hint="cs"/>
          <w:rtl/>
        </w:rPr>
        <w:t>קורס המסכם שנערך בבסיס האימונים של הרשות הארצית לכבאות והצלה (</w:t>
      </w:r>
      <w:proofErr w:type="spellStart"/>
      <w:r w:rsidR="00D8799B">
        <w:rPr>
          <w:rFonts w:cs="Arial" w:hint="cs"/>
          <w:rtl/>
        </w:rPr>
        <w:t>כב"א</w:t>
      </w:r>
      <w:proofErr w:type="spellEnd"/>
      <w:r w:rsidR="00D8799B">
        <w:rPr>
          <w:rFonts w:cs="Arial" w:hint="cs"/>
          <w:rtl/>
        </w:rPr>
        <w:t xml:space="preserve">) בסמוך לכפר שמריהו. </w:t>
      </w:r>
      <w:r w:rsidR="00FD74B5">
        <w:rPr>
          <w:rFonts w:cs="Arial" w:hint="cs"/>
          <w:rtl/>
        </w:rPr>
        <w:t>כעת יושלמו הסידורים הנדרשים לקליטת הכבאית (משאית כיבוי) אשר תוצב באופן קבוע בכפר-יחזקאל</w:t>
      </w:r>
      <w:r w:rsidR="00EA30E3">
        <w:rPr>
          <w:rFonts w:cs="Arial" w:hint="cs"/>
          <w:rtl/>
        </w:rPr>
        <w:t>,</w:t>
      </w:r>
      <w:r w:rsidR="00FD74B5">
        <w:rPr>
          <w:rFonts w:cs="Arial" w:hint="cs"/>
          <w:rtl/>
        </w:rPr>
        <w:t xml:space="preserve"> וכן בקליטתם של המתנדבים בשירות </w:t>
      </w:r>
      <w:proofErr w:type="spellStart"/>
      <w:r w:rsidR="00FD74B5">
        <w:rPr>
          <w:rFonts w:cs="Arial" w:hint="cs"/>
          <w:rtl/>
        </w:rPr>
        <w:t>כב"א</w:t>
      </w:r>
      <w:proofErr w:type="spellEnd"/>
      <w:r w:rsidR="00FD74B5">
        <w:rPr>
          <w:rFonts w:cs="Arial" w:hint="cs"/>
          <w:rtl/>
        </w:rPr>
        <w:t xml:space="preserve">. </w:t>
      </w:r>
    </w:p>
    <w:p w:rsidR="00143ED8" w:rsidRDefault="00143ED8" w:rsidP="00143ED8">
      <w:pPr>
        <w:spacing w:after="0" w:line="360" w:lineRule="auto"/>
        <w:ind w:left="-227" w:right="-227"/>
        <w:jc w:val="both"/>
        <w:rPr>
          <w:rFonts w:cs="Arial"/>
          <w:rtl/>
        </w:rPr>
      </w:pPr>
    </w:p>
    <w:p w:rsidR="00143ED8" w:rsidRDefault="00254EEF" w:rsidP="00143ED8">
      <w:pPr>
        <w:spacing w:after="0" w:line="360" w:lineRule="auto"/>
        <w:ind w:left="-227" w:right="-227"/>
        <w:jc w:val="both"/>
        <w:rPr>
          <w:rFonts w:cs="Arial"/>
          <w:rtl/>
        </w:rPr>
      </w:pPr>
      <w:r>
        <w:rPr>
          <w:rFonts w:cs="Arial" w:hint="cs"/>
          <w:rtl/>
        </w:rPr>
        <w:t>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, </w:t>
      </w:r>
      <w:r w:rsidR="00EE02E9">
        <w:rPr>
          <w:rFonts w:cs="Arial" w:hint="cs"/>
          <w:rtl/>
        </w:rPr>
        <w:t xml:space="preserve">כולם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 w:rsidR="00EE02E9">
        <w:rPr>
          <w:rFonts w:cs="Arial" w:hint="cs"/>
          <w:rtl/>
        </w:rPr>
        <w:t>י</w:t>
      </w:r>
      <w:r>
        <w:rPr>
          <w:rFonts w:cs="Arial" w:hint="cs"/>
          <w:rtl/>
        </w:rPr>
        <w:t>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ובקרבתו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שאן</w:t>
      </w:r>
      <w:r>
        <w:rPr>
          <w:rFonts w:cs="Arial"/>
          <w:rtl/>
        </w:rPr>
        <w:t xml:space="preserve"> </w:t>
      </w:r>
      <w:r w:rsidR="00EE02E9">
        <w:rPr>
          <w:rFonts w:cs="Arial" w:hint="cs"/>
          <w:rtl/>
        </w:rPr>
        <w:t>וייטלו חלק ב</w:t>
      </w:r>
      <w:r w:rsidR="001C5519">
        <w:rPr>
          <w:rFonts w:cs="Arial" w:hint="cs"/>
          <w:rtl/>
        </w:rPr>
        <w:t>אירועים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בגזרה</w:t>
      </w:r>
      <w:r>
        <w:rPr>
          <w:rFonts w:cs="Arial"/>
          <w:rtl/>
        </w:rPr>
        <w:t xml:space="preserve">. </w:t>
      </w:r>
      <w:r w:rsidR="00EE02E9">
        <w:rPr>
          <w:rFonts w:cs="Arial" w:hint="cs"/>
          <w:rtl/>
        </w:rPr>
        <w:t>בכך הם ישרתו את המטרה העיקרית לה הוקמו- מהנה ראשוני ו</w:t>
      </w:r>
      <w:r>
        <w:rPr>
          <w:rFonts w:cs="Arial" w:hint="cs"/>
          <w:rtl/>
        </w:rPr>
        <w:t>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התגובה</w:t>
      </w:r>
      <w:r w:rsidR="00BB23A4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ההצלה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 w:rsidR="00EE02E9">
        <w:rPr>
          <w:rFonts w:cs="Arial" w:hint="cs"/>
          <w:rtl/>
        </w:rPr>
        <w:t>גלבוע</w:t>
      </w:r>
      <w:r w:rsidR="00143ED8">
        <w:rPr>
          <w:rFonts w:cs="Arial" w:hint="cs"/>
          <w:rtl/>
        </w:rPr>
        <w:t>,</w:t>
      </w:r>
      <w:r w:rsidR="00143ED8" w:rsidRPr="00143ED8">
        <w:rPr>
          <w:rFonts w:cs="Arial" w:hint="cs"/>
          <w:rtl/>
        </w:rPr>
        <w:t xml:space="preserve"> </w:t>
      </w:r>
      <w:r w:rsidR="00143ED8" w:rsidRPr="00BB23A4">
        <w:rPr>
          <w:rFonts w:cs="Arial" w:hint="cs"/>
          <w:rtl/>
        </w:rPr>
        <w:t>לזירות</w:t>
      </w:r>
      <w:r w:rsidR="00143ED8" w:rsidRPr="00BB23A4">
        <w:rPr>
          <w:rFonts w:cs="Arial"/>
          <w:rtl/>
        </w:rPr>
        <w:t xml:space="preserve"> </w:t>
      </w:r>
      <w:r w:rsidR="00143ED8" w:rsidRPr="00BB23A4">
        <w:rPr>
          <w:rFonts w:cs="Arial" w:hint="cs"/>
          <w:rtl/>
        </w:rPr>
        <w:t>אירועי</w:t>
      </w:r>
      <w:r w:rsidR="00143ED8" w:rsidRPr="00BB23A4">
        <w:rPr>
          <w:rFonts w:cs="Arial"/>
          <w:rtl/>
        </w:rPr>
        <w:t xml:space="preserve"> </w:t>
      </w:r>
      <w:r w:rsidR="00143ED8" w:rsidRPr="00BB23A4">
        <w:rPr>
          <w:rFonts w:cs="Arial" w:hint="cs"/>
          <w:rtl/>
        </w:rPr>
        <w:t>חירום</w:t>
      </w:r>
      <w:r>
        <w:rPr>
          <w:rFonts w:cs="Arial"/>
          <w:rtl/>
        </w:rPr>
        <w:t xml:space="preserve">. </w:t>
      </w:r>
      <w:r w:rsidR="00FD74B5">
        <w:rPr>
          <w:rFonts w:cs="Arial" w:hint="cs"/>
          <w:rtl/>
        </w:rPr>
        <w:t xml:space="preserve">במסגרת הקורס שהסתיים השבוע הוכשרו מתנדבי כפר יחזקאל </w:t>
      </w:r>
      <w:r w:rsidR="00143ED8">
        <w:rPr>
          <w:rFonts w:cs="Arial" w:hint="cs"/>
          <w:rtl/>
        </w:rPr>
        <w:t>ב</w:t>
      </w:r>
      <w:r w:rsidR="00FD74B5">
        <w:rPr>
          <w:rFonts w:cs="Arial" w:hint="cs"/>
          <w:rtl/>
        </w:rPr>
        <w:t xml:space="preserve">התנהלות </w:t>
      </w:r>
      <w:r w:rsidR="00143ED8">
        <w:rPr>
          <w:rFonts w:cs="Arial" w:hint="cs"/>
          <w:rtl/>
        </w:rPr>
        <w:t xml:space="preserve">מקצועית </w:t>
      </w:r>
      <w:r w:rsidR="00FD74B5">
        <w:rPr>
          <w:rFonts w:cs="Arial" w:hint="cs"/>
          <w:rtl/>
        </w:rPr>
        <w:t xml:space="preserve">נכונה נוכח </w:t>
      </w:r>
      <w:r w:rsidR="00FD74B5" w:rsidRPr="00FD74B5">
        <w:rPr>
          <w:rFonts w:cs="Arial" w:hint="cs"/>
          <w:rtl/>
        </w:rPr>
        <w:t>שריפות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מבנה</w:t>
      </w:r>
      <w:r w:rsidR="00FD74B5" w:rsidRPr="00FD74B5">
        <w:rPr>
          <w:rFonts w:cs="Arial"/>
          <w:rtl/>
        </w:rPr>
        <w:t xml:space="preserve">, </w:t>
      </w:r>
      <w:r w:rsidR="00FD74B5" w:rsidRPr="00FD74B5">
        <w:rPr>
          <w:rFonts w:cs="Arial" w:hint="cs"/>
          <w:rtl/>
        </w:rPr>
        <w:t>שריפות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שדה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ויער</w:t>
      </w:r>
      <w:r w:rsidR="00FD74B5" w:rsidRPr="00FD74B5">
        <w:rPr>
          <w:rFonts w:cs="Arial"/>
          <w:rtl/>
        </w:rPr>
        <w:t xml:space="preserve">, </w:t>
      </w:r>
      <w:r w:rsidR="00FD74B5" w:rsidRPr="00FD74B5">
        <w:rPr>
          <w:rFonts w:cs="Arial" w:hint="cs"/>
          <w:rtl/>
        </w:rPr>
        <w:t>שריפת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רכב</w:t>
      </w:r>
      <w:r w:rsidR="00FD74B5" w:rsidRPr="00FD74B5">
        <w:rPr>
          <w:rFonts w:cs="Arial"/>
          <w:rtl/>
        </w:rPr>
        <w:t xml:space="preserve">, </w:t>
      </w:r>
      <w:r w:rsidR="00FD74B5" w:rsidRPr="00FD74B5">
        <w:rPr>
          <w:rFonts w:cs="Arial" w:hint="cs"/>
          <w:rtl/>
        </w:rPr>
        <w:t>שריפת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ארון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חשמל</w:t>
      </w:r>
      <w:r w:rsidR="00FD74B5" w:rsidRPr="00FD74B5">
        <w:rPr>
          <w:rFonts w:cs="Arial"/>
          <w:rtl/>
        </w:rPr>
        <w:t xml:space="preserve">, </w:t>
      </w:r>
      <w:r w:rsidR="00FD74B5" w:rsidRPr="00FD74B5">
        <w:rPr>
          <w:rFonts w:cs="Arial" w:hint="cs"/>
          <w:rtl/>
        </w:rPr>
        <w:t>חילוץ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מתאונות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דרכים</w:t>
      </w:r>
      <w:r w:rsidR="00FD74B5" w:rsidRPr="00FD74B5">
        <w:rPr>
          <w:rFonts w:cs="Arial"/>
          <w:rtl/>
        </w:rPr>
        <w:t xml:space="preserve">, </w:t>
      </w:r>
      <w:r w:rsidR="00FD74B5" w:rsidRPr="00FD74B5">
        <w:rPr>
          <w:rFonts w:cs="Arial" w:hint="cs"/>
          <w:rtl/>
        </w:rPr>
        <w:t>סריקה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וחילוץ</w:t>
      </w:r>
      <w:r w:rsidR="00FD74B5" w:rsidRPr="00FD74B5">
        <w:rPr>
          <w:rFonts w:cs="Arial"/>
          <w:rtl/>
        </w:rPr>
        <w:t xml:space="preserve"> </w:t>
      </w:r>
      <w:r w:rsidR="00FD74B5" w:rsidRPr="00FD74B5">
        <w:rPr>
          <w:rFonts w:cs="Arial" w:hint="cs"/>
          <w:rtl/>
        </w:rPr>
        <w:t>במבנה</w:t>
      </w:r>
      <w:r w:rsidR="00FD74B5" w:rsidRPr="00FD74B5">
        <w:rPr>
          <w:rFonts w:cs="Arial"/>
          <w:rtl/>
        </w:rPr>
        <w:t xml:space="preserve"> </w:t>
      </w:r>
      <w:r w:rsidR="00FD74B5">
        <w:rPr>
          <w:rFonts w:cs="Arial" w:hint="cs"/>
          <w:rtl/>
        </w:rPr>
        <w:t>ו</w:t>
      </w:r>
      <w:r w:rsidR="00143ED8">
        <w:rPr>
          <w:rFonts w:cs="Arial" w:hint="cs"/>
          <w:rtl/>
        </w:rPr>
        <w:t>עוד</w:t>
      </w:r>
      <w:r w:rsidR="00FD74B5">
        <w:rPr>
          <w:rFonts w:cs="Arial" w:hint="cs"/>
          <w:rtl/>
        </w:rPr>
        <w:t>.</w:t>
      </w:r>
      <w:r w:rsidR="00FD74B5" w:rsidRPr="00FD74B5">
        <w:rPr>
          <w:rFonts w:cs="Arial" w:hint="cs"/>
          <w:rtl/>
        </w:rPr>
        <w:t xml:space="preserve"> </w:t>
      </w:r>
      <w:r w:rsidR="00EA30E3" w:rsidRPr="00EA30E3">
        <w:rPr>
          <w:rFonts w:cs="Arial" w:hint="cs"/>
          <w:rtl/>
        </w:rPr>
        <w:t>בנוסף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הוכשרו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כמגישי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עזרה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 xml:space="preserve">ראשונה </w:t>
      </w:r>
      <w:r w:rsidR="00EA30E3">
        <w:rPr>
          <w:rFonts w:cs="Arial" w:hint="cs"/>
          <w:rtl/>
        </w:rPr>
        <w:t>(44 ש</w:t>
      </w:r>
      <w:r w:rsidR="00143ED8">
        <w:rPr>
          <w:rFonts w:cs="Arial" w:hint="cs"/>
          <w:rtl/>
        </w:rPr>
        <w:t>ע</w:t>
      </w:r>
      <w:r w:rsidR="00EA30E3">
        <w:rPr>
          <w:rFonts w:cs="Arial" w:hint="cs"/>
          <w:rtl/>
        </w:rPr>
        <w:t xml:space="preserve">ות לימוד). </w:t>
      </w:r>
    </w:p>
    <w:p w:rsidR="00EA30E3" w:rsidRDefault="00D8799B" w:rsidP="000142DE">
      <w:pPr>
        <w:spacing w:after="0" w:line="360" w:lineRule="auto"/>
        <w:ind w:left="-227" w:right="-227"/>
        <w:jc w:val="both"/>
        <w:rPr>
          <w:rtl/>
        </w:rPr>
      </w:pPr>
      <w:proofErr w:type="spellStart"/>
      <w:r>
        <w:rPr>
          <w:rFonts w:cs="Arial" w:hint="cs"/>
          <w:rtl/>
        </w:rPr>
        <w:t>סמלת</w:t>
      </w:r>
      <w:proofErr w:type="spellEnd"/>
      <w:r>
        <w:rPr>
          <w:rFonts w:cs="Arial" w:hint="cs"/>
          <w:rtl/>
        </w:rPr>
        <w:t xml:space="preserve"> מיה אלוני, המשרתת בשגרה </w:t>
      </w:r>
      <w:proofErr w:type="spellStart"/>
      <w:r w:rsidR="00143ED8">
        <w:rPr>
          <w:rFonts w:cs="Arial" w:hint="cs"/>
          <w:rtl/>
        </w:rPr>
        <w:t>בכב"א</w:t>
      </w:r>
      <w:proofErr w:type="spellEnd"/>
      <w:r w:rsidR="00143ED8">
        <w:rPr>
          <w:rFonts w:cs="Arial" w:hint="cs"/>
          <w:rtl/>
        </w:rPr>
        <w:t xml:space="preserve"> כדוברת </w:t>
      </w:r>
      <w:r w:rsidR="00143ED8" w:rsidRPr="00143ED8">
        <w:rPr>
          <w:rFonts w:cs="Arial" w:hint="cs"/>
          <w:rtl/>
        </w:rPr>
        <w:t>תחנה</w:t>
      </w:r>
      <w:r w:rsidR="00143ED8" w:rsidRPr="00143ED8">
        <w:rPr>
          <w:rFonts w:cs="Arial"/>
          <w:rtl/>
        </w:rPr>
        <w:t xml:space="preserve"> </w:t>
      </w:r>
      <w:r w:rsidR="00143ED8" w:rsidRPr="00143ED8">
        <w:rPr>
          <w:rFonts w:cs="Arial" w:hint="cs"/>
          <w:rtl/>
        </w:rPr>
        <w:t>מרחבית</w:t>
      </w:r>
      <w:r w:rsidR="00143ED8" w:rsidRPr="00143ED8">
        <w:rPr>
          <w:rFonts w:cs="Arial"/>
          <w:rtl/>
        </w:rPr>
        <w:t xml:space="preserve"> </w:t>
      </w:r>
      <w:r w:rsidR="00143ED8" w:rsidRPr="00143ED8">
        <w:rPr>
          <w:rFonts w:cs="Arial" w:hint="cs"/>
          <w:rtl/>
        </w:rPr>
        <w:t>עפולה</w:t>
      </w:r>
      <w:r>
        <w:rPr>
          <w:rFonts w:cs="Arial" w:hint="cs"/>
          <w:rtl/>
        </w:rPr>
        <w:t>, היא תושבת כפר יחזקאל ו</w:t>
      </w:r>
      <w:r w:rsidR="00FD74B5">
        <w:rPr>
          <w:rFonts w:cs="Arial" w:hint="cs"/>
          <w:rtl/>
        </w:rPr>
        <w:t xml:space="preserve">הכוח המניע </w:t>
      </w:r>
      <w:r>
        <w:rPr>
          <w:rFonts w:cs="Arial" w:hint="cs"/>
          <w:rtl/>
        </w:rPr>
        <w:t>מאחורי</w:t>
      </w:r>
      <w:r w:rsidR="00FD74B5">
        <w:rPr>
          <w:rFonts w:cs="Arial" w:hint="cs"/>
          <w:rtl/>
        </w:rPr>
        <w:t xml:space="preserve"> הקמת היח' </w:t>
      </w:r>
      <w:r w:rsidR="00143ED8">
        <w:rPr>
          <w:rFonts w:cs="Arial" w:hint="cs"/>
          <w:rtl/>
        </w:rPr>
        <w:t>בישוב</w:t>
      </w:r>
      <w:r w:rsidR="00FD74B5">
        <w:rPr>
          <w:rFonts w:cs="Arial" w:hint="cs"/>
          <w:rtl/>
        </w:rPr>
        <w:t>. לדבריה: "</w:t>
      </w:r>
      <w:r w:rsidR="00EA30E3" w:rsidRPr="00EA30E3">
        <w:rPr>
          <w:rFonts w:cs="Arial" w:hint="cs"/>
          <w:rtl/>
        </w:rPr>
        <w:t>הקורס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משלב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מתן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עזרה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והנאה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מפעילות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ומעניק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לנו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הזדמנות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לתרום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לסביבה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וגם</w:t>
      </w:r>
      <w:r w:rsidR="00EA30E3" w:rsidRPr="00EA30E3">
        <w:rPr>
          <w:rFonts w:cs="Arial"/>
          <w:rtl/>
        </w:rPr>
        <w:t xml:space="preserve"> </w:t>
      </w:r>
      <w:r w:rsidR="00EA30E3" w:rsidRPr="00EA30E3">
        <w:rPr>
          <w:rFonts w:cs="Arial" w:hint="cs"/>
          <w:rtl/>
        </w:rPr>
        <w:t>לעצמנו</w:t>
      </w:r>
      <w:r w:rsidR="00254EEF">
        <w:rPr>
          <w:rFonts w:cs="Arial"/>
          <w:rtl/>
        </w:rPr>
        <w:t xml:space="preserve">. </w:t>
      </w:r>
      <w:r w:rsidR="00254EEF">
        <w:rPr>
          <w:rFonts w:cs="Arial" w:hint="cs"/>
          <w:rtl/>
        </w:rPr>
        <w:t>לאחר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ההסמכה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כמתנדבים</w:t>
      </w:r>
      <w:r w:rsidR="00254EEF">
        <w:rPr>
          <w:rFonts w:cs="Arial"/>
          <w:rtl/>
        </w:rPr>
        <w:t xml:space="preserve"> </w:t>
      </w:r>
      <w:proofErr w:type="spellStart"/>
      <w:r w:rsidR="00254EEF">
        <w:rPr>
          <w:rFonts w:cs="Arial" w:hint="cs"/>
          <w:rtl/>
        </w:rPr>
        <w:t>ב</w:t>
      </w:r>
      <w:r w:rsidR="00FD74B5">
        <w:rPr>
          <w:rFonts w:cs="Arial" w:hint="cs"/>
          <w:rtl/>
        </w:rPr>
        <w:t>כב"א</w:t>
      </w:r>
      <w:proofErr w:type="spellEnd"/>
      <w:r w:rsidR="00254EEF">
        <w:rPr>
          <w:rFonts w:cs="Arial"/>
          <w:rtl/>
        </w:rPr>
        <w:t xml:space="preserve">, </w:t>
      </w:r>
      <w:r w:rsidR="00254EEF">
        <w:rPr>
          <w:rFonts w:cs="Arial" w:hint="cs"/>
          <w:rtl/>
        </w:rPr>
        <w:t>יקבל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היישוב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משאית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כיבוי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אשר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תמצא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באופן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קבוע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במושב</w:t>
      </w:r>
      <w:r w:rsidR="00BB23A4">
        <w:rPr>
          <w:rFonts w:cs="Arial" w:hint="cs"/>
          <w:rtl/>
        </w:rPr>
        <w:t>,</w:t>
      </w:r>
      <w:r w:rsidR="00254EEF">
        <w:rPr>
          <w:rFonts w:cs="Arial"/>
          <w:rtl/>
        </w:rPr>
        <w:t xml:space="preserve"> </w:t>
      </w:r>
      <w:r w:rsidR="00BB23A4">
        <w:rPr>
          <w:rFonts w:cs="Arial" w:hint="cs"/>
          <w:rtl/>
        </w:rPr>
        <w:t>ותאויש</w:t>
      </w:r>
      <w:r w:rsidR="00FD74B5">
        <w:rPr>
          <w:rFonts w:cs="Arial" w:hint="cs"/>
          <w:rtl/>
        </w:rPr>
        <w:t xml:space="preserve"> בצוותי כוננות</w:t>
      </w:r>
      <w:r w:rsidR="00BB23A4">
        <w:rPr>
          <w:rFonts w:cs="Arial" w:hint="cs"/>
          <w:rtl/>
        </w:rPr>
        <w:t>,</w:t>
      </w:r>
      <w:r w:rsidR="00FD74B5">
        <w:rPr>
          <w:rFonts w:cs="Arial" w:hint="cs"/>
          <w:rtl/>
        </w:rPr>
        <w:t xml:space="preserve"> כך ש</w:t>
      </w:r>
      <w:r w:rsidR="00254EEF">
        <w:rPr>
          <w:rFonts w:cs="Arial" w:hint="cs"/>
          <w:rtl/>
        </w:rPr>
        <w:t>תוזנק</w:t>
      </w:r>
      <w:r w:rsidR="00254EEF">
        <w:rPr>
          <w:rFonts w:cs="Arial"/>
          <w:rtl/>
        </w:rPr>
        <w:t xml:space="preserve"> </w:t>
      </w:r>
      <w:r w:rsidR="00254EEF">
        <w:rPr>
          <w:rFonts w:cs="Arial" w:hint="cs"/>
          <w:rtl/>
        </w:rPr>
        <w:t>ל</w:t>
      </w:r>
      <w:r w:rsidR="000142DE">
        <w:rPr>
          <w:rFonts w:cs="Arial" w:hint="cs"/>
          <w:rtl/>
        </w:rPr>
        <w:t xml:space="preserve">כל </w:t>
      </w:r>
      <w:r w:rsidR="00254EEF">
        <w:rPr>
          <w:rFonts w:cs="Arial" w:hint="cs"/>
          <w:rtl/>
        </w:rPr>
        <w:t>א</w:t>
      </w:r>
      <w:r w:rsidR="00FD74B5">
        <w:rPr>
          <w:rFonts w:cs="Arial" w:hint="cs"/>
          <w:rtl/>
        </w:rPr>
        <w:t>י</w:t>
      </w:r>
      <w:r w:rsidR="00254EEF">
        <w:rPr>
          <w:rFonts w:cs="Arial" w:hint="cs"/>
          <w:rtl/>
        </w:rPr>
        <w:t>רוע</w:t>
      </w:r>
      <w:r w:rsidR="000142DE">
        <w:rPr>
          <w:rFonts w:cs="Arial" w:hint="cs"/>
          <w:rtl/>
        </w:rPr>
        <w:t xml:space="preserve"> נדרש</w:t>
      </w:r>
      <w:r w:rsidR="00BB23A4">
        <w:rPr>
          <w:rFonts w:cs="Arial" w:hint="cs"/>
          <w:rtl/>
        </w:rPr>
        <w:t>.</w:t>
      </w:r>
      <w:r w:rsidR="00FD74B5">
        <w:rPr>
          <w:rFonts w:cs="Arial" w:hint="cs"/>
          <w:rtl/>
        </w:rPr>
        <w:t xml:space="preserve">" </w:t>
      </w:r>
      <w:r w:rsidR="00254EEF">
        <w:rPr>
          <w:rFonts w:cs="Arial"/>
          <w:rtl/>
        </w:rPr>
        <w:t xml:space="preserve">                        </w:t>
      </w:r>
    </w:p>
    <w:p w:rsidR="00EA30E3" w:rsidRDefault="00EA30E3" w:rsidP="00EA30E3">
      <w:pPr>
        <w:spacing w:after="0" w:line="360" w:lineRule="auto"/>
        <w:ind w:left="-227" w:right="-227"/>
        <w:jc w:val="both"/>
        <w:rPr>
          <w:rtl/>
        </w:rPr>
      </w:pPr>
    </w:p>
    <w:p w:rsidR="00143ED8" w:rsidRDefault="00143ED8" w:rsidP="00143ED8">
      <w:pPr>
        <w:spacing w:after="0" w:line="360" w:lineRule="auto"/>
        <w:ind w:left="-227" w:right="-227"/>
        <w:jc w:val="both"/>
        <w:rPr>
          <w:rtl/>
        </w:rPr>
      </w:pPr>
      <w:r w:rsidRPr="00143ED8">
        <w:rPr>
          <w:rFonts w:cs="Arial" w:hint="cs"/>
          <w:rtl/>
        </w:rPr>
        <w:t>ראוי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לציין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כי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מחוז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צפון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ברשות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הארצית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לכבאות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והצלה</w:t>
      </w:r>
      <w:r w:rsidRPr="00143ED8">
        <w:rPr>
          <w:rFonts w:cs="Arial"/>
          <w:rtl/>
        </w:rPr>
        <w:t xml:space="preserve">, </w:t>
      </w:r>
      <w:r w:rsidRPr="00143ED8">
        <w:rPr>
          <w:rFonts w:cs="Arial" w:hint="cs"/>
          <w:rtl/>
        </w:rPr>
        <w:t>נחשב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כמחוז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מוביל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בהקמתם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של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יח</w:t>
      </w:r>
      <w:r w:rsidRPr="00143ED8">
        <w:rPr>
          <w:rFonts w:cs="Arial"/>
          <w:rtl/>
        </w:rPr>
        <w:t xml:space="preserve">' </w:t>
      </w:r>
      <w:r w:rsidRPr="00143ED8">
        <w:rPr>
          <w:rFonts w:cs="Arial" w:hint="cs"/>
          <w:rtl/>
        </w:rPr>
        <w:t>מתנדבים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על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בסיס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מתנדבים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בישובים</w:t>
      </w:r>
      <w:r w:rsidRPr="00143ED8">
        <w:rPr>
          <w:rFonts w:cs="Arial"/>
          <w:rtl/>
        </w:rPr>
        <w:t xml:space="preserve">, </w:t>
      </w:r>
      <w:r w:rsidRPr="00143ED8">
        <w:rPr>
          <w:rFonts w:cs="Arial" w:hint="cs"/>
          <w:rtl/>
        </w:rPr>
        <w:t>וזאת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כלקח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ממקרי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עבר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ורצון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להגביר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יכולות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של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תגובה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מידית</w:t>
      </w:r>
      <w:r w:rsidRPr="00143ED8">
        <w:rPr>
          <w:rFonts w:cs="Arial"/>
          <w:rtl/>
        </w:rPr>
        <w:t xml:space="preserve">. </w:t>
      </w:r>
      <w:r w:rsidRPr="00143ED8">
        <w:rPr>
          <w:rFonts w:cs="Arial" w:hint="cs"/>
          <w:rtl/>
        </w:rPr>
        <w:t>הפעלת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היח</w:t>
      </w:r>
      <w:r w:rsidRPr="00143ED8">
        <w:rPr>
          <w:rFonts w:cs="Arial"/>
          <w:rtl/>
        </w:rPr>
        <w:t xml:space="preserve">' </w:t>
      </w:r>
      <w:r w:rsidRPr="00143ED8">
        <w:rPr>
          <w:rFonts w:cs="Arial" w:hint="cs"/>
          <w:rtl/>
        </w:rPr>
        <w:t>כמבצעית</w:t>
      </w:r>
      <w:r w:rsidRPr="00143ED8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במהלך חודש אפריל </w:t>
      </w:r>
      <w:r w:rsidRPr="00143ED8">
        <w:rPr>
          <w:rFonts w:cs="Arial" w:hint="cs"/>
          <w:rtl/>
        </w:rPr>
        <w:t>תהווה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מכפיל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כוח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משמעותי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לפעילות</w:t>
      </w:r>
      <w:r w:rsidRPr="00143ED8">
        <w:rPr>
          <w:rFonts w:cs="Arial"/>
          <w:rtl/>
        </w:rPr>
        <w:t xml:space="preserve"> </w:t>
      </w:r>
      <w:proofErr w:type="spellStart"/>
      <w:r w:rsidRPr="00143ED8">
        <w:rPr>
          <w:rFonts w:cs="Arial" w:hint="cs"/>
          <w:rtl/>
        </w:rPr>
        <w:t>כב</w:t>
      </w:r>
      <w:r w:rsidRPr="00143ED8">
        <w:rPr>
          <w:rFonts w:cs="Arial"/>
          <w:rtl/>
        </w:rPr>
        <w:t>"</w:t>
      </w:r>
      <w:r w:rsidRPr="00143ED8">
        <w:rPr>
          <w:rFonts w:cs="Arial" w:hint="cs"/>
          <w:rtl/>
        </w:rPr>
        <w:t>א</w:t>
      </w:r>
      <w:proofErr w:type="spellEnd"/>
      <w:r w:rsidRPr="00143ED8">
        <w:rPr>
          <w:rFonts w:cs="Arial"/>
          <w:rtl/>
        </w:rPr>
        <w:t xml:space="preserve">, </w:t>
      </w:r>
      <w:r w:rsidRPr="00143ED8">
        <w:rPr>
          <w:rFonts w:cs="Arial" w:hint="cs"/>
          <w:rtl/>
        </w:rPr>
        <w:t>בתקופה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ש</w:t>
      </w:r>
      <w:r>
        <w:rPr>
          <w:rFonts w:cs="Arial" w:hint="cs"/>
          <w:rtl/>
        </w:rPr>
        <w:t>בסמוך</w:t>
      </w:r>
      <w:r w:rsidRPr="00143ED8"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Pr="00143ED8">
        <w:rPr>
          <w:rFonts w:cs="Arial" w:hint="cs"/>
          <w:rtl/>
        </w:rPr>
        <w:t>חג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פסח</w:t>
      </w:r>
      <w:r w:rsidRPr="00143ED8">
        <w:rPr>
          <w:rFonts w:cs="Arial"/>
          <w:rtl/>
        </w:rPr>
        <w:t xml:space="preserve">, </w:t>
      </w:r>
      <w:r w:rsidRPr="00143ED8">
        <w:rPr>
          <w:rFonts w:cs="Arial" w:hint="cs"/>
          <w:rtl/>
        </w:rPr>
        <w:t>המאופיינת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בעלייה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בכמות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השריפות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לאור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ההתחממות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במזג</w:t>
      </w:r>
      <w:r w:rsidRPr="00143ED8">
        <w:rPr>
          <w:rFonts w:cs="Arial"/>
          <w:rtl/>
        </w:rPr>
        <w:t xml:space="preserve"> </w:t>
      </w:r>
      <w:r w:rsidRPr="00143ED8">
        <w:rPr>
          <w:rFonts w:cs="Arial" w:hint="cs"/>
          <w:rtl/>
        </w:rPr>
        <w:t>האוויר</w:t>
      </w:r>
      <w:r w:rsidRPr="00143ED8">
        <w:rPr>
          <w:rFonts w:cs="Arial"/>
          <w:rtl/>
        </w:rPr>
        <w:t>.</w:t>
      </w:r>
    </w:p>
    <w:p w:rsidR="00143ED8" w:rsidRDefault="00143ED8" w:rsidP="00EA30E3">
      <w:pPr>
        <w:spacing w:after="0" w:line="360" w:lineRule="auto"/>
        <w:ind w:left="-227" w:right="-227"/>
        <w:jc w:val="both"/>
        <w:rPr>
          <w:rtl/>
        </w:rPr>
      </w:pPr>
    </w:p>
    <w:p w:rsidR="00EA30E3" w:rsidRDefault="00EA30E3" w:rsidP="00F55279">
      <w:pPr>
        <w:spacing w:after="0" w:line="360" w:lineRule="auto"/>
        <w:ind w:left="-227" w:right="-227"/>
        <w:jc w:val="both"/>
        <w:rPr>
          <w:rtl/>
        </w:rPr>
      </w:pPr>
      <w:r>
        <w:rPr>
          <w:rFonts w:hint="cs"/>
          <w:rtl/>
        </w:rPr>
        <w:t xml:space="preserve">עובד נור, ראש המועצה </w:t>
      </w:r>
      <w:r w:rsidR="00F55279">
        <w:rPr>
          <w:rFonts w:hint="cs"/>
          <w:rtl/>
        </w:rPr>
        <w:t>הגיב בסיפוק רב</w:t>
      </w:r>
      <w:r>
        <w:rPr>
          <w:rFonts w:hint="cs"/>
          <w:rtl/>
        </w:rPr>
        <w:t xml:space="preserve">: "זוהי </w:t>
      </w:r>
      <w:r w:rsidRPr="00EA30E3">
        <w:rPr>
          <w:rFonts w:cs="Arial" w:hint="cs"/>
          <w:rtl/>
        </w:rPr>
        <w:t>קבוצה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מאוד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איכותית</w:t>
      </w:r>
      <w:r w:rsidRPr="00EA30E3">
        <w:rPr>
          <w:rFonts w:cs="Arial"/>
          <w:rtl/>
        </w:rPr>
        <w:t xml:space="preserve">. </w:t>
      </w:r>
      <w:r w:rsidRPr="00EA30E3">
        <w:rPr>
          <w:rFonts w:cs="Arial" w:hint="cs"/>
          <w:rtl/>
        </w:rPr>
        <w:t>יש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בה</w:t>
      </w:r>
      <w:r w:rsidRPr="00EA30E3">
        <w:rPr>
          <w:rFonts w:cs="Arial"/>
          <w:rtl/>
        </w:rPr>
        <w:t xml:space="preserve"> </w:t>
      </w:r>
      <w:r>
        <w:rPr>
          <w:rFonts w:cs="Arial" w:hint="cs"/>
          <w:rtl/>
        </w:rPr>
        <w:t>תושבים ה</w:t>
      </w:r>
      <w:r w:rsidRPr="00EA30E3">
        <w:rPr>
          <w:rFonts w:cs="Arial" w:hint="cs"/>
          <w:rtl/>
        </w:rPr>
        <w:t>יודעים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זו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מחויבות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ונתינה</w:t>
      </w:r>
      <w:r w:rsidRPr="00EA30E3">
        <w:rPr>
          <w:rFonts w:cs="Arial"/>
          <w:rtl/>
        </w:rPr>
        <w:t xml:space="preserve">. </w:t>
      </w:r>
      <w:r w:rsidRPr="00EA30E3">
        <w:rPr>
          <w:rFonts w:cs="Arial" w:hint="cs"/>
          <w:rtl/>
        </w:rPr>
        <w:t>יש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בהם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אהבה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לזולת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ולחברה</w:t>
      </w:r>
      <w:r>
        <w:rPr>
          <w:rFonts w:cs="Arial" w:hint="cs"/>
          <w:rtl/>
        </w:rPr>
        <w:t>, ולא נותר לנו אלא להתגאות בהם</w:t>
      </w:r>
      <w:r w:rsidRPr="00EA30E3">
        <w:rPr>
          <w:rFonts w:cs="Arial"/>
          <w:rtl/>
        </w:rPr>
        <w:t>.</w:t>
      </w:r>
      <w:r w:rsidRPr="00EA30E3">
        <w:rPr>
          <w:rFonts w:hint="cs"/>
          <w:rtl/>
        </w:rPr>
        <w:t xml:space="preserve"> </w:t>
      </w:r>
      <w:r w:rsidRPr="00EA30E3">
        <w:rPr>
          <w:rFonts w:cs="Arial" w:hint="cs"/>
          <w:rtl/>
        </w:rPr>
        <w:t>אנחנו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רואים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</w:t>
      </w:r>
      <w:r>
        <w:rPr>
          <w:rFonts w:cs="Arial" w:hint="cs"/>
          <w:rtl/>
        </w:rPr>
        <w:t>ה</w:t>
      </w:r>
      <w:r w:rsidRPr="00EA30E3">
        <w:rPr>
          <w:rFonts w:cs="Arial" w:hint="cs"/>
          <w:rtl/>
        </w:rPr>
        <w:t>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שגרירים</w:t>
      </w:r>
      <w:r w:rsidRPr="00EA30E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טובים של ציבור תושבי הגלבוע בכל הקשור </w:t>
      </w:r>
      <w:r w:rsidRPr="00EA30E3">
        <w:rPr>
          <w:rFonts w:cs="Arial" w:hint="cs"/>
          <w:rtl/>
        </w:rPr>
        <w:t>לבטיחות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אש</w:t>
      </w:r>
      <w:r>
        <w:rPr>
          <w:rFonts w:cs="Arial" w:hint="cs"/>
          <w:rtl/>
        </w:rPr>
        <w:t>,</w:t>
      </w:r>
      <w:r w:rsidRPr="00EA30E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ומניעת </w:t>
      </w:r>
      <w:r w:rsidRPr="00EA30E3">
        <w:rPr>
          <w:rFonts w:cs="Arial" w:hint="cs"/>
          <w:rtl/>
        </w:rPr>
        <w:t>סכנה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לציבור</w:t>
      </w:r>
      <w:r w:rsidRPr="00EA30E3">
        <w:rPr>
          <w:rFonts w:cs="Arial"/>
          <w:rtl/>
        </w:rPr>
        <w:t xml:space="preserve">." </w:t>
      </w:r>
    </w:p>
    <w:p w:rsidR="00EA30E3" w:rsidRDefault="00EA30E3" w:rsidP="00EA30E3">
      <w:pPr>
        <w:spacing w:after="0" w:line="360" w:lineRule="auto"/>
        <w:ind w:left="-227" w:right="-227"/>
        <w:jc w:val="both"/>
        <w:rPr>
          <w:rtl/>
        </w:rPr>
      </w:pPr>
    </w:p>
    <w:p w:rsidR="00EA30E3" w:rsidRDefault="00EA30E3" w:rsidP="000142DE">
      <w:pPr>
        <w:spacing w:after="0" w:line="360" w:lineRule="auto"/>
        <w:ind w:left="-227" w:right="-227"/>
        <w:jc w:val="both"/>
        <w:rPr>
          <w:rtl/>
        </w:rPr>
      </w:pPr>
      <w:r w:rsidRPr="00EA30E3">
        <w:rPr>
          <w:rFonts w:cs="Arial" w:hint="cs"/>
          <w:rtl/>
        </w:rPr>
        <w:t>היחידה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שתוקם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בכפר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יחזקאל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מצטרפת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ליחידה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שכבר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פועלת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בהצלחה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רבה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במגן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שאול</w:t>
      </w:r>
      <w:r w:rsidR="00143ED8">
        <w:rPr>
          <w:rFonts w:cs="Arial" w:hint="cs"/>
          <w:rtl/>
        </w:rPr>
        <w:t>.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היא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מהווה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שלב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נוסף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בבנייה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וביסוס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כוחות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של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יחידות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מתנדבים</w:t>
      </w:r>
      <w:r w:rsidRPr="00EA30E3">
        <w:rPr>
          <w:rFonts w:cs="Arial"/>
          <w:rtl/>
        </w:rPr>
        <w:t xml:space="preserve">, </w:t>
      </w:r>
      <w:r w:rsidRPr="00EA30E3">
        <w:rPr>
          <w:rFonts w:cs="Arial" w:hint="cs"/>
          <w:rtl/>
        </w:rPr>
        <w:t>שיפעלו</w:t>
      </w:r>
      <w:r w:rsidRPr="00EA30E3">
        <w:rPr>
          <w:rFonts w:cs="Arial"/>
          <w:rtl/>
        </w:rPr>
        <w:t xml:space="preserve"> </w:t>
      </w:r>
      <w:r w:rsidR="00143ED8">
        <w:rPr>
          <w:rFonts w:cs="Arial" w:hint="cs"/>
          <w:rtl/>
        </w:rPr>
        <w:t>ב</w:t>
      </w:r>
      <w:r w:rsidRPr="00EA30E3">
        <w:rPr>
          <w:rFonts w:cs="Arial" w:hint="cs"/>
          <w:rtl/>
        </w:rPr>
        <w:t>ישובים</w:t>
      </w:r>
      <w:r w:rsidRPr="00EA30E3">
        <w:rPr>
          <w:rFonts w:cs="Arial"/>
          <w:rtl/>
        </w:rPr>
        <w:t xml:space="preserve">, </w:t>
      </w:r>
      <w:r w:rsidRPr="00EA30E3">
        <w:rPr>
          <w:rFonts w:cs="Arial" w:hint="cs"/>
          <w:rtl/>
        </w:rPr>
        <w:t>וזאת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כחלק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מתכנית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העבודה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שמקדם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קב</w:t>
      </w:r>
      <w:r w:rsidRPr="00EA30E3">
        <w:rPr>
          <w:rFonts w:cs="Arial"/>
          <w:rtl/>
        </w:rPr>
        <w:t>"</w:t>
      </w:r>
      <w:r w:rsidRPr="00EA30E3">
        <w:rPr>
          <w:rFonts w:cs="Arial" w:hint="cs"/>
          <w:rtl/>
        </w:rPr>
        <w:t>ט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המועצה</w:t>
      </w:r>
      <w:r w:rsidRPr="00EA30E3">
        <w:rPr>
          <w:rFonts w:cs="Arial"/>
          <w:rtl/>
        </w:rPr>
        <w:t xml:space="preserve">, </w:t>
      </w:r>
      <w:r w:rsidRPr="00EA30E3">
        <w:rPr>
          <w:rFonts w:cs="Arial" w:hint="cs"/>
          <w:rtl/>
        </w:rPr>
        <w:t>גיא</w:t>
      </w:r>
      <w:r w:rsidRPr="00EA30E3">
        <w:rPr>
          <w:rFonts w:cs="Arial"/>
          <w:rtl/>
        </w:rPr>
        <w:t xml:space="preserve"> </w:t>
      </w:r>
      <w:proofErr w:type="spellStart"/>
      <w:r w:rsidRPr="00EA30E3">
        <w:rPr>
          <w:rFonts w:cs="Arial" w:hint="cs"/>
          <w:rtl/>
        </w:rPr>
        <w:t>איצ</w:t>
      </w:r>
      <w:r w:rsidRPr="00EA30E3">
        <w:rPr>
          <w:rFonts w:cs="Arial"/>
          <w:rtl/>
        </w:rPr>
        <w:t>'</w:t>
      </w:r>
      <w:r w:rsidRPr="00EA30E3">
        <w:rPr>
          <w:rFonts w:cs="Arial" w:hint="cs"/>
          <w:rtl/>
        </w:rPr>
        <w:t>קוביץ</w:t>
      </w:r>
      <w:proofErr w:type="spellEnd"/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על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בסיס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שיקולים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מבצעיים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וניתוח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הסיכונים</w:t>
      </w:r>
      <w:r w:rsidRPr="00EA30E3">
        <w:rPr>
          <w:rFonts w:cs="Arial"/>
          <w:rtl/>
        </w:rPr>
        <w:t xml:space="preserve"> </w:t>
      </w:r>
      <w:r w:rsidR="000142DE">
        <w:rPr>
          <w:rFonts w:cs="Arial" w:hint="cs"/>
          <w:rtl/>
        </w:rPr>
        <w:t>ב</w:t>
      </w:r>
      <w:r w:rsidRPr="00EA30E3">
        <w:rPr>
          <w:rFonts w:cs="Arial" w:hint="cs"/>
          <w:rtl/>
        </w:rPr>
        <w:t>גלבוע</w:t>
      </w:r>
      <w:r w:rsidRPr="00EA30E3">
        <w:rPr>
          <w:rFonts w:cs="Arial"/>
          <w:rtl/>
        </w:rPr>
        <w:t xml:space="preserve">. </w:t>
      </w:r>
      <w:r w:rsidRPr="00EA30E3">
        <w:rPr>
          <w:rFonts w:cs="Arial" w:hint="cs"/>
          <w:rtl/>
        </w:rPr>
        <w:t>ראוי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לציין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כי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פעילותו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של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קב</w:t>
      </w:r>
      <w:r w:rsidRPr="00EA30E3">
        <w:rPr>
          <w:rFonts w:cs="Arial"/>
          <w:rtl/>
        </w:rPr>
        <w:t>"</w:t>
      </w:r>
      <w:r w:rsidRPr="00EA30E3">
        <w:rPr>
          <w:rFonts w:cs="Arial" w:hint="cs"/>
          <w:rtl/>
        </w:rPr>
        <w:t>ט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המועצה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נעשית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תוך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בשיתוף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פעולה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מרשים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עם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רס</w:t>
      </w:r>
      <w:r w:rsidRPr="00EA30E3">
        <w:rPr>
          <w:rFonts w:cs="Arial"/>
          <w:rtl/>
        </w:rPr>
        <w:t>"</w:t>
      </w:r>
      <w:r w:rsidRPr="00EA30E3">
        <w:rPr>
          <w:rFonts w:cs="Arial" w:hint="cs"/>
          <w:rtl/>
        </w:rPr>
        <w:t>ר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דותן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שגב</w:t>
      </w:r>
      <w:r w:rsidRPr="00EA30E3">
        <w:rPr>
          <w:rFonts w:cs="Arial"/>
          <w:rtl/>
        </w:rPr>
        <w:t xml:space="preserve">, </w:t>
      </w:r>
      <w:r w:rsidRPr="00EA30E3">
        <w:rPr>
          <w:rFonts w:cs="Arial" w:hint="cs"/>
          <w:rtl/>
        </w:rPr>
        <w:t>רכז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המתנדבים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ברשות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הארצית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לכבאות</w:t>
      </w:r>
      <w:r w:rsidRPr="00EA30E3">
        <w:rPr>
          <w:rFonts w:cs="Arial"/>
          <w:rtl/>
        </w:rPr>
        <w:t xml:space="preserve"> </w:t>
      </w:r>
      <w:r w:rsidRPr="00EA30E3">
        <w:rPr>
          <w:rFonts w:cs="Arial" w:hint="cs"/>
          <w:rtl/>
        </w:rPr>
        <w:t>והצלה</w:t>
      </w:r>
      <w:r w:rsidRPr="00EA30E3">
        <w:rPr>
          <w:rFonts w:cs="Arial"/>
          <w:rtl/>
        </w:rPr>
        <w:t xml:space="preserve"> </w:t>
      </w:r>
      <w:r w:rsidR="00F55279">
        <w:rPr>
          <w:rFonts w:cs="Arial" w:hint="cs"/>
          <w:rtl/>
        </w:rPr>
        <w:t>ב</w:t>
      </w:r>
      <w:r w:rsidRPr="00EA30E3">
        <w:rPr>
          <w:rFonts w:cs="Arial" w:hint="cs"/>
          <w:rtl/>
        </w:rPr>
        <w:t>מחוז</w:t>
      </w:r>
      <w:r w:rsidRPr="00EA30E3">
        <w:rPr>
          <w:rFonts w:cs="Arial"/>
          <w:rtl/>
        </w:rPr>
        <w:t xml:space="preserve"> </w:t>
      </w:r>
      <w:r w:rsidR="00F55279">
        <w:rPr>
          <w:rFonts w:cs="Arial" w:hint="cs"/>
          <w:rtl/>
        </w:rPr>
        <w:t>ה</w:t>
      </w:r>
      <w:r w:rsidRPr="00EA30E3">
        <w:rPr>
          <w:rFonts w:cs="Arial" w:hint="cs"/>
          <w:rtl/>
        </w:rPr>
        <w:t>צפון</w:t>
      </w:r>
      <w:r w:rsidRPr="00EA30E3">
        <w:rPr>
          <w:rFonts w:cs="Arial"/>
          <w:rtl/>
        </w:rPr>
        <w:t>.</w:t>
      </w:r>
    </w:p>
    <w:p w:rsidR="00EA30E3" w:rsidRDefault="00EA30E3" w:rsidP="00EA30E3">
      <w:pPr>
        <w:spacing w:after="0" w:line="360" w:lineRule="auto"/>
        <w:ind w:left="-227" w:right="-227"/>
        <w:jc w:val="both"/>
        <w:rPr>
          <w:rtl/>
        </w:rPr>
      </w:pPr>
      <w:bookmarkStart w:id="0" w:name="_GoBack"/>
      <w:bookmarkEnd w:id="0"/>
      <w:r>
        <w:rPr>
          <w:rFonts w:cs="Arial" w:hint="cs"/>
          <w:rtl/>
        </w:rPr>
        <w:lastRenderedPageBreak/>
        <w:t>מצ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לפרסום</w:t>
      </w:r>
      <w:r>
        <w:rPr>
          <w:rFonts w:cs="Arial"/>
          <w:rtl/>
        </w:rPr>
        <w:t xml:space="preserve">. </w:t>
      </w:r>
    </w:p>
    <w:p w:rsidR="00EA30E3" w:rsidRPr="00EA30E3" w:rsidRDefault="00EA30E3" w:rsidP="00EA30E3">
      <w:pPr>
        <w:spacing w:after="0" w:line="360" w:lineRule="auto"/>
        <w:ind w:left="-227" w:right="-227"/>
        <w:jc w:val="both"/>
        <w:rPr>
          <w:b/>
          <w:bCs/>
          <w:rtl/>
        </w:rPr>
      </w:pPr>
      <w:r w:rsidRPr="00EA30E3">
        <w:rPr>
          <w:rFonts w:cs="Arial" w:hint="cs"/>
          <w:b/>
          <w:bCs/>
          <w:rtl/>
        </w:rPr>
        <w:t>לפרטים</w:t>
      </w:r>
      <w:r w:rsidRPr="00EA30E3">
        <w:rPr>
          <w:rFonts w:cs="Arial"/>
          <w:b/>
          <w:bCs/>
          <w:rtl/>
        </w:rPr>
        <w:t xml:space="preserve"> </w:t>
      </w:r>
      <w:r w:rsidRPr="00EA30E3">
        <w:rPr>
          <w:rFonts w:cs="Arial" w:hint="cs"/>
          <w:b/>
          <w:bCs/>
          <w:rtl/>
        </w:rPr>
        <w:t>נוספים</w:t>
      </w:r>
      <w:r w:rsidRPr="00EA30E3">
        <w:rPr>
          <w:rFonts w:cs="Arial"/>
          <w:b/>
          <w:bCs/>
          <w:rtl/>
        </w:rPr>
        <w:t xml:space="preserve">: </w:t>
      </w:r>
      <w:r w:rsidRPr="00EA30E3">
        <w:rPr>
          <w:rFonts w:cs="Arial" w:hint="cs"/>
          <w:b/>
          <w:bCs/>
          <w:rtl/>
        </w:rPr>
        <w:t>שי</w:t>
      </w:r>
      <w:r w:rsidRPr="00EA30E3">
        <w:rPr>
          <w:rFonts w:cs="Arial"/>
          <w:b/>
          <w:bCs/>
          <w:rtl/>
        </w:rPr>
        <w:t xml:space="preserve"> </w:t>
      </w:r>
      <w:r w:rsidRPr="00EA30E3">
        <w:rPr>
          <w:rFonts w:cs="Arial" w:hint="cs"/>
          <w:b/>
          <w:bCs/>
          <w:rtl/>
        </w:rPr>
        <w:t>אלט</w:t>
      </w:r>
      <w:r w:rsidRPr="00EA30E3">
        <w:rPr>
          <w:rFonts w:cs="Arial"/>
          <w:b/>
          <w:bCs/>
          <w:rtl/>
        </w:rPr>
        <w:t xml:space="preserve">, </w:t>
      </w:r>
      <w:r w:rsidRPr="00EA30E3">
        <w:rPr>
          <w:rFonts w:cs="Arial" w:hint="cs"/>
          <w:b/>
          <w:bCs/>
          <w:rtl/>
        </w:rPr>
        <w:t>דובר</w:t>
      </w:r>
      <w:r w:rsidRPr="00EA30E3">
        <w:rPr>
          <w:rFonts w:cs="Arial"/>
          <w:b/>
          <w:bCs/>
          <w:rtl/>
        </w:rPr>
        <w:t xml:space="preserve"> </w:t>
      </w:r>
      <w:r w:rsidRPr="00EA30E3">
        <w:rPr>
          <w:rFonts w:cs="Arial" w:hint="cs"/>
          <w:b/>
          <w:bCs/>
          <w:rtl/>
        </w:rPr>
        <w:t>המועצה</w:t>
      </w:r>
      <w:r w:rsidRPr="00EA30E3">
        <w:rPr>
          <w:rFonts w:cs="Arial"/>
          <w:b/>
          <w:bCs/>
          <w:rtl/>
        </w:rPr>
        <w:t>: 058-6650088.</w:t>
      </w:r>
    </w:p>
    <w:p w:rsidR="00EA30E3" w:rsidRDefault="00EA30E3" w:rsidP="00EA30E3">
      <w:pPr>
        <w:spacing w:after="0" w:line="360" w:lineRule="auto"/>
        <w:ind w:left="-227" w:right="-227"/>
        <w:jc w:val="both"/>
      </w:pPr>
    </w:p>
    <w:sectPr w:rsidR="00EA30E3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EF"/>
    <w:rsid w:val="000142DE"/>
    <w:rsid w:val="00143ED8"/>
    <w:rsid w:val="001C5519"/>
    <w:rsid w:val="00254EEF"/>
    <w:rsid w:val="004C5E4D"/>
    <w:rsid w:val="004E0017"/>
    <w:rsid w:val="00A82EFB"/>
    <w:rsid w:val="00BB23A4"/>
    <w:rsid w:val="00D8799B"/>
    <w:rsid w:val="00EA30E3"/>
    <w:rsid w:val="00EE02E9"/>
    <w:rsid w:val="00F55279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768A-2016-462A-919B-ADB7279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2</cp:revision>
  <dcterms:created xsi:type="dcterms:W3CDTF">2017-02-20T09:36:00Z</dcterms:created>
  <dcterms:modified xsi:type="dcterms:W3CDTF">2017-02-20T16:34:00Z</dcterms:modified>
</cp:coreProperties>
</file>