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947" w:rsidRPr="00C43947" w:rsidRDefault="00AF6E21" w:rsidP="00C43947">
      <w:pPr>
        <w:jc w:val="right"/>
        <w:rPr>
          <w:rFonts w:ascii="Tahoma" w:hAnsi="Tahoma" w:cs="Tahoma"/>
          <w:sz w:val="28"/>
          <w:szCs w:val="28"/>
        </w:rPr>
      </w:pPr>
      <w:r w:rsidRPr="00C43947">
        <w:rPr>
          <w:rFonts w:ascii="Tahoma" w:hAnsi="Tahoma" w:cs="Tahoma"/>
          <w:sz w:val="28"/>
          <w:szCs w:val="28"/>
          <w:rtl/>
        </w:rPr>
        <w:t xml:space="preserve"> </w:t>
      </w:r>
      <w:r w:rsidR="00C43947" w:rsidRPr="00C43947">
        <w:rPr>
          <w:rFonts w:ascii="Tahoma" w:hAnsi="Tahoma" w:cs="Tahoma"/>
          <w:sz w:val="28"/>
          <w:szCs w:val="28"/>
          <w:rtl/>
        </w:rPr>
        <w:t>מאי 2023</w:t>
      </w:r>
    </w:p>
    <w:p w:rsidR="00C43947" w:rsidRDefault="00C43947" w:rsidP="00C43947">
      <w:pPr>
        <w:rPr>
          <w:rFonts w:ascii="Tahoma" w:hAnsi="Tahoma" w:cs="Tahoma"/>
          <w:b/>
          <w:bCs/>
          <w:sz w:val="28"/>
          <w:szCs w:val="28"/>
          <w:u w:val="single"/>
          <w:rtl/>
        </w:rPr>
      </w:pPr>
    </w:p>
    <w:p w:rsidR="00C43947" w:rsidRDefault="00C43947" w:rsidP="00600C9D">
      <w:pPr>
        <w:jc w:val="center"/>
        <w:rPr>
          <w:rFonts w:ascii="Tahoma" w:hAnsi="Tahoma" w:cs="Tahoma"/>
          <w:b/>
          <w:bCs/>
          <w:sz w:val="28"/>
          <w:szCs w:val="28"/>
          <w:u w:val="single"/>
          <w:rtl/>
        </w:rPr>
      </w:pPr>
      <w:r>
        <w:rPr>
          <w:rFonts w:ascii="Tahoma" w:hAnsi="Tahoma" w:cs="Tahoma" w:hint="cs"/>
          <w:b/>
          <w:bCs/>
          <w:sz w:val="28"/>
          <w:szCs w:val="28"/>
          <w:u w:val="single"/>
          <w:rtl/>
        </w:rPr>
        <w:t>חברת דביק תעשיות מגייסת מנהל/ת כספים</w:t>
      </w:r>
    </w:p>
    <w:p w:rsidR="00C43947" w:rsidRDefault="00C43947" w:rsidP="00C43947">
      <w:pPr>
        <w:rPr>
          <w:rFonts w:ascii="Tahoma" w:hAnsi="Tahoma" w:cs="Tahoma"/>
          <w:b/>
          <w:bCs/>
          <w:sz w:val="28"/>
          <w:szCs w:val="28"/>
          <w:u w:val="single"/>
          <w:rtl/>
        </w:rPr>
      </w:pPr>
    </w:p>
    <w:p w:rsidR="00C43947" w:rsidRPr="00C43947" w:rsidRDefault="00C43947" w:rsidP="00C43947">
      <w:pPr>
        <w:rPr>
          <w:rFonts w:ascii="Tahoma" w:hAnsi="Tahoma" w:cs="Tahoma"/>
          <w:b/>
          <w:bCs/>
          <w:sz w:val="28"/>
          <w:szCs w:val="28"/>
          <w:u w:val="single"/>
          <w:rtl/>
        </w:rPr>
      </w:pPr>
    </w:p>
    <w:p w:rsidR="00C43947" w:rsidRPr="00C43947" w:rsidRDefault="00C43947" w:rsidP="00C43947">
      <w:pPr>
        <w:rPr>
          <w:rFonts w:ascii="Tahoma" w:hAnsi="Tahoma" w:cs="Tahoma"/>
          <w:b/>
          <w:bCs/>
          <w:sz w:val="28"/>
          <w:szCs w:val="28"/>
          <w:rtl/>
        </w:rPr>
      </w:pPr>
      <w:r w:rsidRPr="00C43947">
        <w:rPr>
          <w:rFonts w:ascii="Tahoma" w:hAnsi="Tahoma" w:cs="Tahoma"/>
          <w:b/>
          <w:bCs/>
          <w:sz w:val="28"/>
          <w:szCs w:val="28"/>
          <w:rtl/>
        </w:rPr>
        <w:t>הגדרת התפקיד: ניהול מערך הכספים והמידע הפיננסי של החברה.</w:t>
      </w:r>
    </w:p>
    <w:p w:rsidR="00C43947" w:rsidRDefault="00C43947" w:rsidP="00C43947">
      <w:pPr>
        <w:rPr>
          <w:rFonts w:ascii="Tahoma" w:hAnsi="Tahoma" w:cs="Tahoma"/>
          <w:sz w:val="28"/>
          <w:szCs w:val="28"/>
          <w:rtl/>
        </w:rPr>
      </w:pPr>
      <w:r w:rsidRPr="00C43947">
        <w:rPr>
          <w:rFonts w:ascii="Tahoma" w:hAnsi="Tahoma" w:cs="Tahoma"/>
          <w:b/>
          <w:bCs/>
          <w:sz w:val="28"/>
          <w:szCs w:val="28"/>
          <w:rtl/>
        </w:rPr>
        <w:t>תחומי אחריות</w:t>
      </w:r>
      <w:r w:rsidRPr="00C43947">
        <w:rPr>
          <w:rFonts w:ascii="Tahoma" w:hAnsi="Tahoma" w:cs="Tahoma"/>
          <w:sz w:val="28"/>
          <w:szCs w:val="28"/>
          <w:rtl/>
        </w:rPr>
        <w:t>:</w:t>
      </w:r>
    </w:p>
    <w:p w:rsidR="00600C9D" w:rsidRPr="00C43947" w:rsidRDefault="00600C9D" w:rsidP="00C43947">
      <w:pPr>
        <w:rPr>
          <w:rFonts w:ascii="Tahoma" w:hAnsi="Tahoma" w:cs="Tahoma"/>
          <w:sz w:val="28"/>
          <w:szCs w:val="28"/>
          <w:rtl/>
        </w:rPr>
      </w:pPr>
    </w:p>
    <w:p w:rsidR="00C43947" w:rsidRPr="00C43947" w:rsidRDefault="00C43947" w:rsidP="00C43947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43947">
        <w:rPr>
          <w:rFonts w:ascii="Tahoma" w:hAnsi="Tahoma" w:cs="Tahoma"/>
          <w:sz w:val="28"/>
          <w:szCs w:val="28"/>
          <w:rtl/>
        </w:rPr>
        <w:t>ניהול צוות הנה"ח.</w:t>
      </w:r>
    </w:p>
    <w:p w:rsidR="00C43947" w:rsidRPr="00C43947" w:rsidRDefault="00C43947" w:rsidP="00C43947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43947">
        <w:rPr>
          <w:rFonts w:ascii="Tahoma" w:hAnsi="Tahoma" w:cs="Tahoma"/>
          <w:sz w:val="28"/>
          <w:szCs w:val="28"/>
          <w:rtl/>
        </w:rPr>
        <w:t>הכנת הדו"חות הכספיים של החברה, ואחריות על הרישום החשבונאי (2 תאגידים).</w:t>
      </w:r>
    </w:p>
    <w:p w:rsidR="00C43947" w:rsidRPr="00C43947" w:rsidRDefault="00C43947" w:rsidP="00C43947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43947">
        <w:rPr>
          <w:rFonts w:ascii="Tahoma" w:hAnsi="Tahoma" w:cs="Tahoma"/>
          <w:sz w:val="28"/>
          <w:szCs w:val="28"/>
          <w:rtl/>
        </w:rPr>
        <w:t>ניהול תמחיר ומלאי.</w:t>
      </w:r>
    </w:p>
    <w:p w:rsidR="00C43947" w:rsidRPr="00C43947" w:rsidRDefault="00C43947" w:rsidP="00C43947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43947">
        <w:rPr>
          <w:rFonts w:ascii="Tahoma" w:hAnsi="Tahoma" w:cs="Tahoma"/>
          <w:sz w:val="28"/>
          <w:szCs w:val="28"/>
          <w:rtl/>
        </w:rPr>
        <w:t>ניהול תקציב ובקרה.</w:t>
      </w:r>
    </w:p>
    <w:p w:rsidR="00C43947" w:rsidRPr="00C43947" w:rsidRDefault="00C43947" w:rsidP="00C43947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43947">
        <w:rPr>
          <w:rFonts w:ascii="Tahoma" w:hAnsi="Tahoma" w:cs="Tahoma"/>
          <w:sz w:val="28"/>
          <w:szCs w:val="28"/>
          <w:rtl/>
        </w:rPr>
        <w:t>ניהול תזרים המזומנים וגזברות.</w:t>
      </w:r>
    </w:p>
    <w:p w:rsidR="00C43947" w:rsidRPr="00C43947" w:rsidRDefault="00C43947" w:rsidP="00600C9D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43947">
        <w:rPr>
          <w:rFonts w:ascii="Tahoma" w:hAnsi="Tahoma" w:cs="Tahoma"/>
          <w:sz w:val="28"/>
          <w:szCs w:val="28"/>
          <w:rtl/>
        </w:rPr>
        <w:t xml:space="preserve">סחר חוץ (יבוא, יצוא), </w:t>
      </w:r>
      <w:proofErr w:type="spellStart"/>
      <w:r w:rsidRPr="00C43947">
        <w:rPr>
          <w:rFonts w:ascii="Tahoma" w:hAnsi="Tahoma" w:cs="Tahoma"/>
          <w:sz w:val="28"/>
          <w:szCs w:val="28"/>
          <w:rtl/>
        </w:rPr>
        <w:t>גידורי</w:t>
      </w:r>
      <w:proofErr w:type="spellEnd"/>
      <w:r w:rsidRPr="00C43947">
        <w:rPr>
          <w:rFonts w:ascii="Tahoma" w:hAnsi="Tahoma" w:cs="Tahoma"/>
          <w:sz w:val="28"/>
          <w:szCs w:val="28"/>
          <w:rtl/>
        </w:rPr>
        <w:t xml:space="preserve"> מט"ח, </w:t>
      </w:r>
      <w:r w:rsidRPr="00C43947">
        <w:rPr>
          <w:rFonts w:ascii="Tahoma" w:hAnsi="Tahoma" w:cs="Tahoma"/>
          <w:sz w:val="28"/>
          <w:szCs w:val="28"/>
        </w:rPr>
        <w:t>LC</w:t>
      </w:r>
      <w:r w:rsidRPr="00C43947">
        <w:rPr>
          <w:rFonts w:ascii="Tahoma" w:hAnsi="Tahoma" w:cs="Tahoma"/>
          <w:sz w:val="28"/>
          <w:szCs w:val="28"/>
          <w:rtl/>
        </w:rPr>
        <w:t>.</w:t>
      </w:r>
    </w:p>
    <w:p w:rsidR="00C43947" w:rsidRDefault="00C43947" w:rsidP="00C43947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43947">
        <w:rPr>
          <w:rFonts w:ascii="Tahoma" w:hAnsi="Tahoma" w:cs="Tahoma"/>
          <w:sz w:val="28"/>
          <w:szCs w:val="28"/>
          <w:rtl/>
        </w:rPr>
        <w:t>עבודה מול מרכז השקעות ורשות החדשנות.</w:t>
      </w:r>
    </w:p>
    <w:p w:rsidR="00C43947" w:rsidRPr="00C43947" w:rsidRDefault="00C43947" w:rsidP="00600C9D">
      <w:pPr>
        <w:ind w:left="1440"/>
        <w:rPr>
          <w:rFonts w:ascii="Tahoma" w:hAnsi="Tahoma" w:cs="Tahoma"/>
          <w:sz w:val="28"/>
          <w:szCs w:val="28"/>
        </w:rPr>
      </w:pPr>
    </w:p>
    <w:p w:rsidR="00C43947" w:rsidRPr="00C43947" w:rsidRDefault="00C43947" w:rsidP="00C43947">
      <w:pPr>
        <w:rPr>
          <w:rFonts w:ascii="Tahoma" w:hAnsi="Tahoma" w:cs="Tahoma"/>
          <w:sz w:val="28"/>
          <w:szCs w:val="28"/>
          <w:rtl/>
        </w:rPr>
      </w:pPr>
      <w:r w:rsidRPr="00C43947">
        <w:rPr>
          <w:rFonts w:ascii="Tahoma" w:hAnsi="Tahoma" w:cs="Tahoma"/>
          <w:sz w:val="28"/>
          <w:szCs w:val="28"/>
          <w:rtl/>
        </w:rPr>
        <w:t>כפיפות למנכ"ל</w:t>
      </w:r>
    </w:p>
    <w:p w:rsidR="00C43947" w:rsidRDefault="00C43947" w:rsidP="00C43947">
      <w:pPr>
        <w:rPr>
          <w:rFonts w:ascii="Tahoma" w:hAnsi="Tahoma" w:cs="Tahoma"/>
          <w:sz w:val="28"/>
          <w:szCs w:val="28"/>
          <w:rtl/>
        </w:rPr>
      </w:pPr>
      <w:r w:rsidRPr="00C43947">
        <w:rPr>
          <w:rFonts w:ascii="Tahoma" w:hAnsi="Tahoma" w:cs="Tahoma"/>
          <w:sz w:val="28"/>
          <w:szCs w:val="28"/>
          <w:rtl/>
        </w:rPr>
        <w:t>חבר/ת הנהלה</w:t>
      </w:r>
    </w:p>
    <w:p w:rsidR="00C43947" w:rsidRDefault="00C43947" w:rsidP="00C43947">
      <w:pPr>
        <w:rPr>
          <w:rFonts w:ascii="Tahoma" w:hAnsi="Tahoma" w:cs="Tahoma"/>
          <w:sz w:val="28"/>
          <w:szCs w:val="28"/>
          <w:rtl/>
        </w:rPr>
      </w:pPr>
    </w:p>
    <w:p w:rsidR="00C43947" w:rsidRPr="00C43947" w:rsidRDefault="00C43947" w:rsidP="00C43947">
      <w:pPr>
        <w:rPr>
          <w:rFonts w:ascii="Tahoma" w:hAnsi="Tahoma" w:cs="Tahoma"/>
          <w:sz w:val="28"/>
          <w:szCs w:val="28"/>
          <w:rtl/>
        </w:rPr>
      </w:pPr>
    </w:p>
    <w:p w:rsidR="00C43947" w:rsidRDefault="00C43947" w:rsidP="00C43947">
      <w:pPr>
        <w:rPr>
          <w:rFonts w:ascii="Tahoma" w:hAnsi="Tahoma" w:cs="Tahoma"/>
          <w:b/>
          <w:bCs/>
          <w:sz w:val="28"/>
          <w:szCs w:val="28"/>
          <w:u w:val="single"/>
          <w:rtl/>
        </w:rPr>
      </w:pPr>
      <w:r w:rsidRPr="00C43947">
        <w:rPr>
          <w:rFonts w:ascii="Tahoma" w:hAnsi="Tahoma" w:cs="Tahoma"/>
          <w:b/>
          <w:bCs/>
          <w:sz w:val="28"/>
          <w:szCs w:val="28"/>
          <w:u w:val="single"/>
          <w:rtl/>
        </w:rPr>
        <w:t>דרישות</w:t>
      </w:r>
    </w:p>
    <w:p w:rsidR="00600C9D" w:rsidRPr="00C43947" w:rsidRDefault="00600C9D" w:rsidP="00C43947">
      <w:pPr>
        <w:rPr>
          <w:rFonts w:ascii="Tahoma" w:hAnsi="Tahoma" w:cs="Tahoma"/>
          <w:b/>
          <w:bCs/>
          <w:sz w:val="28"/>
          <w:szCs w:val="28"/>
          <w:u w:val="single"/>
          <w:rtl/>
        </w:rPr>
      </w:pPr>
    </w:p>
    <w:p w:rsidR="00C43947" w:rsidRDefault="00600C9D" w:rsidP="00C43947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רו"ח </w:t>
      </w:r>
      <w:r>
        <w:rPr>
          <w:rFonts w:ascii="Tahoma" w:hAnsi="Tahoma" w:cs="Tahoma"/>
          <w:sz w:val="28"/>
          <w:szCs w:val="28"/>
          <w:rtl/>
        </w:rPr>
        <w:t>–</w:t>
      </w:r>
      <w:r>
        <w:rPr>
          <w:rFonts w:ascii="Tahoma" w:hAnsi="Tahoma" w:cs="Tahoma" w:hint="cs"/>
          <w:sz w:val="28"/>
          <w:szCs w:val="28"/>
          <w:rtl/>
        </w:rPr>
        <w:t xml:space="preserve"> חובה</w:t>
      </w:r>
    </w:p>
    <w:p w:rsidR="00600C9D" w:rsidRPr="00C43947" w:rsidRDefault="00600C9D" w:rsidP="00600C9D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ניסיון מוכח כמנהל/ת כספים</w:t>
      </w:r>
    </w:p>
    <w:p w:rsidR="00C43947" w:rsidRPr="00C43947" w:rsidRDefault="00C43947" w:rsidP="00C43947">
      <w:pPr>
        <w:rPr>
          <w:rFonts w:ascii="Tahoma" w:hAnsi="Tahoma" w:cs="Tahoma"/>
          <w:sz w:val="28"/>
          <w:szCs w:val="28"/>
          <w:rtl/>
        </w:rPr>
      </w:pPr>
      <w:r w:rsidRPr="00C43947">
        <w:rPr>
          <w:rFonts w:ascii="Tahoma" w:hAnsi="Tahoma" w:cs="Tahoma"/>
          <w:sz w:val="28"/>
          <w:szCs w:val="28"/>
          <w:rtl/>
        </w:rPr>
        <w:t>רקע בחברה תעשייתית</w:t>
      </w:r>
      <w:r w:rsidR="00600C9D">
        <w:rPr>
          <w:rFonts w:ascii="Tahoma" w:hAnsi="Tahoma" w:cs="Tahoma" w:hint="cs"/>
          <w:sz w:val="28"/>
          <w:szCs w:val="28"/>
          <w:rtl/>
        </w:rPr>
        <w:t xml:space="preserve"> - יתרון</w:t>
      </w:r>
    </w:p>
    <w:p w:rsidR="00C43947" w:rsidRDefault="00C43947" w:rsidP="00600C9D">
      <w:pPr>
        <w:rPr>
          <w:rFonts w:ascii="Tahoma" w:hAnsi="Tahoma" w:cs="Tahoma"/>
          <w:sz w:val="28"/>
          <w:szCs w:val="28"/>
          <w:rtl/>
        </w:rPr>
      </w:pPr>
      <w:r w:rsidRPr="00C43947">
        <w:rPr>
          <w:rFonts w:ascii="Tahoma" w:hAnsi="Tahoma" w:cs="Tahoma"/>
          <w:sz w:val="28"/>
          <w:szCs w:val="28"/>
          <w:rtl/>
        </w:rPr>
        <w:t>יכולת עבודה עצמאית, חשיבה אנליטית</w:t>
      </w:r>
    </w:p>
    <w:p w:rsidR="00600C9D" w:rsidRPr="00C43947" w:rsidRDefault="00600C9D" w:rsidP="00600C9D">
      <w:pPr>
        <w:rPr>
          <w:rFonts w:ascii="Tahoma" w:hAnsi="Tahoma" w:cs="Tahoma"/>
          <w:sz w:val="28"/>
          <w:szCs w:val="28"/>
        </w:rPr>
      </w:pPr>
    </w:p>
    <w:p w:rsidR="00C43947" w:rsidRDefault="00C43947" w:rsidP="00C43947">
      <w:pPr>
        <w:rPr>
          <w:rFonts w:ascii="Tahoma" w:hAnsi="Tahoma" w:cs="Tahoma"/>
          <w:sz w:val="28"/>
          <w:szCs w:val="28"/>
          <w:rtl/>
        </w:rPr>
      </w:pPr>
      <w:r w:rsidRPr="00C43947">
        <w:rPr>
          <w:rFonts w:ascii="Tahoma" w:hAnsi="Tahoma" w:cs="Tahoma"/>
          <w:sz w:val="28"/>
          <w:szCs w:val="28"/>
          <w:rtl/>
        </w:rPr>
        <w:t>מגורים באזור הדרום (מקום העבודה בקיבוץ שדה-בוקר)</w:t>
      </w:r>
    </w:p>
    <w:p w:rsidR="00600C9D" w:rsidRDefault="00600C9D" w:rsidP="00C43947">
      <w:pPr>
        <w:rPr>
          <w:rFonts w:ascii="Tahoma" w:hAnsi="Tahoma" w:cs="Tahoma"/>
          <w:sz w:val="28"/>
          <w:szCs w:val="28"/>
          <w:rtl/>
        </w:rPr>
      </w:pPr>
    </w:p>
    <w:p w:rsidR="00600C9D" w:rsidRPr="00C43947" w:rsidRDefault="00600C9D" w:rsidP="00C4394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cs"/>
          <w:sz w:val="28"/>
          <w:szCs w:val="28"/>
          <w:rtl/>
        </w:rPr>
        <w:t xml:space="preserve">קו"ח ל </w:t>
      </w:r>
      <w:hyperlink r:id="rId7" w:history="1">
        <w:r w:rsidRPr="001E7BC0">
          <w:rPr>
            <w:rStyle w:val="Hyperlink"/>
            <w:rFonts w:ascii="Tahoma" w:hAnsi="Tahoma" w:cs="Tahoma"/>
            <w:sz w:val="28"/>
            <w:szCs w:val="28"/>
          </w:rPr>
          <w:t>tamir@davik.co.il</w:t>
        </w:r>
      </w:hyperlink>
      <w:r>
        <w:rPr>
          <w:rFonts w:ascii="Tahoma" w:hAnsi="Tahoma" w:cs="Tahoma"/>
          <w:sz w:val="28"/>
          <w:szCs w:val="28"/>
        </w:rPr>
        <w:t xml:space="preserve"> </w:t>
      </w:r>
    </w:p>
    <w:p w:rsidR="00826ADC" w:rsidRDefault="00826ADC" w:rsidP="00E83DB4">
      <w:pPr>
        <w:rPr>
          <w:rFonts w:ascii="Tahoma" w:hAnsi="Tahoma" w:cs="Tahoma"/>
          <w:sz w:val="28"/>
          <w:szCs w:val="28"/>
          <w:rtl/>
        </w:rPr>
      </w:pPr>
    </w:p>
    <w:p w:rsidR="008646CD" w:rsidRDefault="008646CD" w:rsidP="00E83DB4">
      <w:pPr>
        <w:rPr>
          <w:rFonts w:ascii="Tahoma" w:hAnsi="Tahoma" w:cs="Tahoma"/>
          <w:sz w:val="28"/>
          <w:szCs w:val="28"/>
          <w:rtl/>
        </w:rPr>
      </w:pPr>
    </w:p>
    <w:p w:rsidR="008646CD" w:rsidRDefault="008646CD" w:rsidP="00E83DB4">
      <w:pPr>
        <w:rPr>
          <w:rFonts w:ascii="Tahoma" w:hAnsi="Tahoma" w:cs="Tahoma"/>
          <w:sz w:val="28"/>
          <w:szCs w:val="28"/>
          <w:rtl/>
        </w:rPr>
      </w:pPr>
    </w:p>
    <w:p w:rsidR="008646CD" w:rsidRDefault="008646CD" w:rsidP="00E83DB4">
      <w:pPr>
        <w:rPr>
          <w:rFonts w:ascii="Tahoma" w:hAnsi="Tahoma" w:cs="Tahoma"/>
          <w:sz w:val="28"/>
          <w:szCs w:val="28"/>
          <w:rtl/>
        </w:rPr>
      </w:pPr>
    </w:p>
    <w:p w:rsidR="008646CD" w:rsidRDefault="008646CD" w:rsidP="00E83DB4">
      <w:pPr>
        <w:rPr>
          <w:rFonts w:ascii="Tahoma" w:hAnsi="Tahoma" w:cs="Tahoma"/>
          <w:sz w:val="28"/>
          <w:szCs w:val="28"/>
          <w:rtl/>
        </w:rPr>
      </w:pPr>
    </w:p>
    <w:p w:rsidR="008646CD" w:rsidRDefault="008646CD" w:rsidP="00E83DB4">
      <w:pPr>
        <w:rPr>
          <w:rFonts w:ascii="Tahoma" w:hAnsi="Tahoma" w:cs="Tahoma"/>
          <w:sz w:val="28"/>
          <w:szCs w:val="28"/>
          <w:rtl/>
        </w:rPr>
      </w:pPr>
    </w:p>
    <w:sectPr w:rsidR="008646CD" w:rsidSect="00B60D9A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308" w:rsidRDefault="00FD2308" w:rsidP="00D9255B">
      <w:r>
        <w:separator/>
      </w:r>
    </w:p>
  </w:endnote>
  <w:endnote w:type="continuationSeparator" w:id="0">
    <w:p w:rsidR="00FD2308" w:rsidRDefault="00FD2308" w:rsidP="00D9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308" w:rsidRDefault="00FD2308" w:rsidP="00D9255B">
      <w:r>
        <w:separator/>
      </w:r>
    </w:p>
  </w:footnote>
  <w:footnote w:type="continuationSeparator" w:id="0">
    <w:p w:rsidR="00FD2308" w:rsidRDefault="00FD2308" w:rsidP="00D9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55B" w:rsidRPr="00D9255B" w:rsidRDefault="00D9255B" w:rsidP="00D9255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2D434" wp14:editId="7B45ADE6">
          <wp:simplePos x="0" y="0"/>
          <wp:positionH relativeFrom="margin">
            <wp:align>center</wp:align>
          </wp:positionH>
          <wp:positionV relativeFrom="page">
            <wp:posOffset>238125</wp:posOffset>
          </wp:positionV>
          <wp:extent cx="6841490" cy="942975"/>
          <wp:effectExtent l="0" t="0" r="0" b="9525"/>
          <wp:wrapTight wrapText="bothSides">
            <wp:wrapPolygon edited="0">
              <wp:start x="0" y="0"/>
              <wp:lineTo x="0" y="21382"/>
              <wp:lineTo x="21532" y="21382"/>
              <wp:lineTo x="21532" y="0"/>
              <wp:lineTo x="0" y="0"/>
            </wp:wrapPolygon>
          </wp:wrapTight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149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D5C68"/>
    <w:multiLevelType w:val="hybridMultilevel"/>
    <w:tmpl w:val="AACAB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835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C4"/>
    <w:rsid w:val="00160F1D"/>
    <w:rsid w:val="002C45CA"/>
    <w:rsid w:val="00377432"/>
    <w:rsid w:val="00435603"/>
    <w:rsid w:val="0059765F"/>
    <w:rsid w:val="00600C9D"/>
    <w:rsid w:val="00720B69"/>
    <w:rsid w:val="007A0F4D"/>
    <w:rsid w:val="007D6BD8"/>
    <w:rsid w:val="00826ADC"/>
    <w:rsid w:val="00847297"/>
    <w:rsid w:val="008646CD"/>
    <w:rsid w:val="00AF6E21"/>
    <w:rsid w:val="00B51149"/>
    <w:rsid w:val="00B527C1"/>
    <w:rsid w:val="00B60D9A"/>
    <w:rsid w:val="00B666D5"/>
    <w:rsid w:val="00C43947"/>
    <w:rsid w:val="00CC314D"/>
    <w:rsid w:val="00D9255B"/>
    <w:rsid w:val="00E83DB4"/>
    <w:rsid w:val="00ED61FD"/>
    <w:rsid w:val="00FA6AC4"/>
    <w:rsid w:val="00F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EAF5"/>
  <w15:chartTrackingRefBased/>
  <w15:docId w15:val="{CEFFC9B1-67DF-44E6-94B3-E87EF371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F4D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55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D9255B"/>
  </w:style>
  <w:style w:type="paragraph" w:styleId="a5">
    <w:name w:val="footer"/>
    <w:basedOn w:val="a"/>
    <w:link w:val="a6"/>
    <w:uiPriority w:val="99"/>
    <w:unhideWhenUsed/>
    <w:rsid w:val="00D9255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D9255B"/>
  </w:style>
  <w:style w:type="character" w:styleId="Hyperlink">
    <w:name w:val="Hyperlink"/>
    <w:basedOn w:val="a0"/>
    <w:uiPriority w:val="99"/>
    <w:unhideWhenUsed/>
    <w:rsid w:val="00600C9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00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mir@davik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ir\Desktop\&#8207;&#8207;&#1513;&#1493;&#1500;&#1495;&#1503;%20&#1492;&#1506;&#1489;&#1493;&#1491;&#1492;\&#1500;&#1493;&#1490;&#1493;%20&#1491;&#1489;&#1497;&#1511;%20&#1514;&#1506;&#1513;&#1497;&#1493;&#1514;%201.2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דביק תעשיות 1.21</Template>
  <TotalTime>61</TotalTime>
  <Pages>1</Pages>
  <Words>102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 Avni</dc:creator>
  <cp:keywords/>
  <dc:description/>
  <cp:lastModifiedBy>Tamir Avni</cp:lastModifiedBy>
  <cp:revision>4</cp:revision>
  <dcterms:created xsi:type="dcterms:W3CDTF">2023-06-01T06:26:00Z</dcterms:created>
  <dcterms:modified xsi:type="dcterms:W3CDTF">2023-06-01T07:23:00Z</dcterms:modified>
</cp:coreProperties>
</file>