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08D" w:rsidRDefault="0096708D" w:rsidP="00983921">
      <w:pPr>
        <w:bidi w:val="0"/>
        <w:rPr>
          <w:rFonts w:cs="David"/>
          <w:sz w:val="28"/>
          <w:szCs w:val="28"/>
          <w:rtl/>
        </w:rPr>
      </w:pPr>
    </w:p>
    <w:p w:rsidR="00983921" w:rsidRDefault="00983921" w:rsidP="00983921">
      <w:pPr>
        <w:bidi w:val="0"/>
        <w:rPr>
          <w:rFonts w:cs="David"/>
          <w:sz w:val="28"/>
          <w:szCs w:val="28"/>
        </w:rPr>
      </w:pPr>
    </w:p>
    <w:p w:rsidR="00983921" w:rsidRPr="00EE5F0D" w:rsidRDefault="00983921" w:rsidP="00983921">
      <w:pPr>
        <w:bidi w:val="0"/>
        <w:ind w:left="7200" w:firstLine="720"/>
        <w:rPr>
          <w:rFonts w:cs="David"/>
          <w:sz w:val="24"/>
          <w:szCs w:val="24"/>
        </w:rPr>
      </w:pPr>
      <w:r w:rsidRPr="00EE5F0D">
        <w:rPr>
          <w:rFonts w:cs="David"/>
          <w:sz w:val="24"/>
          <w:szCs w:val="24"/>
        </w:rPr>
        <w:t xml:space="preserve">16 April 2020 </w:t>
      </w:r>
    </w:p>
    <w:p w:rsidR="00ED2815" w:rsidRPr="00EE5F0D" w:rsidRDefault="00ED2815" w:rsidP="00983921">
      <w:pPr>
        <w:bidi w:val="0"/>
        <w:rPr>
          <w:rFonts w:cs="David"/>
          <w:sz w:val="24"/>
          <w:szCs w:val="24"/>
        </w:rPr>
      </w:pPr>
      <w:r w:rsidRPr="00EE5F0D">
        <w:rPr>
          <w:rFonts w:cs="David"/>
          <w:sz w:val="24"/>
          <w:szCs w:val="24"/>
        </w:rPr>
        <w:t>Dear student</w:t>
      </w:r>
      <w:r w:rsidR="00983921" w:rsidRPr="00EE5F0D">
        <w:rPr>
          <w:rFonts w:cs="David"/>
          <w:sz w:val="24"/>
          <w:szCs w:val="24"/>
        </w:rPr>
        <w:t>s</w:t>
      </w:r>
      <w:r w:rsidRPr="00EE5F0D">
        <w:rPr>
          <w:rFonts w:cs="David"/>
          <w:sz w:val="24"/>
          <w:szCs w:val="24"/>
        </w:rPr>
        <w:t>,</w:t>
      </w:r>
    </w:p>
    <w:p w:rsidR="00983921" w:rsidRPr="00EE5F0D" w:rsidRDefault="00ED2815" w:rsidP="00983921">
      <w:pPr>
        <w:bidi w:val="0"/>
        <w:rPr>
          <w:rFonts w:cs="David"/>
          <w:sz w:val="24"/>
          <w:szCs w:val="24"/>
        </w:rPr>
      </w:pPr>
      <w:r w:rsidRPr="00EE5F0D">
        <w:rPr>
          <w:rFonts w:cs="David"/>
          <w:sz w:val="24"/>
          <w:szCs w:val="24"/>
        </w:rPr>
        <w:t xml:space="preserve">We wish to inform that there is a Local Emergency Team in </w:t>
      </w:r>
      <w:proofErr w:type="spellStart"/>
      <w:r w:rsidRPr="00EE5F0D">
        <w:rPr>
          <w:rFonts w:cs="David"/>
          <w:sz w:val="24"/>
          <w:szCs w:val="24"/>
        </w:rPr>
        <w:t>Midreshet</w:t>
      </w:r>
      <w:proofErr w:type="spellEnd"/>
      <w:r w:rsidRPr="00EE5F0D">
        <w:rPr>
          <w:rFonts w:cs="David"/>
          <w:sz w:val="24"/>
          <w:szCs w:val="24"/>
        </w:rPr>
        <w:t xml:space="preserve"> Ben-Gurion, which is active throughout the year, and these days - especially. The team is coordinated with the Ministry of Health. We wish to stress that according to the regulations of the Israeli Ministry of Health, anyone required to enter home isolation is obliged to inform the Emergency Team representatives:</w:t>
      </w:r>
    </w:p>
    <w:p w:rsidR="00983921" w:rsidRPr="00EE5F0D" w:rsidRDefault="00983921" w:rsidP="00983921">
      <w:pPr>
        <w:bidi w:val="0"/>
        <w:rPr>
          <w:rFonts w:cs="David"/>
          <w:sz w:val="24"/>
          <w:szCs w:val="24"/>
          <w:highlight w:val="yellow"/>
        </w:rPr>
      </w:pPr>
      <w:r w:rsidRPr="00EE5F0D">
        <w:rPr>
          <w:rFonts w:cs="David"/>
          <w:sz w:val="24"/>
          <w:szCs w:val="24"/>
          <w:highlight w:val="yellow"/>
        </w:rPr>
        <w:t xml:space="preserve">Ms. </w:t>
      </w:r>
      <w:r w:rsidR="00ED2815" w:rsidRPr="00EE5F0D">
        <w:rPr>
          <w:rFonts w:cs="David"/>
          <w:sz w:val="24"/>
          <w:szCs w:val="24"/>
          <w:highlight w:val="yellow"/>
        </w:rPr>
        <w:t xml:space="preserve"> </w:t>
      </w:r>
      <w:proofErr w:type="spellStart"/>
      <w:r w:rsidR="00ED2815" w:rsidRPr="00EE5F0D">
        <w:rPr>
          <w:rFonts w:cs="David"/>
          <w:sz w:val="24"/>
          <w:szCs w:val="24"/>
          <w:highlight w:val="yellow"/>
        </w:rPr>
        <w:t>Galit</w:t>
      </w:r>
      <w:proofErr w:type="spellEnd"/>
      <w:r w:rsidR="00ED2815" w:rsidRPr="00EE5F0D">
        <w:rPr>
          <w:rFonts w:cs="David"/>
          <w:sz w:val="24"/>
          <w:szCs w:val="24"/>
          <w:highlight w:val="yellow"/>
        </w:rPr>
        <w:t xml:space="preserve"> </w:t>
      </w:r>
      <w:proofErr w:type="spellStart"/>
      <w:r w:rsidR="00ED2815" w:rsidRPr="00EE5F0D">
        <w:rPr>
          <w:rFonts w:cs="David"/>
          <w:sz w:val="24"/>
          <w:szCs w:val="24"/>
          <w:highlight w:val="yellow"/>
        </w:rPr>
        <w:t>Pereg</w:t>
      </w:r>
      <w:proofErr w:type="spellEnd"/>
      <w:r w:rsidRPr="00EE5F0D">
        <w:rPr>
          <w:rFonts w:cs="David"/>
          <w:sz w:val="24"/>
          <w:szCs w:val="24"/>
          <w:highlight w:val="yellow"/>
        </w:rPr>
        <w:t xml:space="preserve">, head of the local emergency </w:t>
      </w:r>
      <w:proofErr w:type="gramStart"/>
      <w:r w:rsidRPr="00EE5F0D">
        <w:rPr>
          <w:rFonts w:cs="David"/>
          <w:sz w:val="24"/>
          <w:szCs w:val="24"/>
          <w:highlight w:val="yellow"/>
        </w:rPr>
        <w:t>team</w:t>
      </w:r>
      <w:r w:rsidR="00ED2815" w:rsidRPr="00EE5F0D">
        <w:rPr>
          <w:rFonts w:cs="David"/>
          <w:sz w:val="24"/>
          <w:szCs w:val="24"/>
          <w:highlight w:val="yellow"/>
        </w:rPr>
        <w:t xml:space="preserve"> </w:t>
      </w:r>
      <w:r w:rsidRPr="00EE5F0D">
        <w:rPr>
          <w:rFonts w:cs="David"/>
          <w:sz w:val="24"/>
          <w:szCs w:val="24"/>
          <w:highlight w:val="yellow"/>
        </w:rPr>
        <w:t xml:space="preserve"> </w:t>
      </w:r>
      <w:r w:rsidR="00ED2815" w:rsidRPr="00EE5F0D">
        <w:rPr>
          <w:rFonts w:cs="David"/>
          <w:sz w:val="24"/>
          <w:szCs w:val="24"/>
          <w:highlight w:val="yellow"/>
        </w:rPr>
        <w:t>052</w:t>
      </w:r>
      <w:proofErr w:type="gramEnd"/>
      <w:r w:rsidR="00ED2815" w:rsidRPr="00EE5F0D">
        <w:rPr>
          <w:rFonts w:cs="David"/>
          <w:sz w:val="24"/>
          <w:szCs w:val="24"/>
          <w:highlight w:val="yellow"/>
        </w:rPr>
        <w:t>-2753121 or</w:t>
      </w:r>
    </w:p>
    <w:p w:rsidR="00ED2815" w:rsidRPr="00EE5F0D" w:rsidRDefault="00983921" w:rsidP="00EE5F0D">
      <w:pPr>
        <w:bidi w:val="0"/>
        <w:rPr>
          <w:rFonts w:cs="David"/>
          <w:sz w:val="24"/>
          <w:szCs w:val="24"/>
        </w:rPr>
      </w:pPr>
      <w:r w:rsidRPr="00EE5F0D">
        <w:rPr>
          <w:rFonts w:cs="David"/>
          <w:sz w:val="24"/>
          <w:szCs w:val="24"/>
          <w:highlight w:val="yellow"/>
        </w:rPr>
        <w:t>Ms.</w:t>
      </w:r>
      <w:r w:rsidR="00ED2815" w:rsidRPr="00EE5F0D">
        <w:rPr>
          <w:rFonts w:cs="David"/>
          <w:sz w:val="24"/>
          <w:szCs w:val="24"/>
          <w:highlight w:val="yellow"/>
        </w:rPr>
        <w:t xml:space="preserve"> Orly Gilad</w:t>
      </w:r>
      <w:r w:rsidR="00EE5F0D">
        <w:rPr>
          <w:rFonts w:cs="David"/>
          <w:sz w:val="24"/>
          <w:szCs w:val="24"/>
          <w:highlight w:val="yellow"/>
        </w:rPr>
        <w:t xml:space="preserve"> Manager </w:t>
      </w:r>
      <w:r w:rsidR="00ED2815" w:rsidRPr="00EE5F0D">
        <w:rPr>
          <w:rFonts w:cs="David"/>
          <w:sz w:val="24"/>
          <w:szCs w:val="24"/>
          <w:highlight w:val="yellow"/>
        </w:rPr>
        <w:t>050-9800069</w:t>
      </w:r>
      <w:r w:rsidR="00ED2815" w:rsidRPr="00EE5F0D">
        <w:rPr>
          <w:rFonts w:cs="David"/>
          <w:sz w:val="24"/>
          <w:szCs w:val="24"/>
          <w:highlight w:val="yellow"/>
          <w:rtl/>
        </w:rPr>
        <w:t>.</w:t>
      </w:r>
    </w:p>
    <w:p w:rsidR="00ED2815" w:rsidRPr="00EE5F0D" w:rsidRDefault="00ED2815" w:rsidP="00983921">
      <w:pPr>
        <w:bidi w:val="0"/>
        <w:rPr>
          <w:rFonts w:cs="David"/>
          <w:sz w:val="24"/>
          <w:szCs w:val="24"/>
          <w:rtl/>
        </w:rPr>
      </w:pPr>
      <w:r w:rsidRPr="00EE5F0D">
        <w:rPr>
          <w:rFonts w:cs="David"/>
          <w:sz w:val="24"/>
          <w:szCs w:val="24"/>
        </w:rPr>
        <w:t xml:space="preserve">Additionally, we are taking measures to prevent further spread of the </w:t>
      </w:r>
      <w:proofErr w:type="gramStart"/>
      <w:r w:rsidRPr="00EE5F0D">
        <w:rPr>
          <w:rFonts w:cs="David"/>
          <w:sz w:val="24"/>
          <w:szCs w:val="24"/>
        </w:rPr>
        <w:t>virus,</w:t>
      </w:r>
      <w:proofErr w:type="gramEnd"/>
      <w:r w:rsidRPr="00EE5F0D">
        <w:rPr>
          <w:rFonts w:cs="David"/>
          <w:sz w:val="24"/>
          <w:szCs w:val="24"/>
        </w:rPr>
        <w:t xml:space="preserve"> therefore the local supermarket is open between 7:30-9:00 for customers over the age of 60 only</w:t>
      </w:r>
      <w:r w:rsidRPr="00EE5F0D">
        <w:rPr>
          <w:rFonts w:cs="David"/>
          <w:sz w:val="24"/>
          <w:szCs w:val="24"/>
          <w:rtl/>
        </w:rPr>
        <w:t>.</w:t>
      </w:r>
    </w:p>
    <w:p w:rsidR="00ED2815" w:rsidRPr="00EE5F0D" w:rsidRDefault="00ED2815" w:rsidP="00983921">
      <w:pPr>
        <w:bidi w:val="0"/>
        <w:rPr>
          <w:rFonts w:cs="David"/>
          <w:sz w:val="24"/>
          <w:szCs w:val="24"/>
        </w:rPr>
      </w:pPr>
      <w:proofErr w:type="gramStart"/>
      <w:r w:rsidRPr="00EE5F0D">
        <w:rPr>
          <w:rFonts w:cs="David"/>
          <w:sz w:val="24"/>
          <w:szCs w:val="24"/>
        </w:rPr>
        <w:t xml:space="preserve">In continuance to the notice about a confirmed </w:t>
      </w:r>
      <w:proofErr w:type="spellStart"/>
      <w:r w:rsidRPr="00EE5F0D">
        <w:rPr>
          <w:rFonts w:cs="David"/>
          <w:sz w:val="24"/>
          <w:szCs w:val="24"/>
        </w:rPr>
        <w:t>covid</w:t>
      </w:r>
      <w:proofErr w:type="spellEnd"/>
      <w:r w:rsidRPr="00EE5F0D">
        <w:rPr>
          <w:rFonts w:cs="David"/>
          <w:sz w:val="24"/>
          <w:szCs w:val="24"/>
        </w:rPr>
        <w:t xml:space="preserve"> 19 case in the </w:t>
      </w:r>
      <w:proofErr w:type="spellStart"/>
      <w:r w:rsidRPr="00EE5F0D">
        <w:rPr>
          <w:rFonts w:cs="David"/>
          <w:sz w:val="24"/>
          <w:szCs w:val="24"/>
        </w:rPr>
        <w:t>Midrasha</w:t>
      </w:r>
      <w:proofErr w:type="spellEnd"/>
      <w:r w:rsidRPr="00EE5F0D">
        <w:rPr>
          <w:rFonts w:cs="David"/>
          <w:sz w:val="24"/>
          <w:szCs w:val="24"/>
        </w:rPr>
        <w:t>,</w:t>
      </w:r>
      <w:proofErr w:type="gramEnd"/>
      <w:r w:rsidRPr="00EE5F0D">
        <w:rPr>
          <w:rFonts w:cs="David"/>
          <w:sz w:val="24"/>
          <w:szCs w:val="24"/>
        </w:rPr>
        <w:t xml:space="preserve"> we held a zoom conference with the Head of the Regional Council and with the Director of the Social Services of Ramat Negev, in order to update them on this matter</w:t>
      </w:r>
      <w:r w:rsidRPr="00EE5F0D">
        <w:rPr>
          <w:rFonts w:cs="David"/>
          <w:sz w:val="24"/>
          <w:szCs w:val="24"/>
          <w:rtl/>
        </w:rPr>
        <w:t xml:space="preserve">. </w:t>
      </w:r>
    </w:p>
    <w:p w:rsidR="00983921" w:rsidRPr="00EE5F0D" w:rsidRDefault="00ED2815" w:rsidP="00983921">
      <w:pPr>
        <w:bidi w:val="0"/>
        <w:rPr>
          <w:rFonts w:cs="David"/>
          <w:sz w:val="24"/>
          <w:szCs w:val="24"/>
        </w:rPr>
      </w:pPr>
      <w:r w:rsidRPr="00EE5F0D">
        <w:rPr>
          <w:rFonts w:cs="David"/>
          <w:sz w:val="24"/>
          <w:szCs w:val="24"/>
        </w:rPr>
        <w:t xml:space="preserve">We found 17 residents of the </w:t>
      </w:r>
      <w:proofErr w:type="spellStart"/>
      <w:r w:rsidRPr="00EE5F0D">
        <w:rPr>
          <w:rFonts w:cs="David"/>
          <w:sz w:val="24"/>
          <w:szCs w:val="24"/>
        </w:rPr>
        <w:t>Midrasha</w:t>
      </w:r>
      <w:proofErr w:type="spellEnd"/>
      <w:r w:rsidRPr="00EE5F0D">
        <w:rPr>
          <w:rFonts w:cs="David"/>
          <w:sz w:val="24"/>
          <w:szCs w:val="24"/>
        </w:rPr>
        <w:t xml:space="preserve"> who were in close contact with the person found positive for corona virus. They </w:t>
      </w:r>
      <w:proofErr w:type="gramStart"/>
      <w:r w:rsidRPr="00EE5F0D">
        <w:rPr>
          <w:rFonts w:cs="David"/>
          <w:sz w:val="24"/>
          <w:szCs w:val="24"/>
        </w:rPr>
        <w:t>were all notified</w:t>
      </w:r>
      <w:proofErr w:type="gramEnd"/>
      <w:r w:rsidRPr="00EE5F0D">
        <w:rPr>
          <w:rFonts w:cs="David"/>
          <w:sz w:val="24"/>
          <w:szCs w:val="24"/>
        </w:rPr>
        <w:t xml:space="preserve"> by us and are now subject to the Ministry of Health regulations (</w:t>
      </w:r>
      <w:proofErr w:type="spellStart"/>
      <w:r w:rsidRPr="00EE5F0D">
        <w:rPr>
          <w:rFonts w:cs="David"/>
          <w:sz w:val="24"/>
          <w:szCs w:val="24"/>
        </w:rPr>
        <w:t>i.e</w:t>
      </w:r>
      <w:proofErr w:type="spellEnd"/>
      <w:r w:rsidRPr="00EE5F0D">
        <w:rPr>
          <w:rFonts w:cs="David"/>
          <w:sz w:val="24"/>
          <w:szCs w:val="24"/>
        </w:rPr>
        <w:t xml:space="preserve"> have entered home isolation). A member of the local emergency team </w:t>
      </w:r>
      <w:proofErr w:type="gramStart"/>
      <w:r w:rsidRPr="00EE5F0D">
        <w:rPr>
          <w:rFonts w:cs="David"/>
          <w:sz w:val="24"/>
          <w:szCs w:val="24"/>
        </w:rPr>
        <w:t>has been allocated</w:t>
      </w:r>
      <w:proofErr w:type="gramEnd"/>
      <w:r w:rsidRPr="00EE5F0D">
        <w:rPr>
          <w:rFonts w:cs="David"/>
          <w:sz w:val="24"/>
          <w:szCs w:val="24"/>
        </w:rPr>
        <w:t xml:space="preserve"> to be in touch with each family in isolation. Our main efforts </w:t>
      </w:r>
      <w:proofErr w:type="gramStart"/>
      <w:r w:rsidRPr="00EE5F0D">
        <w:rPr>
          <w:rFonts w:cs="David"/>
          <w:sz w:val="24"/>
          <w:szCs w:val="24"/>
        </w:rPr>
        <w:t>are now directed</w:t>
      </w:r>
      <w:proofErr w:type="gramEnd"/>
      <w:r w:rsidRPr="00EE5F0D">
        <w:rPr>
          <w:rFonts w:cs="David"/>
          <w:sz w:val="24"/>
          <w:szCs w:val="24"/>
        </w:rPr>
        <w:t xml:space="preserve"> towards locating people who met with any of the </w:t>
      </w:r>
      <w:proofErr w:type="spellStart"/>
      <w:r w:rsidRPr="00EE5F0D">
        <w:rPr>
          <w:rFonts w:cs="David"/>
          <w:sz w:val="24"/>
          <w:szCs w:val="24"/>
        </w:rPr>
        <w:t>Shemesh</w:t>
      </w:r>
      <w:proofErr w:type="spellEnd"/>
      <w:r w:rsidRPr="00EE5F0D">
        <w:rPr>
          <w:rFonts w:cs="David"/>
          <w:sz w:val="24"/>
          <w:szCs w:val="24"/>
        </w:rPr>
        <w:t xml:space="preserve"> family members in the past two weeks. </w:t>
      </w:r>
    </w:p>
    <w:p w:rsidR="00ED2815" w:rsidRPr="00EE5F0D" w:rsidRDefault="00ED2815" w:rsidP="00983921">
      <w:pPr>
        <w:bidi w:val="0"/>
        <w:rPr>
          <w:rFonts w:cs="David"/>
          <w:sz w:val="24"/>
          <w:szCs w:val="24"/>
        </w:rPr>
      </w:pPr>
      <w:r w:rsidRPr="00EE5F0D">
        <w:rPr>
          <w:rFonts w:cs="David"/>
          <w:sz w:val="24"/>
          <w:szCs w:val="24"/>
        </w:rPr>
        <w:t xml:space="preserve">If you met with them, please make urgent contact with </w:t>
      </w:r>
      <w:proofErr w:type="spellStart"/>
      <w:r w:rsidRPr="00EE5F0D">
        <w:rPr>
          <w:rFonts w:cs="David"/>
          <w:sz w:val="24"/>
          <w:szCs w:val="24"/>
        </w:rPr>
        <w:t>Galit</w:t>
      </w:r>
      <w:proofErr w:type="spellEnd"/>
      <w:r w:rsidRPr="00EE5F0D">
        <w:rPr>
          <w:rFonts w:cs="David"/>
          <w:sz w:val="24"/>
          <w:szCs w:val="24"/>
        </w:rPr>
        <w:t xml:space="preserve"> </w:t>
      </w:r>
      <w:proofErr w:type="spellStart"/>
      <w:r w:rsidRPr="00EE5F0D">
        <w:rPr>
          <w:rFonts w:cs="David"/>
          <w:sz w:val="24"/>
          <w:szCs w:val="24"/>
        </w:rPr>
        <w:t>Pereg</w:t>
      </w:r>
      <w:proofErr w:type="spellEnd"/>
      <w:r w:rsidRPr="00EE5F0D">
        <w:rPr>
          <w:rFonts w:cs="David"/>
          <w:sz w:val="24"/>
          <w:szCs w:val="24"/>
        </w:rPr>
        <w:t xml:space="preserve">, </w:t>
      </w:r>
      <w:r w:rsidR="00983921" w:rsidRPr="00EE5F0D">
        <w:rPr>
          <w:rFonts w:cs="David"/>
          <w:sz w:val="24"/>
          <w:szCs w:val="24"/>
        </w:rPr>
        <w:t xml:space="preserve">or Orly Gilad </w:t>
      </w:r>
    </w:p>
    <w:p w:rsidR="00ED2815" w:rsidRPr="00EE5F0D" w:rsidRDefault="00ED2815" w:rsidP="00983921">
      <w:pPr>
        <w:bidi w:val="0"/>
        <w:rPr>
          <w:rFonts w:cs="David"/>
          <w:sz w:val="24"/>
          <w:szCs w:val="24"/>
        </w:rPr>
      </w:pPr>
      <w:r w:rsidRPr="00EE5F0D">
        <w:rPr>
          <w:rFonts w:cs="David"/>
          <w:sz w:val="24"/>
          <w:szCs w:val="24"/>
        </w:rPr>
        <w:t xml:space="preserve">In case you are contacted by the media regarding this matter, please refer them to Michal Mouyal </w:t>
      </w:r>
      <w:proofErr w:type="gramStart"/>
      <w:r w:rsidRPr="00EE5F0D">
        <w:rPr>
          <w:rFonts w:cs="David"/>
          <w:sz w:val="24"/>
          <w:szCs w:val="24"/>
        </w:rPr>
        <w:t>-  0528795787</w:t>
      </w:r>
      <w:proofErr w:type="gramEnd"/>
      <w:r w:rsidRPr="00EE5F0D">
        <w:rPr>
          <w:rFonts w:cs="David"/>
          <w:sz w:val="24"/>
          <w:szCs w:val="24"/>
        </w:rPr>
        <w:t xml:space="preserve"> or Dovi Roll -  0502276486. We request that you do not initiate direct contact with the media</w:t>
      </w:r>
      <w:r w:rsidRPr="00EE5F0D">
        <w:rPr>
          <w:rFonts w:cs="David"/>
          <w:sz w:val="24"/>
          <w:szCs w:val="24"/>
          <w:rtl/>
        </w:rPr>
        <w:t>.</w:t>
      </w:r>
    </w:p>
    <w:p w:rsidR="00ED2815" w:rsidRPr="00EE5F0D" w:rsidRDefault="00ED2815" w:rsidP="00983921">
      <w:pPr>
        <w:bidi w:val="0"/>
        <w:rPr>
          <w:rFonts w:cs="David"/>
          <w:sz w:val="24"/>
          <w:szCs w:val="24"/>
        </w:rPr>
      </w:pPr>
      <w:r w:rsidRPr="00EE5F0D">
        <w:rPr>
          <w:rFonts w:cs="David"/>
          <w:sz w:val="24"/>
          <w:szCs w:val="24"/>
        </w:rPr>
        <w:t xml:space="preserve">Over the next few days, in light of the new situation, the police will reinforce its presence in the </w:t>
      </w:r>
      <w:proofErr w:type="spellStart"/>
      <w:r w:rsidRPr="00EE5F0D">
        <w:rPr>
          <w:rFonts w:cs="David"/>
          <w:sz w:val="24"/>
          <w:szCs w:val="24"/>
        </w:rPr>
        <w:t>Midrasha</w:t>
      </w:r>
      <w:proofErr w:type="spellEnd"/>
      <w:r w:rsidRPr="00EE5F0D">
        <w:rPr>
          <w:rFonts w:cs="David"/>
          <w:sz w:val="24"/>
          <w:szCs w:val="24"/>
        </w:rPr>
        <w:t>. Please make sure you behave according to the regulations</w:t>
      </w:r>
      <w:r w:rsidR="004C2AEF" w:rsidRPr="00EE5F0D">
        <w:rPr>
          <w:rFonts w:cs="David"/>
          <w:sz w:val="24"/>
          <w:szCs w:val="24"/>
        </w:rPr>
        <w:t>.</w:t>
      </w:r>
    </w:p>
    <w:p w:rsidR="00983921" w:rsidRPr="00EE5F0D" w:rsidRDefault="00983921" w:rsidP="00983921">
      <w:pPr>
        <w:bidi w:val="0"/>
        <w:rPr>
          <w:rFonts w:cs="David"/>
          <w:sz w:val="24"/>
          <w:szCs w:val="24"/>
        </w:rPr>
      </w:pPr>
    </w:p>
    <w:p w:rsidR="00983921" w:rsidRPr="00EE5F0D" w:rsidRDefault="00983921" w:rsidP="00983921">
      <w:pPr>
        <w:bidi w:val="0"/>
        <w:rPr>
          <w:rFonts w:cs="David"/>
          <w:sz w:val="24"/>
          <w:szCs w:val="24"/>
        </w:rPr>
      </w:pPr>
      <w:r w:rsidRPr="00EE5F0D">
        <w:rPr>
          <w:rFonts w:cs="David"/>
          <w:sz w:val="24"/>
          <w:szCs w:val="24"/>
        </w:rPr>
        <w:t>Sincerely</w:t>
      </w:r>
    </w:p>
    <w:p w:rsidR="00983921" w:rsidRPr="00EE5F0D" w:rsidRDefault="00983921" w:rsidP="00983921">
      <w:pPr>
        <w:bidi w:val="0"/>
        <w:rPr>
          <w:rFonts w:cs="David"/>
          <w:sz w:val="24"/>
          <w:szCs w:val="24"/>
        </w:rPr>
      </w:pPr>
      <w:proofErr w:type="spellStart"/>
      <w:r w:rsidRPr="00EE5F0D">
        <w:rPr>
          <w:rFonts w:cs="David"/>
          <w:sz w:val="24"/>
          <w:szCs w:val="24"/>
        </w:rPr>
        <w:t>Galit</w:t>
      </w:r>
      <w:proofErr w:type="spellEnd"/>
      <w:r w:rsidRPr="00EE5F0D">
        <w:rPr>
          <w:rFonts w:cs="David"/>
          <w:sz w:val="24"/>
          <w:szCs w:val="24"/>
        </w:rPr>
        <w:t xml:space="preserve"> </w:t>
      </w:r>
      <w:proofErr w:type="spellStart"/>
      <w:r w:rsidRPr="00EE5F0D">
        <w:rPr>
          <w:rFonts w:cs="David"/>
          <w:sz w:val="24"/>
          <w:szCs w:val="24"/>
        </w:rPr>
        <w:t>Pereg</w:t>
      </w:r>
      <w:proofErr w:type="spellEnd"/>
    </w:p>
    <w:p w:rsidR="00983921" w:rsidRPr="00EE5F0D" w:rsidRDefault="00983921" w:rsidP="00EE5F0D">
      <w:pPr>
        <w:bidi w:val="0"/>
        <w:rPr>
          <w:rFonts w:cs="David"/>
          <w:sz w:val="24"/>
          <w:szCs w:val="24"/>
        </w:rPr>
      </w:pPr>
      <w:bookmarkStart w:id="0" w:name="_GoBack"/>
      <w:bookmarkEnd w:id="0"/>
      <w:r w:rsidRPr="00EE5F0D">
        <w:rPr>
          <w:rFonts w:cs="David"/>
          <w:sz w:val="24"/>
          <w:szCs w:val="24"/>
        </w:rPr>
        <w:t>local emergency team</w:t>
      </w:r>
    </w:p>
    <w:p w:rsidR="00983921" w:rsidRPr="00EE5F0D" w:rsidRDefault="00983921" w:rsidP="00983921">
      <w:pPr>
        <w:bidi w:val="0"/>
        <w:rPr>
          <w:rFonts w:cs="David"/>
          <w:sz w:val="24"/>
          <w:szCs w:val="24"/>
        </w:rPr>
      </w:pPr>
    </w:p>
    <w:p w:rsidR="00983921" w:rsidRPr="00EE5F0D" w:rsidRDefault="00983921" w:rsidP="00983921">
      <w:pPr>
        <w:bidi w:val="0"/>
        <w:rPr>
          <w:rFonts w:cs="David"/>
          <w:sz w:val="24"/>
          <w:szCs w:val="24"/>
          <w:rtl/>
        </w:rPr>
      </w:pPr>
    </w:p>
    <w:sectPr w:rsidR="00983921" w:rsidRPr="00EE5F0D" w:rsidSect="0096708D">
      <w:headerReference w:type="default" r:id="rId7"/>
      <w:footerReference w:type="default" r:id="rId8"/>
      <w:pgSz w:w="11906" w:h="16838"/>
      <w:pgMar w:top="851" w:right="1134" w:bottom="851"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4D8" w:rsidRDefault="007434D8" w:rsidP="00DF2288">
      <w:pPr>
        <w:spacing w:after="0" w:line="240" w:lineRule="auto"/>
      </w:pPr>
      <w:r>
        <w:separator/>
      </w:r>
    </w:p>
  </w:endnote>
  <w:endnote w:type="continuationSeparator" w:id="0">
    <w:p w:rsidR="007434D8" w:rsidRDefault="007434D8" w:rsidP="00DF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Miriam CLM">
    <w:altName w:val="Times New Roman"/>
    <w:charset w:val="B1"/>
    <w:family w:val="auto"/>
    <w:pitch w:val="variable"/>
    <w:sig w:usb0="00000800" w:usb1="50002842"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08D" w:rsidRPr="0096708D" w:rsidRDefault="00823AEC" w:rsidP="0096708D">
    <w:pPr>
      <w:pStyle w:val="a3"/>
      <w:jc w:val="center"/>
      <w:rPr>
        <w:rFonts w:cs="Miriam CLM"/>
        <w:b/>
        <w:bCs/>
        <w:sz w:val="24"/>
        <w:szCs w:val="24"/>
        <w:rtl/>
      </w:rPr>
    </w:pPr>
    <w:r>
      <w:rPr>
        <w:noProof/>
        <w:rtl/>
      </w:rPr>
      <mc:AlternateContent>
        <mc:Choice Requires="wps">
          <w:drawing>
            <wp:anchor distT="0" distB="0" distL="114300" distR="114300" simplePos="0" relativeHeight="251662336" behindDoc="0" locked="0" layoutInCell="1" allowOverlap="1">
              <wp:simplePos x="0" y="0"/>
              <wp:positionH relativeFrom="column">
                <wp:posOffset>-207010</wp:posOffset>
              </wp:positionH>
              <wp:positionV relativeFrom="paragraph">
                <wp:posOffset>-21590</wp:posOffset>
              </wp:positionV>
              <wp:extent cx="6448425" cy="9525"/>
              <wp:effectExtent l="21590" t="26035" r="26035" b="2159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48425" cy="9525"/>
                      </a:xfrm>
                      <a:prstGeom prst="straightConnector1">
                        <a:avLst/>
                      </a:prstGeom>
                      <a:noFill/>
                      <a:ln w="3810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2385781" id="_x0000_t32" coordsize="21600,21600" o:spt="32" o:oned="t" path="m,l21600,21600e" filled="f">
              <v:path arrowok="t" fillok="f" o:connecttype="none"/>
              <o:lock v:ext="edit" shapetype="t"/>
            </v:shapetype>
            <v:shape id="AutoShape 3" o:spid="_x0000_s1026" type="#_x0000_t32" style="position:absolute;left:0;text-align:left;margin-left:-16.3pt;margin-top:-1.7pt;width:507.75pt;height:.7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" strokecolor="#943634" strokeweight="3pt"/>
          </w:pict>
        </mc:Fallback>
      </mc:AlternateContent>
    </w:r>
    <w:r w:rsidR="0096708D" w:rsidRPr="0096708D">
      <w:rPr>
        <w:rFonts w:cs="Miriam CLM" w:hint="cs"/>
        <w:b/>
        <w:bCs/>
        <w:sz w:val="24"/>
        <w:szCs w:val="24"/>
        <w:rtl/>
      </w:rPr>
      <w:t>ועד מקומי מדרשת בן - גוריון</w:t>
    </w:r>
  </w:p>
  <w:p w:rsidR="0096708D" w:rsidRPr="0096708D" w:rsidRDefault="0096708D" w:rsidP="0096708D">
    <w:pPr>
      <w:pStyle w:val="a3"/>
      <w:jc w:val="center"/>
      <w:rPr>
        <w:rFonts w:cs="Miriam CLM"/>
        <w:b/>
        <w:bCs/>
        <w:sz w:val="24"/>
        <w:szCs w:val="24"/>
        <w:rtl/>
      </w:rPr>
    </w:pPr>
    <w:r w:rsidRPr="0096708D">
      <w:rPr>
        <w:rFonts w:cs="Miriam CLM" w:hint="cs"/>
        <w:b/>
        <w:bCs/>
        <w:sz w:val="24"/>
        <w:szCs w:val="24"/>
        <w:rtl/>
      </w:rPr>
      <w:t xml:space="preserve">ת.ד 184 מדרשת </w:t>
    </w:r>
    <w:smartTag w:uri="urn:schemas-microsoft-com:office:smarttags" w:element="PersonName">
      <w:smartTagPr>
        <w:attr w:name="ProductID" w:val="בן גוריון"/>
      </w:smartTagPr>
      <w:r w:rsidRPr="0096708D">
        <w:rPr>
          <w:rFonts w:cs="Miriam CLM" w:hint="cs"/>
          <w:b/>
          <w:bCs/>
          <w:sz w:val="24"/>
          <w:szCs w:val="24"/>
          <w:rtl/>
        </w:rPr>
        <w:t>בן גוריון</w:t>
      </w:r>
    </w:smartTag>
    <w:r w:rsidRPr="0096708D">
      <w:rPr>
        <w:rFonts w:cs="Miriam CLM" w:hint="cs"/>
        <w:b/>
        <w:bCs/>
        <w:sz w:val="24"/>
        <w:szCs w:val="24"/>
        <w:rtl/>
      </w:rPr>
      <w:t xml:space="preserve">  מיקוד 8499000</w:t>
    </w:r>
  </w:p>
  <w:p w:rsidR="0096708D" w:rsidRPr="0096708D" w:rsidRDefault="0096708D" w:rsidP="0096708D">
    <w:pPr>
      <w:pStyle w:val="a3"/>
      <w:jc w:val="center"/>
      <w:rPr>
        <w:rFonts w:cs="Miriam CLM"/>
        <w:b/>
        <w:bCs/>
        <w:sz w:val="24"/>
        <w:szCs w:val="24"/>
        <w:u w:val="single"/>
      </w:rPr>
    </w:pPr>
    <w:r w:rsidRPr="0096708D">
      <w:rPr>
        <w:rFonts w:cs="Miriam CLM" w:hint="cs"/>
        <w:b/>
        <w:bCs/>
        <w:sz w:val="24"/>
        <w:szCs w:val="24"/>
        <w:rtl/>
      </w:rPr>
      <w:t xml:space="preserve">טלפון: 08-6532124  פקס: 08-6532189, דוא"ל: </w:t>
    </w:r>
    <w:hyperlink r:id="rId1" w:history="1">
      <w:r w:rsidRPr="0096708D">
        <w:rPr>
          <w:rStyle w:val="Hyperlink"/>
          <w:rFonts w:cs="Miriam CLM"/>
          <w:b/>
          <w:bCs/>
          <w:sz w:val="24"/>
          <w:szCs w:val="24"/>
        </w:rPr>
        <w:t>vaad@mbg.org.il</w:t>
      </w:r>
    </w:hyperlink>
    <w:r w:rsidRPr="0096708D">
      <w:rPr>
        <w:rFonts w:cs="Miriam CLM"/>
        <w:b/>
        <w:bCs/>
        <w:sz w:val="24"/>
        <w:szCs w:val="24"/>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4D8" w:rsidRDefault="007434D8" w:rsidP="00DF2288">
      <w:pPr>
        <w:spacing w:after="0" w:line="240" w:lineRule="auto"/>
      </w:pPr>
      <w:r>
        <w:separator/>
      </w:r>
    </w:p>
  </w:footnote>
  <w:footnote w:type="continuationSeparator" w:id="0">
    <w:p w:rsidR="007434D8" w:rsidRDefault="007434D8" w:rsidP="00DF22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08D" w:rsidRDefault="0096708D" w:rsidP="0096708D">
    <w:pPr>
      <w:pStyle w:val="a3"/>
      <w:tabs>
        <w:tab w:val="clear" w:pos="4153"/>
        <w:tab w:val="clear" w:pos="8306"/>
        <w:tab w:val="left" w:pos="2554"/>
      </w:tabs>
      <w:jc w:val="center"/>
      <w:rPr>
        <w:i/>
        <w:iCs/>
      </w:rPr>
    </w:pPr>
    <w:r>
      <w:rPr>
        <w:noProof/>
      </w:rPr>
      <w:drawing>
        <wp:anchor distT="0" distB="0" distL="114300" distR="114300" simplePos="0" relativeHeight="251660288" behindDoc="0" locked="0" layoutInCell="1" allowOverlap="1">
          <wp:simplePos x="0" y="0"/>
          <wp:positionH relativeFrom="column">
            <wp:posOffset>4756785</wp:posOffset>
          </wp:positionH>
          <wp:positionV relativeFrom="paragraph">
            <wp:posOffset>-297815</wp:posOffset>
          </wp:positionV>
          <wp:extent cx="1442720" cy="561975"/>
          <wp:effectExtent l="19050" t="0" r="5080" b="0"/>
          <wp:wrapNone/>
          <wp:docPr id="10" name="תמונה 1" descr="logo-ne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ew2"/>
                  <pic:cNvPicPr>
                    <a:picLocks noChangeAspect="1" noChangeArrowheads="1"/>
                  </pic:cNvPicPr>
                </pic:nvPicPr>
                <pic:blipFill>
                  <a:blip r:embed="rId1"/>
                  <a:srcRect/>
                  <a:stretch>
                    <a:fillRect/>
                  </a:stretch>
                </pic:blipFill>
                <pic:spPr bwMode="auto">
                  <a:xfrm>
                    <a:off x="0" y="0"/>
                    <a:ext cx="1442720" cy="561975"/>
                  </a:xfrm>
                  <a:prstGeom prst="rect">
                    <a:avLst/>
                  </a:prstGeom>
                  <a:noFill/>
                  <a:ln w="9525">
                    <a:noFill/>
                    <a:miter lim="800000"/>
                    <a:headEnd/>
                    <a:tailEnd/>
                  </a:ln>
                </pic:spPr>
              </pic:pic>
            </a:graphicData>
          </a:graphic>
        </wp:anchor>
      </w:drawing>
    </w:r>
  </w:p>
  <w:p w:rsidR="0096708D" w:rsidRDefault="0096708D" w:rsidP="0096708D">
    <w:pPr>
      <w:pStyle w:val="a3"/>
      <w:jc w:val="center"/>
      <w:rPr>
        <w:i/>
        <w:iCs/>
        <w:rtl/>
      </w:rPr>
    </w:pPr>
  </w:p>
  <w:p w:rsidR="0096708D" w:rsidRPr="0096708D" w:rsidRDefault="00823AEC" w:rsidP="0096708D">
    <w:pPr>
      <w:pStyle w:val="a3"/>
      <w:jc w:val="center"/>
      <w:rPr>
        <w:rFonts w:cs="Miriam CLM"/>
        <w:b/>
        <w:bCs/>
        <w:i/>
        <w:iCs/>
        <w:sz w:val="28"/>
        <w:szCs w:val="28"/>
        <w:rtl/>
      </w:rPr>
    </w:pPr>
    <w:r>
      <w:rPr>
        <w:noProof/>
        <w:rtl/>
      </w:rPr>
      <mc:AlternateContent>
        <mc:Choice Requires="wps">
          <w:drawing>
            <wp:anchor distT="0" distB="0" distL="114300" distR="114300" simplePos="0" relativeHeight="251661312" behindDoc="0" locked="0" layoutInCell="1" allowOverlap="1">
              <wp:simplePos x="0" y="0"/>
              <wp:positionH relativeFrom="column">
                <wp:posOffset>-216535</wp:posOffset>
              </wp:positionH>
              <wp:positionV relativeFrom="paragraph">
                <wp:posOffset>202565</wp:posOffset>
              </wp:positionV>
              <wp:extent cx="6448425" cy="9525"/>
              <wp:effectExtent l="21590" t="21590" r="26035" b="260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48425" cy="9525"/>
                      </a:xfrm>
                      <a:prstGeom prst="straightConnector1">
                        <a:avLst/>
                      </a:prstGeom>
                      <a:noFill/>
                      <a:ln w="38100">
                        <a:solidFill>
                          <a:srgbClr val="943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0FD2337" id="_x0000_t32" coordsize="21600,21600" o:spt="32" o:oned="t" path="m,l21600,21600e" filled="f">
              <v:path arrowok="t" fillok="f" o:connecttype="none"/>
              <o:lock v:ext="edit" shapetype="t"/>
            </v:shapetype>
            <v:shape id="AutoShape 2" o:spid="_x0000_s1026" type="#_x0000_t32" style="position:absolute;left:0;text-align:left;margin-left:-17.05pt;margin-top:15.95pt;width:507.75pt;height:.7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" strokecolor="#943634" strokeweight="3pt"/>
          </w:pict>
        </mc:Fallback>
      </mc:AlternateContent>
    </w:r>
    <w:r w:rsidR="0096708D" w:rsidRPr="0096708D">
      <w:rPr>
        <w:rFonts w:cs="Miriam CLM" w:hint="cs"/>
        <w:b/>
        <w:bCs/>
        <w:i/>
        <w:iCs/>
        <w:sz w:val="28"/>
        <w:szCs w:val="28"/>
        <w:rtl/>
      </w:rPr>
      <w:t>מדרשת בן גוריון - ישוב קהילתי ברמת הנגב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B3561"/>
    <w:multiLevelType w:val="hybridMultilevel"/>
    <w:tmpl w:val="02CA46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4512E"/>
    <w:multiLevelType w:val="hybridMultilevel"/>
    <w:tmpl w:val="A2F65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DF"/>
    <w:rsid w:val="00016D97"/>
    <w:rsid w:val="00042EC3"/>
    <w:rsid w:val="00053188"/>
    <w:rsid w:val="00054E61"/>
    <w:rsid w:val="000722DF"/>
    <w:rsid w:val="00096B00"/>
    <w:rsid w:val="000B3A89"/>
    <w:rsid w:val="000D4F92"/>
    <w:rsid w:val="000E12D7"/>
    <w:rsid w:val="000F528B"/>
    <w:rsid w:val="00117F30"/>
    <w:rsid w:val="001325F2"/>
    <w:rsid w:val="00135B87"/>
    <w:rsid w:val="001369E3"/>
    <w:rsid w:val="00155D91"/>
    <w:rsid w:val="00156432"/>
    <w:rsid w:val="00163170"/>
    <w:rsid w:val="001A06F6"/>
    <w:rsid w:val="001A5E92"/>
    <w:rsid w:val="001B3097"/>
    <w:rsid w:val="001F0FB2"/>
    <w:rsid w:val="001F2D57"/>
    <w:rsid w:val="002208EC"/>
    <w:rsid w:val="00226FD9"/>
    <w:rsid w:val="0023534C"/>
    <w:rsid w:val="00237B49"/>
    <w:rsid w:val="002952AA"/>
    <w:rsid w:val="002E4449"/>
    <w:rsid w:val="002E4490"/>
    <w:rsid w:val="0031264F"/>
    <w:rsid w:val="003127BE"/>
    <w:rsid w:val="00312C9E"/>
    <w:rsid w:val="00317C33"/>
    <w:rsid w:val="00321F3D"/>
    <w:rsid w:val="00360E21"/>
    <w:rsid w:val="0039295B"/>
    <w:rsid w:val="00392B57"/>
    <w:rsid w:val="003A119A"/>
    <w:rsid w:val="003A2F41"/>
    <w:rsid w:val="003B6E06"/>
    <w:rsid w:val="003F3614"/>
    <w:rsid w:val="0040104A"/>
    <w:rsid w:val="004024C2"/>
    <w:rsid w:val="00411E35"/>
    <w:rsid w:val="00437D3D"/>
    <w:rsid w:val="00471FB0"/>
    <w:rsid w:val="004754E6"/>
    <w:rsid w:val="004778FC"/>
    <w:rsid w:val="00492AAD"/>
    <w:rsid w:val="00492B1E"/>
    <w:rsid w:val="004A0FE4"/>
    <w:rsid w:val="004A4132"/>
    <w:rsid w:val="004A77C0"/>
    <w:rsid w:val="004C2AEF"/>
    <w:rsid w:val="004D1F1D"/>
    <w:rsid w:val="004F38B0"/>
    <w:rsid w:val="00505DF2"/>
    <w:rsid w:val="00517D2A"/>
    <w:rsid w:val="00523AF7"/>
    <w:rsid w:val="00535727"/>
    <w:rsid w:val="00544204"/>
    <w:rsid w:val="0055037E"/>
    <w:rsid w:val="00552E4B"/>
    <w:rsid w:val="00572DDF"/>
    <w:rsid w:val="005B1834"/>
    <w:rsid w:val="005D2CAA"/>
    <w:rsid w:val="005E1741"/>
    <w:rsid w:val="005F0A37"/>
    <w:rsid w:val="005F3355"/>
    <w:rsid w:val="005F66A7"/>
    <w:rsid w:val="00600690"/>
    <w:rsid w:val="00622147"/>
    <w:rsid w:val="006231A8"/>
    <w:rsid w:val="0064762E"/>
    <w:rsid w:val="00651AB3"/>
    <w:rsid w:val="00653568"/>
    <w:rsid w:val="00655A0A"/>
    <w:rsid w:val="006624B4"/>
    <w:rsid w:val="00693327"/>
    <w:rsid w:val="00697F7F"/>
    <w:rsid w:val="006A0EE1"/>
    <w:rsid w:val="006B5866"/>
    <w:rsid w:val="006C1E89"/>
    <w:rsid w:val="006C38AD"/>
    <w:rsid w:val="00717EC9"/>
    <w:rsid w:val="007434D8"/>
    <w:rsid w:val="00752D69"/>
    <w:rsid w:val="007624DA"/>
    <w:rsid w:val="00780368"/>
    <w:rsid w:val="00790D5E"/>
    <w:rsid w:val="007C4A8D"/>
    <w:rsid w:val="007E5CB9"/>
    <w:rsid w:val="007F1A83"/>
    <w:rsid w:val="0080293E"/>
    <w:rsid w:val="00805D3B"/>
    <w:rsid w:val="00814E3F"/>
    <w:rsid w:val="00823AEC"/>
    <w:rsid w:val="008368C6"/>
    <w:rsid w:val="00837C4D"/>
    <w:rsid w:val="00875708"/>
    <w:rsid w:val="00883504"/>
    <w:rsid w:val="008B5DF0"/>
    <w:rsid w:val="008C5698"/>
    <w:rsid w:val="008D5DF2"/>
    <w:rsid w:val="008F5608"/>
    <w:rsid w:val="00912BEC"/>
    <w:rsid w:val="0096708D"/>
    <w:rsid w:val="00967C3D"/>
    <w:rsid w:val="00983921"/>
    <w:rsid w:val="00985A36"/>
    <w:rsid w:val="0099230A"/>
    <w:rsid w:val="00993FAD"/>
    <w:rsid w:val="0099430F"/>
    <w:rsid w:val="009D1745"/>
    <w:rsid w:val="009D51D0"/>
    <w:rsid w:val="009D7D37"/>
    <w:rsid w:val="009E70FB"/>
    <w:rsid w:val="009E7B82"/>
    <w:rsid w:val="009F2CE7"/>
    <w:rsid w:val="009F6D0C"/>
    <w:rsid w:val="00A12F1E"/>
    <w:rsid w:val="00A537AC"/>
    <w:rsid w:val="00A63FA5"/>
    <w:rsid w:val="00A6459C"/>
    <w:rsid w:val="00A66BBF"/>
    <w:rsid w:val="00A723BE"/>
    <w:rsid w:val="00A75C4A"/>
    <w:rsid w:val="00AA5425"/>
    <w:rsid w:val="00AA7F26"/>
    <w:rsid w:val="00AE4CF1"/>
    <w:rsid w:val="00AF6F90"/>
    <w:rsid w:val="00B1458F"/>
    <w:rsid w:val="00B25BCD"/>
    <w:rsid w:val="00B27E27"/>
    <w:rsid w:val="00B70839"/>
    <w:rsid w:val="00B75AAC"/>
    <w:rsid w:val="00B90334"/>
    <w:rsid w:val="00B95E51"/>
    <w:rsid w:val="00B97EC9"/>
    <w:rsid w:val="00BA48FE"/>
    <w:rsid w:val="00BA5FE1"/>
    <w:rsid w:val="00BB24D3"/>
    <w:rsid w:val="00BB4F6B"/>
    <w:rsid w:val="00BD5EF3"/>
    <w:rsid w:val="00BD6827"/>
    <w:rsid w:val="00C078A3"/>
    <w:rsid w:val="00C11F12"/>
    <w:rsid w:val="00C2170D"/>
    <w:rsid w:val="00C32318"/>
    <w:rsid w:val="00C423B1"/>
    <w:rsid w:val="00C55964"/>
    <w:rsid w:val="00C6735D"/>
    <w:rsid w:val="00C76B58"/>
    <w:rsid w:val="00CA0D3C"/>
    <w:rsid w:val="00CC2688"/>
    <w:rsid w:val="00CC4552"/>
    <w:rsid w:val="00CD3D4D"/>
    <w:rsid w:val="00D2499E"/>
    <w:rsid w:val="00D27FFA"/>
    <w:rsid w:val="00D41355"/>
    <w:rsid w:val="00D57931"/>
    <w:rsid w:val="00D62DD4"/>
    <w:rsid w:val="00D64FC5"/>
    <w:rsid w:val="00D71A85"/>
    <w:rsid w:val="00D85D74"/>
    <w:rsid w:val="00D9675B"/>
    <w:rsid w:val="00DA563B"/>
    <w:rsid w:val="00DB25B3"/>
    <w:rsid w:val="00DD08A9"/>
    <w:rsid w:val="00DD47C4"/>
    <w:rsid w:val="00DF2288"/>
    <w:rsid w:val="00DF2DDC"/>
    <w:rsid w:val="00E264C4"/>
    <w:rsid w:val="00E3310C"/>
    <w:rsid w:val="00E34353"/>
    <w:rsid w:val="00E404D6"/>
    <w:rsid w:val="00E60697"/>
    <w:rsid w:val="00E60FD6"/>
    <w:rsid w:val="00E81D67"/>
    <w:rsid w:val="00E90E1C"/>
    <w:rsid w:val="00EC39A7"/>
    <w:rsid w:val="00EC3D84"/>
    <w:rsid w:val="00ED2815"/>
    <w:rsid w:val="00ED2E7A"/>
    <w:rsid w:val="00ED6962"/>
    <w:rsid w:val="00EE5F0D"/>
    <w:rsid w:val="00F42195"/>
    <w:rsid w:val="00F433C7"/>
    <w:rsid w:val="00F47A6F"/>
    <w:rsid w:val="00F53C3D"/>
    <w:rsid w:val="00F72E91"/>
    <w:rsid w:val="00F84DE8"/>
    <w:rsid w:val="00F92D62"/>
    <w:rsid w:val="00FA63F6"/>
    <w:rsid w:val="00FB1926"/>
    <w:rsid w:val="00FB69E5"/>
    <w:rsid w:val="00FC45C8"/>
    <w:rsid w:val="00FE1E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E09E98EB-0074-436A-9659-7A95DED78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DF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F2288"/>
    <w:pPr>
      <w:tabs>
        <w:tab w:val="center" w:pos="4153"/>
        <w:tab w:val="right" w:pos="8306"/>
      </w:tabs>
      <w:spacing w:after="0" w:line="240" w:lineRule="auto"/>
    </w:pPr>
  </w:style>
  <w:style w:type="character" w:customStyle="1" w:styleId="a4">
    <w:name w:val="כותרת עליונה תו"/>
    <w:basedOn w:val="a0"/>
    <w:link w:val="a3"/>
    <w:rsid w:val="00DF2288"/>
  </w:style>
  <w:style w:type="paragraph" w:styleId="a5">
    <w:name w:val="footer"/>
    <w:basedOn w:val="a"/>
    <w:link w:val="a6"/>
    <w:uiPriority w:val="99"/>
    <w:unhideWhenUsed/>
    <w:rsid w:val="00DF2288"/>
    <w:pPr>
      <w:tabs>
        <w:tab w:val="center" w:pos="4153"/>
        <w:tab w:val="right" w:pos="8306"/>
      </w:tabs>
      <w:spacing w:after="0" w:line="240" w:lineRule="auto"/>
    </w:pPr>
  </w:style>
  <w:style w:type="character" w:customStyle="1" w:styleId="a6">
    <w:name w:val="כותרת תחתונה תו"/>
    <w:basedOn w:val="a0"/>
    <w:link w:val="a5"/>
    <w:uiPriority w:val="99"/>
    <w:rsid w:val="00DF2288"/>
  </w:style>
  <w:style w:type="character" w:styleId="Hyperlink">
    <w:name w:val="Hyperlink"/>
    <w:rsid w:val="00DF2288"/>
    <w:rPr>
      <w:color w:val="0000FF"/>
      <w:u w:val="single"/>
    </w:rPr>
  </w:style>
  <w:style w:type="paragraph" w:styleId="a7">
    <w:name w:val="Balloon Text"/>
    <w:basedOn w:val="a"/>
    <w:link w:val="a8"/>
    <w:uiPriority w:val="99"/>
    <w:semiHidden/>
    <w:unhideWhenUsed/>
    <w:rsid w:val="00912BEC"/>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912BEC"/>
    <w:rPr>
      <w:rFonts w:ascii="Tahoma" w:hAnsi="Tahoma" w:cs="Tahoma"/>
      <w:sz w:val="18"/>
      <w:szCs w:val="18"/>
    </w:rPr>
  </w:style>
  <w:style w:type="paragraph" w:styleId="a9">
    <w:name w:val="List Paragraph"/>
    <w:basedOn w:val="a"/>
    <w:uiPriority w:val="34"/>
    <w:qFormat/>
    <w:rsid w:val="00837C4D"/>
    <w:pPr>
      <w:bidi w:val="0"/>
      <w:spacing w:line="252" w:lineRule="auto"/>
      <w:ind w:left="720"/>
      <w:contextualSpacing/>
    </w:pPr>
    <w:rPr>
      <w:rFonts w:ascii="Calibri" w:hAnsi="Calibri" w:cs="Calibri"/>
    </w:rPr>
  </w:style>
  <w:style w:type="table" w:styleId="aa">
    <w:name w:val="Table Grid"/>
    <w:basedOn w:val="a1"/>
    <w:uiPriority w:val="39"/>
    <w:rsid w:val="00BB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0921">
      <w:bodyDiv w:val="1"/>
      <w:marLeft w:val="0"/>
      <w:marRight w:val="0"/>
      <w:marTop w:val="0"/>
      <w:marBottom w:val="0"/>
      <w:divBdr>
        <w:top w:val="none" w:sz="0" w:space="0" w:color="auto"/>
        <w:left w:val="none" w:sz="0" w:space="0" w:color="auto"/>
        <w:bottom w:val="none" w:sz="0" w:space="0" w:color="auto"/>
        <w:right w:val="none" w:sz="0" w:space="0" w:color="auto"/>
      </w:divBdr>
    </w:div>
    <w:div w:id="120278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aad@mbg.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1588</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2</cp:revision>
  <cp:lastPrinted>2020-04-12T07:52:00Z</cp:lastPrinted>
  <dcterms:created xsi:type="dcterms:W3CDTF">2020-04-16T07:07:00Z</dcterms:created>
  <dcterms:modified xsi:type="dcterms:W3CDTF">2020-04-16T07:07:00Z</dcterms:modified>
</cp:coreProperties>
</file>