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CC3" w:rsidRPr="005335F3" w:rsidRDefault="00733CC3" w:rsidP="00161863">
      <w:pPr>
        <w:bidi/>
        <w:spacing w:line="360" w:lineRule="auto"/>
        <w:jc w:val="center"/>
        <w:rPr>
          <w:rFonts w:ascii="Arial" w:hAnsi="Arial" w:cs="David"/>
          <w:b/>
          <w:bCs/>
          <w:sz w:val="28"/>
          <w:szCs w:val="28"/>
          <w:u w:val="single"/>
          <w:rtl/>
          <w:lang w:val="en-US"/>
        </w:rPr>
      </w:pPr>
      <w:r>
        <w:rPr>
          <w:rFonts w:ascii="Arial" w:hAnsi="Arial" w:cs="David" w:hint="cs"/>
          <w:b/>
          <w:bCs/>
          <w:sz w:val="28"/>
          <w:szCs w:val="28"/>
          <w:u w:val="single"/>
          <w:rtl/>
        </w:rPr>
        <w:t>1</w:t>
      </w:r>
      <w:r w:rsidR="00161863">
        <w:rPr>
          <w:rFonts w:ascii="Arial" w:hAnsi="Arial" w:cs="David" w:hint="cs"/>
          <w:b/>
          <w:bCs/>
          <w:sz w:val="28"/>
          <w:szCs w:val="28"/>
          <w:u w:val="single"/>
          <w:rtl/>
        </w:rPr>
        <w:t>2</w:t>
      </w:r>
      <w:r w:rsidRPr="005335F3">
        <w:rPr>
          <w:rFonts w:ascii="Arial" w:hAnsi="Arial" w:cs="David"/>
          <w:b/>
          <w:bCs/>
          <w:sz w:val="28"/>
          <w:szCs w:val="28"/>
          <w:u w:val="single"/>
          <w:rtl/>
        </w:rPr>
        <w:t>/201</w:t>
      </w:r>
      <w:r>
        <w:rPr>
          <w:rFonts w:ascii="Arial" w:hAnsi="Arial" w:cs="David" w:hint="cs"/>
          <w:b/>
          <w:bCs/>
          <w:sz w:val="28"/>
          <w:szCs w:val="28"/>
          <w:u w:val="single"/>
          <w:rtl/>
        </w:rPr>
        <w:t>7</w:t>
      </w:r>
    </w:p>
    <w:p w:rsidR="00FE3008" w:rsidRPr="004C14A5" w:rsidRDefault="00FE3008" w:rsidP="00161863">
      <w:pPr>
        <w:bidi/>
        <w:spacing w:line="360" w:lineRule="auto"/>
        <w:jc w:val="center"/>
        <w:rPr>
          <w:rFonts w:ascii="Arial" w:hAnsi="Arial" w:cs="David"/>
          <w:b/>
          <w:bCs/>
          <w:sz w:val="36"/>
          <w:szCs w:val="36"/>
          <w:u w:val="single"/>
          <w:rtl/>
        </w:rPr>
      </w:pPr>
      <w:r w:rsidRPr="004C14A5">
        <w:rPr>
          <w:rFonts w:ascii="Arial" w:hAnsi="Arial" w:cs="David"/>
          <w:b/>
          <w:bCs/>
          <w:sz w:val="36"/>
          <w:szCs w:val="36"/>
          <w:u w:val="single"/>
          <w:rtl/>
        </w:rPr>
        <w:t xml:space="preserve">פרוטוקול ישיבת וועד שהתקיימה </w:t>
      </w:r>
      <w:r w:rsidRPr="004C14A5">
        <w:rPr>
          <w:rFonts w:ascii="Arial" w:hAnsi="Arial" w:cs="David" w:hint="cs"/>
          <w:b/>
          <w:bCs/>
          <w:sz w:val="36"/>
          <w:szCs w:val="36"/>
          <w:u w:val="single"/>
          <w:rtl/>
        </w:rPr>
        <w:t>ב</w:t>
      </w:r>
      <w:r w:rsidR="004B2E3E" w:rsidRPr="004C14A5">
        <w:rPr>
          <w:rFonts w:ascii="Arial" w:hAnsi="Arial" w:cs="David" w:hint="cs"/>
          <w:b/>
          <w:bCs/>
          <w:sz w:val="36"/>
          <w:szCs w:val="36"/>
          <w:u w:val="single"/>
          <w:rtl/>
        </w:rPr>
        <w:t>יום</w:t>
      </w:r>
      <w:r w:rsidR="00CF2677" w:rsidRPr="004C14A5">
        <w:rPr>
          <w:rFonts w:ascii="Arial" w:hAnsi="Arial" w:cs="David" w:hint="cs"/>
          <w:b/>
          <w:bCs/>
          <w:sz w:val="36"/>
          <w:szCs w:val="36"/>
          <w:u w:val="single"/>
          <w:rtl/>
        </w:rPr>
        <w:t xml:space="preserve"> </w:t>
      </w:r>
      <w:r w:rsidR="003112B7">
        <w:rPr>
          <w:rFonts w:ascii="Arial" w:hAnsi="Arial" w:cs="David" w:hint="cs"/>
          <w:b/>
          <w:bCs/>
          <w:sz w:val="36"/>
          <w:szCs w:val="36"/>
          <w:u w:val="single"/>
          <w:rtl/>
        </w:rPr>
        <w:t>א</w:t>
      </w:r>
      <w:r w:rsidR="00CF2677" w:rsidRPr="004C14A5">
        <w:rPr>
          <w:rFonts w:ascii="Arial" w:hAnsi="Arial" w:cs="David" w:hint="cs"/>
          <w:b/>
          <w:bCs/>
          <w:sz w:val="36"/>
          <w:szCs w:val="36"/>
          <w:u w:val="single"/>
          <w:rtl/>
        </w:rPr>
        <w:t>'</w:t>
      </w:r>
      <w:r w:rsidR="004B2E3E" w:rsidRPr="004C14A5">
        <w:rPr>
          <w:rFonts w:ascii="Arial" w:hAnsi="Arial" w:cs="David" w:hint="cs"/>
          <w:b/>
          <w:bCs/>
          <w:sz w:val="36"/>
          <w:szCs w:val="36"/>
          <w:u w:val="single"/>
          <w:rtl/>
        </w:rPr>
        <w:t xml:space="preserve"> </w:t>
      </w:r>
      <w:r w:rsidR="00161863">
        <w:rPr>
          <w:rFonts w:ascii="Arial" w:hAnsi="Arial" w:cs="David" w:hint="cs"/>
          <w:b/>
          <w:bCs/>
          <w:sz w:val="36"/>
          <w:szCs w:val="36"/>
          <w:u w:val="single"/>
          <w:rtl/>
        </w:rPr>
        <w:t>23</w:t>
      </w:r>
      <w:r w:rsidR="00A473E7">
        <w:rPr>
          <w:rFonts w:ascii="Arial" w:hAnsi="Arial" w:cs="David" w:hint="cs"/>
          <w:b/>
          <w:bCs/>
          <w:sz w:val="36"/>
          <w:szCs w:val="36"/>
          <w:u w:val="single"/>
          <w:rtl/>
        </w:rPr>
        <w:t xml:space="preserve"> ביולי</w:t>
      </w:r>
      <w:r w:rsidR="0006442E" w:rsidRPr="004C14A5">
        <w:rPr>
          <w:rFonts w:ascii="Arial" w:hAnsi="Arial" w:cs="David" w:hint="cs"/>
          <w:b/>
          <w:bCs/>
          <w:sz w:val="36"/>
          <w:szCs w:val="36"/>
          <w:u w:val="single"/>
          <w:rtl/>
        </w:rPr>
        <w:t xml:space="preserve"> 2017</w:t>
      </w:r>
    </w:p>
    <w:p w:rsidR="00FE3008" w:rsidRPr="005335F3" w:rsidRDefault="00FE3008" w:rsidP="00124F3A">
      <w:pPr>
        <w:bidi/>
        <w:spacing w:line="360" w:lineRule="auto"/>
        <w:jc w:val="center"/>
        <w:rPr>
          <w:rFonts w:ascii="Arial" w:hAnsi="Arial" w:cs="David"/>
          <w:lang w:val="en-US"/>
        </w:rPr>
      </w:pPr>
      <w:r w:rsidRPr="005335F3">
        <w:rPr>
          <w:rFonts w:ascii="Arial" w:hAnsi="Arial" w:cs="David"/>
          <w:rtl/>
        </w:rPr>
        <w:t xml:space="preserve">הישיבה התקיימה </w:t>
      </w:r>
      <w:r w:rsidR="00ED4986">
        <w:rPr>
          <w:rFonts w:ascii="Arial" w:hAnsi="Arial" w:cs="David" w:hint="cs"/>
          <w:rtl/>
        </w:rPr>
        <w:t>ב</w:t>
      </w:r>
      <w:r w:rsidR="003112B7">
        <w:rPr>
          <w:rFonts w:ascii="Arial" w:hAnsi="Arial" w:cs="David" w:hint="cs"/>
          <w:rtl/>
        </w:rPr>
        <w:t>חדר הסמינרים, מכון ב"ג לחקר ישראל והציונות</w:t>
      </w:r>
      <w:r w:rsidR="00CF2677">
        <w:rPr>
          <w:rFonts w:ascii="Arial" w:hAnsi="Arial" w:cs="David" w:hint="cs"/>
          <w:rtl/>
        </w:rPr>
        <w:t xml:space="preserve">. </w:t>
      </w:r>
      <w:r w:rsidR="004C14A5">
        <w:rPr>
          <w:rFonts w:ascii="Arial" w:hAnsi="Arial" w:cs="David" w:hint="cs"/>
          <w:rtl/>
        </w:rPr>
        <w:t>נקבעה לשעה 21:00</w:t>
      </w:r>
      <w:r w:rsidR="004B2E3E">
        <w:rPr>
          <w:rFonts w:ascii="Arial" w:hAnsi="Arial" w:cs="David" w:hint="cs"/>
          <w:rtl/>
          <w:lang w:val="en-US"/>
        </w:rPr>
        <w:t>.</w:t>
      </w:r>
    </w:p>
    <w:p w:rsidR="009A1765" w:rsidRDefault="009A1765" w:rsidP="00F26266">
      <w:pPr>
        <w:bidi/>
        <w:spacing w:line="360" w:lineRule="auto"/>
        <w:rPr>
          <w:rFonts w:ascii="Arial" w:hAnsi="Arial" w:cs="David"/>
          <w:rtl/>
        </w:rPr>
      </w:pPr>
    </w:p>
    <w:p w:rsidR="00583DDB" w:rsidRPr="009A1765" w:rsidRDefault="00FE3008" w:rsidP="00161863">
      <w:pPr>
        <w:bidi/>
        <w:spacing w:line="360" w:lineRule="auto"/>
        <w:rPr>
          <w:rFonts w:ascii="Arial" w:hAnsi="Arial" w:cs="David"/>
          <w:rtl/>
          <w:lang w:val="en-US"/>
        </w:rPr>
      </w:pPr>
      <w:r w:rsidRPr="009A1765">
        <w:rPr>
          <w:rFonts w:ascii="Arial" w:hAnsi="Arial" w:cs="David"/>
          <w:rtl/>
        </w:rPr>
        <w:t>משתתפים</w:t>
      </w:r>
      <w:r w:rsidR="004B2E3E" w:rsidRPr="009A1765">
        <w:rPr>
          <w:rFonts w:ascii="Arial" w:hAnsi="Arial" w:cs="David" w:hint="cs"/>
          <w:rtl/>
        </w:rPr>
        <w:t>:</w:t>
      </w:r>
      <w:r w:rsidR="009A1765">
        <w:rPr>
          <w:rFonts w:ascii="Arial" w:hAnsi="Arial" w:cs="David" w:hint="cs"/>
          <w:b/>
          <w:bCs/>
          <w:rtl/>
        </w:rPr>
        <w:tab/>
      </w:r>
      <w:r w:rsidR="001C5F07" w:rsidRPr="001C5F07">
        <w:rPr>
          <w:rFonts w:ascii="Arial" w:hAnsi="Arial" w:cs="David" w:hint="cs"/>
          <w:b/>
          <w:bCs/>
          <w:rtl/>
          <w:lang w:val="en-US"/>
        </w:rPr>
        <w:t>גיא רותם</w:t>
      </w:r>
      <w:r w:rsidR="00801AC2">
        <w:rPr>
          <w:rFonts w:ascii="Arial" w:hAnsi="Arial" w:cs="David" w:hint="cs"/>
          <w:b/>
          <w:bCs/>
          <w:rtl/>
          <w:lang w:val="en-US"/>
        </w:rPr>
        <w:t xml:space="preserve">, </w:t>
      </w:r>
      <w:r w:rsidR="003112B7" w:rsidRPr="001C5F07">
        <w:rPr>
          <w:rFonts w:ascii="Arial" w:hAnsi="Arial" w:cs="David" w:hint="cs"/>
          <w:b/>
          <w:bCs/>
          <w:rtl/>
          <w:lang w:val="en-US"/>
        </w:rPr>
        <w:t>מיכל ארנון</w:t>
      </w:r>
      <w:r w:rsidR="009F52BA">
        <w:rPr>
          <w:rFonts w:ascii="Arial" w:hAnsi="Arial" w:cs="David" w:hint="cs"/>
          <w:b/>
          <w:bCs/>
          <w:rtl/>
          <w:lang w:val="en-US"/>
        </w:rPr>
        <w:t xml:space="preserve">, </w:t>
      </w:r>
      <w:r w:rsidR="006D7700">
        <w:rPr>
          <w:rFonts w:ascii="Arial" w:hAnsi="Arial" w:cs="David" w:hint="cs"/>
          <w:b/>
          <w:bCs/>
          <w:rtl/>
          <w:lang w:val="en-US"/>
        </w:rPr>
        <w:t xml:space="preserve"> דובי רול</w:t>
      </w:r>
      <w:r w:rsidR="006D7700">
        <w:rPr>
          <w:rFonts w:ascii="Arial" w:hAnsi="Arial" w:cs="David" w:hint="cs"/>
          <w:rtl/>
          <w:lang w:val="en-US"/>
        </w:rPr>
        <w:t xml:space="preserve">, </w:t>
      </w:r>
      <w:r w:rsidR="00801AC2">
        <w:rPr>
          <w:rFonts w:ascii="Arial" w:hAnsi="Arial" w:cs="David" w:hint="cs"/>
          <w:b/>
          <w:bCs/>
          <w:rtl/>
          <w:lang w:val="en-US"/>
        </w:rPr>
        <w:t>אדם סלע</w:t>
      </w:r>
      <w:r w:rsidR="00161863">
        <w:rPr>
          <w:rFonts w:ascii="Arial" w:hAnsi="Arial" w:cs="David" w:hint="cs"/>
          <w:b/>
          <w:bCs/>
          <w:rtl/>
          <w:lang w:val="en-US"/>
        </w:rPr>
        <w:t xml:space="preserve"> ומיכל מויאל</w:t>
      </w:r>
      <w:r w:rsidR="00547C71" w:rsidRPr="003B16CA">
        <w:rPr>
          <w:rFonts w:ascii="Arial" w:hAnsi="Arial" w:cs="David" w:hint="cs"/>
          <w:b/>
          <w:bCs/>
          <w:rtl/>
          <w:lang w:val="en-US"/>
        </w:rPr>
        <w:t>.</w:t>
      </w:r>
    </w:p>
    <w:p w:rsidR="0080623F" w:rsidRPr="009A1765" w:rsidRDefault="0080623F" w:rsidP="00161863">
      <w:pPr>
        <w:bidi/>
        <w:spacing w:line="360" w:lineRule="auto"/>
        <w:rPr>
          <w:rFonts w:ascii="Arial" w:hAnsi="Arial" w:cs="David"/>
          <w:b/>
          <w:bCs/>
          <w:rtl/>
          <w:lang w:val="en-US"/>
        </w:rPr>
      </w:pPr>
      <w:r w:rsidRPr="009A1765">
        <w:rPr>
          <w:rFonts w:ascii="Arial" w:hAnsi="Arial" w:cs="David" w:hint="cs"/>
          <w:rtl/>
        </w:rPr>
        <w:t>התנצל</w:t>
      </w:r>
      <w:r w:rsidR="002F4A37" w:rsidRPr="009A1765">
        <w:rPr>
          <w:rFonts w:ascii="Arial" w:hAnsi="Arial" w:cs="David" w:hint="cs"/>
          <w:rtl/>
        </w:rPr>
        <w:t>ו</w:t>
      </w:r>
      <w:r w:rsidRPr="009A1765">
        <w:rPr>
          <w:rFonts w:ascii="Arial" w:hAnsi="Arial" w:cs="David" w:hint="cs"/>
          <w:rtl/>
        </w:rPr>
        <w:t>:</w:t>
      </w:r>
      <w:r w:rsidR="009A1765">
        <w:rPr>
          <w:rFonts w:ascii="Arial" w:hAnsi="Arial" w:cs="David" w:hint="cs"/>
          <w:b/>
          <w:bCs/>
          <w:rtl/>
          <w:lang w:val="en-US"/>
        </w:rPr>
        <w:tab/>
      </w:r>
      <w:r w:rsidR="0095722F">
        <w:rPr>
          <w:rFonts w:ascii="Arial" w:hAnsi="Arial" w:cs="David" w:hint="cs"/>
          <w:b/>
          <w:bCs/>
          <w:rtl/>
          <w:lang w:val="en-US"/>
        </w:rPr>
        <w:t>רחל גור</w:t>
      </w:r>
      <w:r w:rsidR="006D7700">
        <w:rPr>
          <w:rFonts w:ascii="Arial" w:hAnsi="Arial" w:cs="David" w:hint="cs"/>
          <w:b/>
          <w:bCs/>
          <w:rtl/>
          <w:lang w:val="en-US"/>
        </w:rPr>
        <w:t>,</w:t>
      </w:r>
      <w:r w:rsidR="00161863" w:rsidRPr="00161863">
        <w:rPr>
          <w:rFonts w:ascii="Arial" w:hAnsi="Arial" w:cs="David" w:hint="cs"/>
          <w:b/>
          <w:bCs/>
          <w:rtl/>
          <w:lang w:val="en-US"/>
        </w:rPr>
        <w:t xml:space="preserve"> </w:t>
      </w:r>
      <w:r w:rsidR="00161863">
        <w:rPr>
          <w:rFonts w:ascii="Arial" w:hAnsi="Arial" w:cs="David" w:hint="cs"/>
          <w:b/>
          <w:bCs/>
          <w:rtl/>
          <w:lang w:val="en-US"/>
        </w:rPr>
        <w:t>אביבה לוי ו</w:t>
      </w:r>
      <w:r w:rsidR="00161863" w:rsidRPr="003B16CA">
        <w:rPr>
          <w:rFonts w:ascii="Arial" w:hAnsi="Arial" w:cs="David" w:hint="cs"/>
          <w:b/>
          <w:bCs/>
          <w:rtl/>
          <w:lang w:val="en-US"/>
        </w:rPr>
        <w:t>אייל גילת</w:t>
      </w:r>
      <w:r w:rsidR="00ED4986">
        <w:rPr>
          <w:rFonts w:ascii="Arial" w:hAnsi="Arial" w:cs="David" w:hint="cs"/>
          <w:b/>
          <w:bCs/>
          <w:rtl/>
          <w:lang w:val="en-US"/>
        </w:rPr>
        <w:t>.</w:t>
      </w:r>
    </w:p>
    <w:p w:rsidR="00FE3008" w:rsidRPr="00547C71" w:rsidRDefault="00FE3008" w:rsidP="00161863">
      <w:pPr>
        <w:bidi/>
        <w:spacing w:line="360" w:lineRule="auto"/>
        <w:ind w:left="1440" w:hanging="1440"/>
        <w:rPr>
          <w:rFonts w:ascii="Arial" w:hAnsi="Arial" w:cs="David"/>
          <w:b/>
          <w:bCs/>
          <w:rtl/>
        </w:rPr>
      </w:pPr>
      <w:r w:rsidRPr="009A1765">
        <w:rPr>
          <w:rFonts w:ascii="Arial" w:hAnsi="Arial" w:cs="David"/>
          <w:rtl/>
        </w:rPr>
        <w:t>נוכחים</w:t>
      </w:r>
      <w:r w:rsidR="004B2E3E" w:rsidRPr="009A1765">
        <w:rPr>
          <w:rFonts w:ascii="Arial" w:hAnsi="Arial" w:cs="David" w:hint="cs"/>
          <w:rtl/>
        </w:rPr>
        <w:t>:</w:t>
      </w:r>
      <w:r w:rsidR="009A1765">
        <w:rPr>
          <w:rFonts w:ascii="Arial" w:hAnsi="Arial" w:cs="David" w:hint="cs"/>
          <w:rtl/>
        </w:rPr>
        <w:tab/>
      </w:r>
      <w:r w:rsidR="00161863" w:rsidRPr="00161863">
        <w:rPr>
          <w:rFonts w:ascii="Arial" w:hAnsi="Arial" w:cs="David" w:hint="cs"/>
          <w:b/>
          <w:bCs/>
          <w:rtl/>
        </w:rPr>
        <w:t>מריאלה לידרמן, אייל לוי רוזנבאום, יהודית דגני זמל, מנחם אופיר, מוטי אברג</w:t>
      </w:r>
      <w:r w:rsidR="00161863">
        <w:rPr>
          <w:rFonts w:ascii="Arial" w:hAnsi="Arial" w:cs="David" w:hint="cs"/>
          <w:b/>
          <w:bCs/>
          <w:rtl/>
        </w:rPr>
        <w:t>'</w:t>
      </w:r>
      <w:r w:rsidR="00161863" w:rsidRPr="00161863">
        <w:rPr>
          <w:rFonts w:ascii="Arial" w:hAnsi="Arial" w:cs="David" w:hint="cs"/>
          <w:b/>
          <w:bCs/>
          <w:rtl/>
        </w:rPr>
        <w:t>יל, שרית קרניאלי, עדי פורטוגז</w:t>
      </w:r>
      <w:r w:rsidR="00801AC2" w:rsidRPr="00161863">
        <w:rPr>
          <w:rFonts w:ascii="Arial" w:hAnsi="Arial" w:cs="David" w:hint="cs"/>
          <w:b/>
          <w:bCs/>
          <w:rtl/>
        </w:rPr>
        <w:t>,</w:t>
      </w:r>
      <w:r w:rsidR="00801AC2">
        <w:rPr>
          <w:rFonts w:ascii="Arial" w:hAnsi="Arial" w:cs="David" w:hint="cs"/>
          <w:b/>
          <w:bCs/>
          <w:rtl/>
        </w:rPr>
        <w:t xml:space="preserve"> </w:t>
      </w:r>
      <w:r w:rsidR="009F52BA" w:rsidRPr="00547C71">
        <w:rPr>
          <w:rFonts w:ascii="Arial" w:hAnsi="Arial" w:cs="David" w:hint="cs"/>
          <w:b/>
          <w:bCs/>
          <w:rtl/>
        </w:rPr>
        <w:t>אורלי גלעד</w:t>
      </w:r>
      <w:r w:rsidR="00547C71" w:rsidRPr="00547C71">
        <w:rPr>
          <w:rFonts w:ascii="Arial" w:hAnsi="Arial" w:cs="David" w:hint="cs"/>
          <w:b/>
          <w:bCs/>
          <w:rtl/>
        </w:rPr>
        <w:t>.</w:t>
      </w:r>
    </w:p>
    <w:p w:rsidR="0016359A" w:rsidRDefault="0016359A" w:rsidP="00F26266">
      <w:pPr>
        <w:bidi/>
        <w:spacing w:line="360" w:lineRule="auto"/>
        <w:rPr>
          <w:rFonts w:ascii="Arial" w:hAnsi="Arial" w:cs="David"/>
          <w:rtl/>
        </w:rPr>
      </w:pPr>
    </w:p>
    <w:p w:rsidR="0016359A" w:rsidRDefault="0016359A" w:rsidP="00F26266">
      <w:pPr>
        <w:bidi/>
        <w:spacing w:line="360" w:lineRule="auto"/>
        <w:rPr>
          <w:rFonts w:ascii="Arial" w:hAnsi="Arial" w:cs="David"/>
          <w:b/>
          <w:bCs/>
          <w:u w:val="single"/>
          <w:rtl/>
        </w:rPr>
      </w:pPr>
      <w:r w:rsidRPr="0016359A">
        <w:rPr>
          <w:rFonts w:ascii="Arial" w:hAnsi="Arial" w:cs="David" w:hint="cs"/>
          <w:b/>
          <w:bCs/>
          <w:u w:val="single"/>
          <w:rtl/>
        </w:rPr>
        <w:t>סדר יום:</w:t>
      </w:r>
    </w:p>
    <w:p w:rsidR="00161863" w:rsidRPr="00161863" w:rsidRDefault="00161863" w:rsidP="00161863">
      <w:pPr>
        <w:pStyle w:val="a5"/>
        <w:numPr>
          <w:ilvl w:val="0"/>
          <w:numId w:val="41"/>
        </w:numPr>
        <w:bidi/>
        <w:spacing w:line="360" w:lineRule="auto"/>
        <w:rPr>
          <w:rFonts w:ascii="Arial" w:hAnsi="Arial" w:cs="David"/>
          <w:b/>
          <w:bCs/>
          <w:lang w:val="en-US"/>
        </w:rPr>
      </w:pPr>
      <w:r w:rsidRPr="00161863">
        <w:rPr>
          <w:rFonts w:ascii="Arial" w:hAnsi="Arial" w:cs="David"/>
          <w:b/>
          <w:bCs/>
          <w:rtl/>
        </w:rPr>
        <w:t xml:space="preserve">אישור פרוטוקול מתאריך </w:t>
      </w:r>
      <w:r w:rsidRPr="00161863">
        <w:rPr>
          <w:rFonts w:ascii="Arial" w:hAnsi="Arial" w:cs="David" w:hint="cs"/>
          <w:b/>
          <w:bCs/>
          <w:rtl/>
        </w:rPr>
        <w:t>9.7</w:t>
      </w:r>
      <w:r w:rsidRPr="00161863">
        <w:rPr>
          <w:rFonts w:ascii="Arial" w:hAnsi="Arial" w:cs="David"/>
          <w:b/>
          <w:bCs/>
          <w:rtl/>
        </w:rPr>
        <w:t>.17</w:t>
      </w:r>
      <w:r>
        <w:rPr>
          <w:rFonts w:ascii="Arial" w:hAnsi="Arial" w:cs="David" w:hint="cs"/>
          <w:b/>
          <w:bCs/>
          <w:rtl/>
        </w:rPr>
        <w:t>.</w:t>
      </w:r>
    </w:p>
    <w:p w:rsidR="00161863" w:rsidRPr="00174429" w:rsidRDefault="00161863" w:rsidP="00161863">
      <w:pPr>
        <w:pStyle w:val="a5"/>
        <w:numPr>
          <w:ilvl w:val="0"/>
          <w:numId w:val="41"/>
        </w:numPr>
        <w:bidi/>
        <w:spacing w:line="360" w:lineRule="auto"/>
        <w:rPr>
          <w:rFonts w:ascii="Arial" w:hAnsi="Arial" w:cs="David"/>
          <w:b/>
          <w:bCs/>
          <w:rtl/>
        </w:rPr>
      </w:pPr>
      <w:r w:rsidRPr="00174429">
        <w:rPr>
          <w:rFonts w:ascii="Arial" w:hAnsi="Arial" w:cs="David"/>
          <w:b/>
          <w:bCs/>
          <w:rtl/>
        </w:rPr>
        <w:t>עדכון</w:t>
      </w:r>
      <w:r>
        <w:rPr>
          <w:rFonts w:ascii="Arial" w:hAnsi="Arial" w:cs="David" w:hint="cs"/>
          <w:b/>
          <w:bCs/>
          <w:rtl/>
        </w:rPr>
        <w:t xml:space="preserve"> בנוגע</w:t>
      </w:r>
      <w:r w:rsidRPr="00174429">
        <w:rPr>
          <w:rFonts w:ascii="Arial" w:hAnsi="Arial" w:cs="David"/>
          <w:b/>
          <w:bCs/>
          <w:rtl/>
        </w:rPr>
        <w:t xml:space="preserve"> לדיון שהתקיים בבית המשפט</w:t>
      </w:r>
      <w:r>
        <w:rPr>
          <w:rFonts w:ascii="Arial" w:hAnsi="Arial" w:cs="David" w:hint="cs"/>
          <w:b/>
          <w:bCs/>
          <w:rtl/>
        </w:rPr>
        <w:t>,</w:t>
      </w:r>
      <w:r w:rsidRPr="00174429">
        <w:rPr>
          <w:rFonts w:ascii="Arial" w:hAnsi="Arial" w:cs="David"/>
          <w:b/>
          <w:bCs/>
          <w:rtl/>
        </w:rPr>
        <w:t xml:space="preserve"> בנוגע לסכסוך עבודה </w:t>
      </w:r>
      <w:r>
        <w:rPr>
          <w:rFonts w:ascii="Arial" w:hAnsi="Arial" w:cs="David" w:hint="cs"/>
          <w:b/>
          <w:bCs/>
          <w:rtl/>
        </w:rPr>
        <w:t>עם</w:t>
      </w:r>
      <w:r w:rsidRPr="00174429">
        <w:rPr>
          <w:rFonts w:ascii="Arial" w:hAnsi="Arial" w:cs="David"/>
          <w:b/>
          <w:bCs/>
          <w:rtl/>
        </w:rPr>
        <w:t xml:space="preserve"> ההסתדרות ועובדות מערכת הגנים</w:t>
      </w:r>
      <w:r>
        <w:rPr>
          <w:rFonts w:ascii="Arial" w:hAnsi="Arial" w:cs="David" w:hint="cs"/>
          <w:b/>
          <w:bCs/>
          <w:rtl/>
        </w:rPr>
        <w:t>.</w:t>
      </w:r>
    </w:p>
    <w:p w:rsidR="00161863" w:rsidRPr="00174429" w:rsidRDefault="00161863" w:rsidP="00161863">
      <w:pPr>
        <w:pStyle w:val="a5"/>
        <w:numPr>
          <w:ilvl w:val="0"/>
          <w:numId w:val="41"/>
        </w:numPr>
        <w:bidi/>
        <w:spacing w:line="360" w:lineRule="auto"/>
        <w:rPr>
          <w:rFonts w:ascii="Arial" w:hAnsi="Arial" w:cs="David"/>
          <w:b/>
          <w:bCs/>
          <w:rtl/>
        </w:rPr>
      </w:pPr>
      <w:r w:rsidRPr="00174429">
        <w:rPr>
          <w:rFonts w:ascii="Arial" w:hAnsi="Arial" w:cs="David"/>
          <w:b/>
          <w:bCs/>
          <w:rtl/>
        </w:rPr>
        <w:t>זימון ועדת ביקורת</w:t>
      </w:r>
      <w:r>
        <w:rPr>
          <w:rFonts w:ascii="Arial" w:hAnsi="Arial" w:cs="David" w:hint="cs"/>
          <w:b/>
          <w:bCs/>
          <w:rtl/>
        </w:rPr>
        <w:t>.</w:t>
      </w:r>
    </w:p>
    <w:p w:rsidR="00161863" w:rsidRPr="00174429" w:rsidRDefault="00161863" w:rsidP="00161863">
      <w:pPr>
        <w:pStyle w:val="a5"/>
        <w:numPr>
          <w:ilvl w:val="0"/>
          <w:numId w:val="41"/>
        </w:numPr>
        <w:bidi/>
        <w:spacing w:line="360" w:lineRule="auto"/>
        <w:rPr>
          <w:rFonts w:ascii="Arial" w:hAnsi="Arial" w:cs="David"/>
          <w:b/>
          <w:bCs/>
          <w:rtl/>
        </w:rPr>
      </w:pPr>
      <w:r w:rsidRPr="00174429">
        <w:rPr>
          <w:rFonts w:ascii="Arial" w:hAnsi="Arial" w:cs="David"/>
          <w:b/>
          <w:bCs/>
          <w:rtl/>
        </w:rPr>
        <w:t>סגירת שערי היישוב / שכירת שירותי חברת אבטחה</w:t>
      </w:r>
      <w:r>
        <w:rPr>
          <w:rFonts w:ascii="Arial" w:hAnsi="Arial" w:cs="David" w:hint="cs"/>
          <w:b/>
          <w:bCs/>
          <w:rtl/>
        </w:rPr>
        <w:t>.</w:t>
      </w:r>
    </w:p>
    <w:p w:rsidR="00161863" w:rsidRPr="00174429" w:rsidRDefault="00161863" w:rsidP="00161863">
      <w:pPr>
        <w:pStyle w:val="a5"/>
        <w:numPr>
          <w:ilvl w:val="0"/>
          <w:numId w:val="41"/>
        </w:numPr>
        <w:bidi/>
        <w:spacing w:line="360" w:lineRule="auto"/>
        <w:rPr>
          <w:rFonts w:ascii="Arial" w:hAnsi="Arial" w:cs="David"/>
          <w:b/>
          <w:bCs/>
          <w:rtl/>
        </w:rPr>
      </w:pPr>
      <w:r w:rsidRPr="00174429">
        <w:rPr>
          <w:rFonts w:ascii="Arial" w:hAnsi="Arial" w:cs="David"/>
          <w:b/>
          <w:bCs/>
          <w:rtl/>
        </w:rPr>
        <w:t>רמי מוסלי – שטחי מחקר אוניברסיטה</w:t>
      </w:r>
      <w:r>
        <w:rPr>
          <w:rFonts w:ascii="Arial" w:hAnsi="Arial" w:cs="David" w:hint="cs"/>
          <w:b/>
          <w:bCs/>
          <w:rtl/>
        </w:rPr>
        <w:t>.</w:t>
      </w:r>
    </w:p>
    <w:p w:rsidR="00161863" w:rsidRPr="00174429" w:rsidRDefault="00161863" w:rsidP="00161863">
      <w:pPr>
        <w:pStyle w:val="a5"/>
        <w:numPr>
          <w:ilvl w:val="0"/>
          <w:numId w:val="41"/>
        </w:numPr>
        <w:bidi/>
        <w:spacing w:line="360" w:lineRule="auto"/>
        <w:rPr>
          <w:rFonts w:ascii="Arial" w:hAnsi="Arial" w:cs="David"/>
          <w:b/>
          <w:bCs/>
          <w:rtl/>
        </w:rPr>
      </w:pPr>
      <w:r w:rsidRPr="00174429">
        <w:rPr>
          <w:rFonts w:ascii="Arial" w:hAnsi="Arial" w:cs="David"/>
          <w:b/>
          <w:bCs/>
          <w:rtl/>
        </w:rPr>
        <w:t>נושאים לשיחה עם ערן, אדוה ונתנאל +</w:t>
      </w:r>
      <w:r>
        <w:rPr>
          <w:rFonts w:ascii="Arial" w:hAnsi="Arial" w:cs="David" w:hint="cs"/>
          <w:b/>
          <w:bCs/>
          <w:rtl/>
        </w:rPr>
        <w:t xml:space="preserve"> </w:t>
      </w:r>
      <w:r w:rsidRPr="00174429">
        <w:rPr>
          <w:rFonts w:ascii="Arial" w:hAnsi="Arial" w:cs="David"/>
          <w:b/>
          <w:bCs/>
          <w:rtl/>
        </w:rPr>
        <w:t xml:space="preserve">לשלוח תקציב הוצאות הכנסות 2016 </w:t>
      </w:r>
      <w:r>
        <w:rPr>
          <w:rFonts w:ascii="Arial" w:hAnsi="Arial" w:cs="David"/>
          <w:b/>
          <w:bCs/>
          <w:rtl/>
        </w:rPr>
        <w:t>–</w:t>
      </w:r>
      <w:r w:rsidRPr="00174429">
        <w:rPr>
          <w:rFonts w:ascii="Arial" w:hAnsi="Arial" w:cs="David"/>
          <w:b/>
          <w:bCs/>
          <w:rtl/>
        </w:rPr>
        <w:t xml:space="preserve"> 2017</w:t>
      </w:r>
      <w:r>
        <w:rPr>
          <w:rFonts w:ascii="Arial" w:hAnsi="Arial" w:cs="David" w:hint="cs"/>
          <w:b/>
          <w:bCs/>
          <w:rtl/>
        </w:rPr>
        <w:t>.</w:t>
      </w:r>
    </w:p>
    <w:p w:rsidR="00161863" w:rsidRPr="00174429" w:rsidRDefault="00161863" w:rsidP="00161863">
      <w:pPr>
        <w:pStyle w:val="a5"/>
        <w:numPr>
          <w:ilvl w:val="0"/>
          <w:numId w:val="41"/>
        </w:numPr>
        <w:bidi/>
        <w:spacing w:line="360" w:lineRule="auto"/>
        <w:rPr>
          <w:rFonts w:ascii="Arial" w:hAnsi="Arial" w:cs="David"/>
          <w:b/>
          <w:bCs/>
          <w:rtl/>
        </w:rPr>
      </w:pPr>
      <w:r w:rsidRPr="00174429">
        <w:rPr>
          <w:rFonts w:ascii="Arial" w:hAnsi="Arial" w:cs="David"/>
          <w:b/>
          <w:bCs/>
          <w:rtl/>
        </w:rPr>
        <w:t>קהילנט</w:t>
      </w:r>
      <w:r>
        <w:rPr>
          <w:rFonts w:ascii="Arial" w:hAnsi="Arial" w:cs="David" w:hint="cs"/>
          <w:b/>
          <w:bCs/>
          <w:rtl/>
        </w:rPr>
        <w:t>.</w:t>
      </w:r>
    </w:p>
    <w:p w:rsidR="00161863" w:rsidRPr="00174429" w:rsidRDefault="00161863" w:rsidP="00161863">
      <w:pPr>
        <w:pStyle w:val="a5"/>
        <w:numPr>
          <w:ilvl w:val="0"/>
          <w:numId w:val="41"/>
        </w:numPr>
        <w:bidi/>
        <w:spacing w:line="360" w:lineRule="auto"/>
        <w:rPr>
          <w:rFonts w:ascii="Arial" w:hAnsi="Arial" w:cs="David"/>
          <w:b/>
          <w:bCs/>
          <w:rtl/>
        </w:rPr>
      </w:pPr>
      <w:r w:rsidRPr="00174429">
        <w:rPr>
          <w:rFonts w:ascii="Arial" w:hAnsi="Arial" w:cs="David"/>
          <w:b/>
          <w:bCs/>
          <w:rtl/>
        </w:rPr>
        <w:t>עדכון בנושא סיירת הורים – ציפהורי לילה ועבודת נוער</w:t>
      </w:r>
      <w:r>
        <w:rPr>
          <w:rFonts w:ascii="Arial" w:hAnsi="Arial" w:cs="David" w:hint="cs"/>
          <w:b/>
          <w:bCs/>
          <w:rtl/>
        </w:rPr>
        <w:t>.</w:t>
      </w:r>
    </w:p>
    <w:p w:rsidR="00161863" w:rsidRPr="00161863" w:rsidRDefault="00161863" w:rsidP="00161863">
      <w:pPr>
        <w:pStyle w:val="a5"/>
        <w:numPr>
          <w:ilvl w:val="0"/>
          <w:numId w:val="41"/>
        </w:numPr>
        <w:bidi/>
        <w:spacing w:line="360" w:lineRule="auto"/>
        <w:rPr>
          <w:rFonts w:ascii="Arial" w:hAnsi="Arial" w:cs="David"/>
          <w:b/>
          <w:bCs/>
          <w:rtl/>
        </w:rPr>
      </w:pPr>
      <w:r w:rsidRPr="00174429">
        <w:rPr>
          <w:rFonts w:ascii="Arial" w:hAnsi="Arial" w:cs="David"/>
          <w:b/>
          <w:bCs/>
          <w:rtl/>
        </w:rPr>
        <w:t>סמסים עסקים (בריכה</w:t>
      </w:r>
      <w:r>
        <w:rPr>
          <w:rFonts w:ascii="Arial" w:hAnsi="Arial" w:cs="David" w:hint="cs"/>
          <w:b/>
          <w:bCs/>
          <w:rtl/>
          <w:lang w:val="en-US"/>
        </w:rPr>
        <w:t>).</w:t>
      </w:r>
    </w:p>
    <w:p w:rsidR="00161863" w:rsidRPr="00174429" w:rsidRDefault="00161863" w:rsidP="00161863">
      <w:pPr>
        <w:pStyle w:val="a5"/>
        <w:numPr>
          <w:ilvl w:val="0"/>
          <w:numId w:val="41"/>
        </w:numPr>
        <w:bidi/>
        <w:spacing w:line="360" w:lineRule="auto"/>
        <w:rPr>
          <w:rFonts w:ascii="Arial" w:hAnsi="Arial" w:cs="David"/>
          <w:b/>
          <w:bCs/>
          <w:rtl/>
        </w:rPr>
      </w:pPr>
      <w:r w:rsidRPr="00174429">
        <w:rPr>
          <w:rFonts w:ascii="Arial" w:hAnsi="Arial" w:cs="David"/>
          <w:b/>
          <w:bCs/>
          <w:rtl/>
        </w:rPr>
        <w:t>שונות</w:t>
      </w:r>
      <w:r>
        <w:rPr>
          <w:rFonts w:ascii="Arial" w:hAnsi="Arial" w:cs="David" w:hint="cs"/>
          <w:b/>
          <w:bCs/>
          <w:rtl/>
        </w:rPr>
        <w:t>.</w:t>
      </w:r>
    </w:p>
    <w:p w:rsidR="00161863" w:rsidRDefault="00161863" w:rsidP="00161863">
      <w:pPr>
        <w:bidi/>
        <w:spacing w:line="360" w:lineRule="auto"/>
        <w:jc w:val="both"/>
        <w:rPr>
          <w:rFonts w:ascii="Arial" w:hAnsi="Arial" w:cs="David"/>
          <w:b/>
          <w:bCs/>
          <w:u w:val="single"/>
          <w:rtl/>
        </w:rPr>
      </w:pPr>
    </w:p>
    <w:p w:rsidR="00161863" w:rsidRDefault="00161863" w:rsidP="00161863">
      <w:pPr>
        <w:bidi/>
        <w:spacing w:line="360" w:lineRule="auto"/>
        <w:rPr>
          <w:rFonts w:ascii="Arial" w:hAnsi="Arial" w:cs="David"/>
          <w:b/>
          <w:bCs/>
          <w:u w:val="single"/>
          <w:rtl/>
        </w:rPr>
      </w:pPr>
      <w:r>
        <w:rPr>
          <w:rFonts w:ascii="Arial" w:hAnsi="Arial" w:cs="David" w:hint="cs"/>
          <w:b/>
          <w:bCs/>
          <w:u w:val="single"/>
          <w:rtl/>
        </w:rPr>
        <w:t>דיון:</w:t>
      </w:r>
    </w:p>
    <w:p w:rsidR="00161863" w:rsidRDefault="00161863" w:rsidP="00161863">
      <w:pPr>
        <w:bidi/>
        <w:spacing w:line="360" w:lineRule="auto"/>
        <w:rPr>
          <w:rFonts w:ascii="Arial" w:hAnsi="Arial" w:cs="David"/>
          <w:b/>
          <w:bCs/>
          <w:u w:val="single"/>
          <w:rtl/>
        </w:rPr>
      </w:pPr>
    </w:p>
    <w:p w:rsidR="00161863" w:rsidRPr="00161863" w:rsidRDefault="00161863" w:rsidP="00161863">
      <w:pPr>
        <w:pStyle w:val="a5"/>
        <w:numPr>
          <w:ilvl w:val="0"/>
          <w:numId w:val="42"/>
        </w:numPr>
        <w:bidi/>
        <w:spacing w:line="360" w:lineRule="auto"/>
        <w:rPr>
          <w:rFonts w:ascii="Arial" w:hAnsi="Arial" w:cs="David"/>
          <w:rtl/>
          <w:lang w:val="en-US"/>
        </w:rPr>
      </w:pPr>
      <w:r w:rsidRPr="00161863">
        <w:rPr>
          <w:rFonts w:ascii="Arial" w:hAnsi="Arial" w:cs="David" w:hint="cs"/>
          <w:b/>
          <w:bCs/>
          <w:rtl/>
        </w:rPr>
        <w:t xml:space="preserve">אישור פרוטוקול 9.7.17 </w:t>
      </w:r>
      <w:r w:rsidRPr="00161863">
        <w:rPr>
          <w:rFonts w:ascii="Arial" w:hAnsi="Arial" w:cs="David" w:hint="cs"/>
          <w:rtl/>
          <w:lang w:val="en-US"/>
        </w:rPr>
        <w:t xml:space="preserve"> - מאושר פה אחד.</w:t>
      </w:r>
    </w:p>
    <w:p w:rsidR="00161863" w:rsidRPr="00161863" w:rsidRDefault="00161863" w:rsidP="00161863">
      <w:pPr>
        <w:pStyle w:val="a5"/>
        <w:numPr>
          <w:ilvl w:val="0"/>
          <w:numId w:val="42"/>
        </w:numPr>
        <w:bidi/>
        <w:spacing w:line="360" w:lineRule="auto"/>
        <w:rPr>
          <w:rFonts w:ascii="Arial" w:hAnsi="Arial" w:cs="David"/>
          <w:rtl/>
        </w:rPr>
      </w:pPr>
      <w:r w:rsidRPr="00161863">
        <w:rPr>
          <w:rFonts w:ascii="Arial" w:hAnsi="Arial" w:cs="David"/>
          <w:b/>
          <w:bCs/>
          <w:rtl/>
        </w:rPr>
        <w:t xml:space="preserve">עדכון </w:t>
      </w:r>
      <w:r>
        <w:rPr>
          <w:rFonts w:ascii="Arial" w:hAnsi="Arial" w:cs="David" w:hint="cs"/>
          <w:b/>
          <w:bCs/>
          <w:rtl/>
        </w:rPr>
        <w:t xml:space="preserve">בנוגע </w:t>
      </w:r>
      <w:r w:rsidRPr="00161863">
        <w:rPr>
          <w:rFonts w:ascii="Arial" w:hAnsi="Arial" w:cs="David"/>
          <w:b/>
          <w:bCs/>
          <w:rtl/>
        </w:rPr>
        <w:t xml:space="preserve">לדיון שהתקיים בבית המשפט בנוגע לסכסוך עבודה </w:t>
      </w:r>
      <w:r>
        <w:rPr>
          <w:rFonts w:ascii="Arial" w:hAnsi="Arial" w:cs="David" w:hint="cs"/>
          <w:b/>
          <w:bCs/>
          <w:rtl/>
        </w:rPr>
        <w:t>עם</w:t>
      </w:r>
      <w:r w:rsidRPr="00161863">
        <w:rPr>
          <w:rFonts w:ascii="Arial" w:hAnsi="Arial" w:cs="David"/>
          <w:b/>
          <w:bCs/>
          <w:rtl/>
        </w:rPr>
        <w:t xml:space="preserve"> ההסתדרות ועובדות מערכת הגנים</w:t>
      </w:r>
      <w:r w:rsidRPr="00161863">
        <w:rPr>
          <w:rFonts w:ascii="Arial" w:hAnsi="Arial" w:cs="David" w:hint="cs"/>
          <w:rtl/>
        </w:rPr>
        <w:t xml:space="preserve"> </w:t>
      </w:r>
      <w:r w:rsidRPr="00161863">
        <w:rPr>
          <w:rFonts w:ascii="Arial" w:hAnsi="Arial" w:cs="David"/>
          <w:rtl/>
        </w:rPr>
        <w:t>–</w:t>
      </w:r>
      <w:r w:rsidRPr="00161863">
        <w:rPr>
          <w:rFonts w:ascii="Arial" w:hAnsi="Arial" w:cs="David" w:hint="cs"/>
          <w:rtl/>
        </w:rPr>
        <w:t xml:space="preserve"> היה חשוב שעורכי דין שונים ייצגו את הועד</w:t>
      </w:r>
      <w:r>
        <w:rPr>
          <w:rFonts w:ascii="Arial" w:hAnsi="Arial" w:cs="David" w:hint="cs"/>
          <w:rtl/>
        </w:rPr>
        <w:t>,</w:t>
      </w:r>
      <w:r w:rsidRPr="00161863">
        <w:rPr>
          <w:rFonts w:ascii="Arial" w:hAnsi="Arial" w:cs="David" w:hint="cs"/>
          <w:rtl/>
        </w:rPr>
        <w:t xml:space="preserve"> </w:t>
      </w:r>
      <w:r>
        <w:rPr>
          <w:rFonts w:ascii="Arial" w:hAnsi="Arial" w:cs="David" w:hint="cs"/>
          <w:rtl/>
        </w:rPr>
        <w:t>מ</w:t>
      </w:r>
      <w:r w:rsidRPr="00161863">
        <w:rPr>
          <w:rFonts w:ascii="Arial" w:hAnsi="Arial" w:cs="David" w:hint="cs"/>
          <w:rtl/>
        </w:rPr>
        <w:t>אל</w:t>
      </w:r>
      <w:r>
        <w:rPr>
          <w:rFonts w:ascii="Arial" w:hAnsi="Arial" w:cs="David" w:hint="cs"/>
          <w:rtl/>
        </w:rPr>
        <w:t>ה</w:t>
      </w:r>
      <w:r w:rsidRPr="00161863">
        <w:rPr>
          <w:rFonts w:ascii="Arial" w:hAnsi="Arial" w:cs="David" w:hint="cs"/>
          <w:rtl/>
        </w:rPr>
        <w:t xml:space="preserve"> המייצגים את המועצה. בהתראה מאוד קצרה, כל המסמכים הועברו וכתב ההגנה נוסח באופן מאוד מקצועי. הבקשה של ההסתדרות שמייצגת את העובדות, הייתה  לא מקצועית ובה אי דיוקים רבים. היה דיון ארוך שהחל ב 10:00 והסתיים ב 14:30. ההסתדרות ביקשה לטעון 2 טיעונים עיקריים:</w:t>
      </w:r>
    </w:p>
    <w:p w:rsidR="00161863" w:rsidRPr="00161863" w:rsidRDefault="00161863" w:rsidP="00161863">
      <w:pPr>
        <w:pStyle w:val="a5"/>
        <w:numPr>
          <w:ilvl w:val="0"/>
          <w:numId w:val="39"/>
        </w:numPr>
        <w:bidi/>
        <w:spacing w:line="360" w:lineRule="auto"/>
        <w:rPr>
          <w:rFonts w:ascii="Arial" w:hAnsi="Arial" w:cs="David"/>
        </w:rPr>
      </w:pPr>
      <w:r w:rsidRPr="00161863">
        <w:rPr>
          <w:rFonts w:ascii="Arial" w:hAnsi="Arial" w:cs="David" w:hint="cs"/>
          <w:rtl/>
        </w:rPr>
        <w:t>כלפי הועד</w:t>
      </w:r>
      <w:r>
        <w:rPr>
          <w:rFonts w:ascii="Arial" w:hAnsi="Arial" w:cs="David" w:hint="cs"/>
          <w:rtl/>
        </w:rPr>
        <w:t xml:space="preserve"> -</w:t>
      </w:r>
      <w:r w:rsidRPr="00161863">
        <w:rPr>
          <w:rFonts w:ascii="Arial" w:hAnsi="Arial" w:cs="David" w:hint="cs"/>
          <w:rtl/>
        </w:rPr>
        <w:t xml:space="preserve"> לחזור בו ממכתבי הפיטורים. </w:t>
      </w:r>
    </w:p>
    <w:p w:rsidR="00161863" w:rsidRPr="00161863" w:rsidRDefault="00161863" w:rsidP="00161863">
      <w:pPr>
        <w:pStyle w:val="a5"/>
        <w:numPr>
          <w:ilvl w:val="0"/>
          <w:numId w:val="39"/>
        </w:numPr>
        <w:bidi/>
        <w:spacing w:line="360" w:lineRule="auto"/>
        <w:rPr>
          <w:rFonts w:ascii="Arial" w:hAnsi="Arial" w:cs="David"/>
        </w:rPr>
      </w:pPr>
      <w:r w:rsidRPr="00161863">
        <w:rPr>
          <w:rFonts w:ascii="Arial" w:hAnsi="Arial" w:cs="David" w:hint="cs"/>
          <w:rtl/>
        </w:rPr>
        <w:t>כלפי המועצה</w:t>
      </w:r>
      <w:r>
        <w:rPr>
          <w:rFonts w:ascii="Arial" w:hAnsi="Arial" w:cs="David" w:hint="cs"/>
          <w:rtl/>
        </w:rPr>
        <w:t xml:space="preserve"> -</w:t>
      </w:r>
      <w:r w:rsidRPr="00161863">
        <w:rPr>
          <w:rFonts w:ascii="Arial" w:hAnsi="Arial" w:cs="David" w:hint="cs"/>
          <w:rtl/>
        </w:rPr>
        <w:t xml:space="preserve"> להעסיק את העובדות באופן ישיר ולא באמצעות גוף מפעיל. </w:t>
      </w:r>
    </w:p>
    <w:p w:rsidR="00161863" w:rsidRPr="00161863" w:rsidRDefault="00161863" w:rsidP="00161863">
      <w:pPr>
        <w:bidi/>
        <w:spacing w:line="360" w:lineRule="auto"/>
        <w:ind w:left="360"/>
        <w:rPr>
          <w:rFonts w:ascii="Arial" w:hAnsi="Arial" w:cs="David"/>
        </w:rPr>
      </w:pPr>
    </w:p>
    <w:p w:rsidR="00161863" w:rsidRDefault="00161863" w:rsidP="00161863">
      <w:pPr>
        <w:bidi/>
        <w:spacing w:line="360" w:lineRule="auto"/>
        <w:ind w:left="360"/>
        <w:rPr>
          <w:rFonts w:ascii="Arial" w:hAnsi="Arial" w:cs="David"/>
          <w:rtl/>
        </w:rPr>
      </w:pPr>
    </w:p>
    <w:p w:rsidR="00161863" w:rsidRDefault="00161863" w:rsidP="00161863">
      <w:pPr>
        <w:bidi/>
        <w:spacing w:line="360" w:lineRule="auto"/>
        <w:ind w:left="360"/>
        <w:rPr>
          <w:rFonts w:ascii="Arial" w:hAnsi="Arial" w:cs="David"/>
          <w:rtl/>
        </w:rPr>
      </w:pPr>
    </w:p>
    <w:p w:rsidR="00161863" w:rsidRPr="00161863" w:rsidRDefault="00161863" w:rsidP="00161863">
      <w:pPr>
        <w:bidi/>
        <w:spacing w:line="360" w:lineRule="auto"/>
        <w:ind w:left="360"/>
        <w:rPr>
          <w:rFonts w:ascii="Arial" w:hAnsi="Arial" w:cs="David"/>
          <w:rtl/>
        </w:rPr>
      </w:pPr>
      <w:r w:rsidRPr="00161863">
        <w:rPr>
          <w:rFonts w:ascii="Arial" w:hAnsi="Arial" w:cs="David" w:hint="cs"/>
          <w:rtl/>
        </w:rPr>
        <w:t>השופטת ושני נציגי ציבור, החליטו לדחות את בקשות ההסתדרות</w:t>
      </w:r>
      <w:r>
        <w:rPr>
          <w:rFonts w:ascii="Arial" w:hAnsi="Arial" w:cs="David" w:hint="cs"/>
          <w:rtl/>
        </w:rPr>
        <w:t>,</w:t>
      </w:r>
      <w:r w:rsidRPr="00161863">
        <w:rPr>
          <w:rFonts w:ascii="Arial" w:hAnsi="Arial" w:cs="David" w:hint="cs"/>
          <w:rtl/>
        </w:rPr>
        <w:t xml:space="preserve"> מכ</w:t>
      </w:r>
      <w:r>
        <w:rPr>
          <w:rFonts w:ascii="Arial" w:hAnsi="Arial" w:cs="David" w:hint="cs"/>
          <w:rtl/>
        </w:rPr>
        <w:t>י</w:t>
      </w:r>
      <w:r w:rsidRPr="00161863">
        <w:rPr>
          <w:rFonts w:ascii="Arial" w:hAnsi="Arial" w:cs="David" w:hint="cs"/>
          <w:rtl/>
        </w:rPr>
        <w:t>וון שההסתדרות לא הצליחה להוכיח דבר מטענותיה. הועד כפי שקבעה השופטת</w:t>
      </w:r>
      <w:r>
        <w:rPr>
          <w:rFonts w:ascii="Arial" w:hAnsi="Arial" w:cs="David" w:hint="cs"/>
          <w:rtl/>
        </w:rPr>
        <w:t>,</w:t>
      </w:r>
      <w:r w:rsidRPr="00161863">
        <w:rPr>
          <w:rFonts w:ascii="Arial" w:hAnsi="Arial" w:cs="David" w:hint="cs"/>
          <w:rtl/>
        </w:rPr>
        <w:t xml:space="preserve"> ימשיך בהליך סגירת המערכת. המועצה מצידה נערכת לפתיחת המערכת ע"י גוף מפעיל.</w:t>
      </w:r>
    </w:p>
    <w:p w:rsidR="00161863" w:rsidRPr="00161863" w:rsidRDefault="00161863" w:rsidP="00161863">
      <w:pPr>
        <w:bidi/>
        <w:spacing w:line="360" w:lineRule="auto"/>
        <w:ind w:left="360"/>
        <w:rPr>
          <w:rFonts w:ascii="Arial" w:hAnsi="Arial" w:cs="David"/>
          <w:rtl/>
        </w:rPr>
      </w:pPr>
      <w:r w:rsidRPr="00161863">
        <w:rPr>
          <w:rFonts w:ascii="Arial" w:hAnsi="Arial" w:cs="David" w:hint="cs"/>
          <w:rtl/>
        </w:rPr>
        <w:t xml:space="preserve">חברי הועד מבקשים להכין גמר חשבון </w:t>
      </w:r>
      <w:r>
        <w:rPr>
          <w:rFonts w:ascii="Arial" w:hAnsi="Arial" w:cs="David" w:hint="cs"/>
          <w:rtl/>
        </w:rPr>
        <w:t>ו</w:t>
      </w:r>
      <w:r w:rsidRPr="00161863">
        <w:rPr>
          <w:rFonts w:ascii="Arial" w:hAnsi="Arial" w:cs="David" w:hint="cs"/>
          <w:rtl/>
        </w:rPr>
        <w:t xml:space="preserve">תשלום זכויות עפ"י דין לכל עובדת. צריך להגיע מוכנים במידה וההסתדרות תבקש לערער. </w:t>
      </w:r>
      <w:r w:rsidRPr="00161863">
        <w:rPr>
          <w:rFonts w:ascii="Arial" w:hAnsi="Arial" w:cs="David" w:hint="cs"/>
          <w:highlight w:val="yellow"/>
          <w:rtl/>
        </w:rPr>
        <w:t>אורלי תבדוק מול רו"ח אושר קידר להכין גמר חשבון לכל אחת.</w:t>
      </w:r>
      <w:r w:rsidRPr="00161863">
        <w:rPr>
          <w:rFonts w:ascii="Arial" w:hAnsi="Arial" w:cs="David" w:hint="cs"/>
          <w:rtl/>
        </w:rPr>
        <w:t xml:space="preserve">  </w:t>
      </w:r>
    </w:p>
    <w:p w:rsidR="00161863" w:rsidRPr="00161863" w:rsidRDefault="00161863" w:rsidP="00161863">
      <w:pPr>
        <w:bidi/>
        <w:spacing w:line="360" w:lineRule="auto"/>
        <w:ind w:left="360"/>
        <w:rPr>
          <w:rFonts w:ascii="Arial" w:hAnsi="Arial" w:cs="David"/>
          <w:rtl/>
        </w:rPr>
      </w:pPr>
      <w:r w:rsidRPr="00161863">
        <w:rPr>
          <w:rFonts w:ascii="Arial" w:hAnsi="Arial" w:cs="David" w:hint="cs"/>
          <w:rtl/>
        </w:rPr>
        <w:t xml:space="preserve">היה דיון מאוד ארוך בסוף הדיון, לגבי תקציב הפעלת הגנים. היה צורך להוכיח כי מקורות התקציב  משתנים. המועצה הסבירה שמקורות התקציב הם שונים. תקצוב הגנים היום מגיע ממשרד החינוך, מההורים ומתקציבי הועד. כשניהול ותפעול הגנים יועבר למועצה תקצוב הגנים יגיע ממשרד החינוך מההורים ומהמועצה. חשוב לזכור כי העובדות ימשיכו לעבוד עם הילדים שלנו. </w:t>
      </w:r>
    </w:p>
    <w:p w:rsidR="00161863" w:rsidRPr="00161863" w:rsidRDefault="00161863" w:rsidP="00161863">
      <w:pPr>
        <w:bidi/>
        <w:spacing w:line="360" w:lineRule="auto"/>
        <w:ind w:left="360"/>
        <w:rPr>
          <w:rFonts w:ascii="Arial" w:hAnsi="Arial" w:cs="David"/>
          <w:rtl/>
        </w:rPr>
      </w:pPr>
      <w:r w:rsidRPr="00161863">
        <w:rPr>
          <w:rFonts w:ascii="Arial" w:hAnsi="Arial" w:cs="David" w:hint="cs"/>
          <w:rtl/>
        </w:rPr>
        <w:t xml:space="preserve">ייצוג הועד עלה הרבה כסף, דבר שלא נלקח בחשבון בתקציב השנתי, למרות זאת הייצוג המשפטי היה מקצועי, מוקפד וחשוב. </w:t>
      </w:r>
    </w:p>
    <w:p w:rsidR="00161863" w:rsidRPr="00161863" w:rsidRDefault="00161863" w:rsidP="00161863">
      <w:pPr>
        <w:pStyle w:val="a5"/>
        <w:numPr>
          <w:ilvl w:val="0"/>
          <w:numId w:val="42"/>
        </w:numPr>
        <w:bidi/>
        <w:spacing w:line="360" w:lineRule="auto"/>
        <w:rPr>
          <w:rFonts w:ascii="Arial" w:hAnsi="Arial" w:cs="David"/>
          <w:rtl/>
        </w:rPr>
      </w:pPr>
      <w:r w:rsidRPr="00161863">
        <w:rPr>
          <w:rFonts w:ascii="Arial" w:hAnsi="Arial" w:cs="David"/>
          <w:b/>
          <w:bCs/>
          <w:rtl/>
        </w:rPr>
        <w:t>זימון ועדת ביקורת</w:t>
      </w:r>
      <w:r w:rsidRPr="00161863">
        <w:rPr>
          <w:rFonts w:ascii="Arial" w:hAnsi="Arial" w:cs="David" w:hint="cs"/>
          <w:b/>
          <w:bCs/>
          <w:rtl/>
        </w:rPr>
        <w:t xml:space="preserve"> </w:t>
      </w:r>
      <w:r w:rsidRPr="00161863">
        <w:rPr>
          <w:rFonts w:ascii="Arial" w:hAnsi="Arial" w:cs="David"/>
          <w:rtl/>
        </w:rPr>
        <w:t>–</w:t>
      </w:r>
      <w:r w:rsidRPr="00161863">
        <w:rPr>
          <w:rFonts w:ascii="Arial" w:hAnsi="Arial" w:cs="David" w:hint="cs"/>
          <w:rtl/>
        </w:rPr>
        <w:t xml:space="preserve"> חברי הועדה שנבחרו ע"י מליאת המועצה</w:t>
      </w:r>
      <w:r>
        <w:rPr>
          <w:rFonts w:ascii="Arial" w:hAnsi="Arial" w:cs="David" w:hint="cs"/>
          <w:rtl/>
        </w:rPr>
        <w:t xml:space="preserve"> הינם</w:t>
      </w:r>
      <w:r w:rsidRPr="00161863">
        <w:rPr>
          <w:rFonts w:ascii="Arial" w:hAnsi="Arial" w:cs="David" w:hint="cs"/>
          <w:rtl/>
        </w:rPr>
        <w:t xml:space="preserve">: עדי פורטוגז, מנחם אופיר, שרית קרניאלי, אייל </w:t>
      </w:r>
      <w:r>
        <w:rPr>
          <w:rFonts w:ascii="Arial" w:hAnsi="Arial" w:cs="David" w:hint="cs"/>
          <w:rtl/>
        </w:rPr>
        <w:t xml:space="preserve">לוי </w:t>
      </w:r>
      <w:r w:rsidRPr="00161863">
        <w:rPr>
          <w:rFonts w:ascii="Arial" w:hAnsi="Arial" w:cs="David" w:hint="cs"/>
          <w:rtl/>
        </w:rPr>
        <w:t xml:space="preserve">רוזנבאום </w:t>
      </w:r>
      <w:r>
        <w:rPr>
          <w:rFonts w:ascii="Arial" w:hAnsi="Arial" w:cs="David" w:hint="cs"/>
          <w:rtl/>
        </w:rPr>
        <w:t>ו</w:t>
      </w:r>
      <w:r w:rsidRPr="00161863">
        <w:rPr>
          <w:rFonts w:ascii="Arial" w:hAnsi="Arial" w:cs="David" w:hint="cs"/>
          <w:rtl/>
        </w:rPr>
        <w:t>יהודית זמל דגני. מטרת הפגישה עם הועד</w:t>
      </w:r>
      <w:r>
        <w:rPr>
          <w:rFonts w:ascii="Arial" w:hAnsi="Arial" w:cs="David" w:hint="cs"/>
          <w:rtl/>
        </w:rPr>
        <w:t xml:space="preserve"> הינה</w:t>
      </w:r>
      <w:r w:rsidRPr="00161863">
        <w:rPr>
          <w:rFonts w:ascii="Arial" w:hAnsi="Arial" w:cs="David" w:hint="cs"/>
          <w:rtl/>
        </w:rPr>
        <w:t xml:space="preserve">, תאום ציפיות בין חברי הועד לבין ועדת הביקורת. </w:t>
      </w:r>
    </w:p>
    <w:p w:rsidR="00161863" w:rsidRPr="00161863" w:rsidRDefault="00161863" w:rsidP="00161863">
      <w:pPr>
        <w:bidi/>
        <w:spacing w:line="360" w:lineRule="auto"/>
        <w:ind w:left="150"/>
        <w:rPr>
          <w:rFonts w:ascii="Arial" w:hAnsi="Arial" w:cs="David"/>
          <w:rtl/>
        </w:rPr>
      </w:pPr>
      <w:r w:rsidRPr="00161863">
        <w:rPr>
          <w:rFonts w:ascii="Arial" w:hAnsi="Arial" w:cs="David" w:hint="cs"/>
          <w:rtl/>
        </w:rPr>
        <w:t xml:space="preserve">תחומי האחריות של הועדה ככתוב בחוק, </w:t>
      </w:r>
      <w:r>
        <w:rPr>
          <w:rFonts w:ascii="Arial" w:hAnsi="Arial" w:cs="David" w:hint="cs"/>
          <w:rtl/>
        </w:rPr>
        <w:t>הינם</w:t>
      </w:r>
      <w:r w:rsidRPr="00161863">
        <w:rPr>
          <w:rFonts w:ascii="Arial" w:hAnsi="Arial" w:cs="David" w:hint="cs"/>
          <w:rtl/>
        </w:rPr>
        <w:t xml:space="preserve"> </w:t>
      </w:r>
      <w:r>
        <w:rPr>
          <w:rFonts w:ascii="Arial" w:hAnsi="Arial" w:cs="David" w:hint="cs"/>
          <w:rtl/>
        </w:rPr>
        <w:t>בחינת</w:t>
      </w:r>
      <w:r w:rsidRPr="00161863">
        <w:rPr>
          <w:rFonts w:ascii="Arial" w:hAnsi="Arial" w:cs="David" w:hint="cs"/>
          <w:rtl/>
        </w:rPr>
        <w:t xml:space="preserve">  3 נושאים:</w:t>
      </w:r>
    </w:p>
    <w:p w:rsidR="00161863" w:rsidRPr="00161863" w:rsidRDefault="00161863" w:rsidP="00161863">
      <w:pPr>
        <w:pStyle w:val="a5"/>
        <w:numPr>
          <w:ilvl w:val="0"/>
          <w:numId w:val="40"/>
        </w:numPr>
        <w:bidi/>
        <w:spacing w:line="360" w:lineRule="auto"/>
        <w:ind w:left="660"/>
        <w:rPr>
          <w:rFonts w:ascii="Arial" w:hAnsi="Arial" w:cs="David"/>
        </w:rPr>
      </w:pPr>
      <w:r w:rsidRPr="00161863">
        <w:rPr>
          <w:rFonts w:ascii="Arial" w:hAnsi="Arial" w:cs="David" w:hint="cs"/>
          <w:rtl/>
        </w:rPr>
        <w:t>האם</w:t>
      </w:r>
      <w:r>
        <w:rPr>
          <w:rFonts w:ascii="Arial" w:hAnsi="Arial" w:cs="David" w:hint="cs"/>
          <w:rtl/>
        </w:rPr>
        <w:t xml:space="preserve"> החלטות הועד התקבלו כדין ובוצעו.</w:t>
      </w:r>
    </w:p>
    <w:p w:rsidR="00161863" w:rsidRPr="00161863" w:rsidRDefault="00161863" w:rsidP="00161863">
      <w:pPr>
        <w:pStyle w:val="a5"/>
        <w:numPr>
          <w:ilvl w:val="0"/>
          <w:numId w:val="40"/>
        </w:numPr>
        <w:bidi/>
        <w:spacing w:line="360" w:lineRule="auto"/>
        <w:ind w:left="660"/>
        <w:rPr>
          <w:rFonts w:ascii="Arial" w:hAnsi="Arial" w:cs="David"/>
        </w:rPr>
      </w:pPr>
      <w:r w:rsidRPr="00161863">
        <w:rPr>
          <w:rFonts w:ascii="Arial" w:hAnsi="Arial" w:cs="David" w:hint="cs"/>
          <w:rtl/>
        </w:rPr>
        <w:t>האם  ביצוע החלטות הועד תואמות את התקציב המאושר.</w:t>
      </w:r>
    </w:p>
    <w:p w:rsidR="00161863" w:rsidRPr="00161863" w:rsidRDefault="00161863" w:rsidP="00161863">
      <w:pPr>
        <w:pStyle w:val="a5"/>
        <w:numPr>
          <w:ilvl w:val="0"/>
          <w:numId w:val="40"/>
        </w:numPr>
        <w:bidi/>
        <w:spacing w:line="360" w:lineRule="auto"/>
        <w:ind w:left="660"/>
        <w:rPr>
          <w:rFonts w:ascii="Arial" w:hAnsi="Arial" w:cs="David"/>
        </w:rPr>
      </w:pPr>
      <w:r w:rsidRPr="00161863">
        <w:rPr>
          <w:rFonts w:ascii="Arial" w:hAnsi="Arial" w:cs="David" w:hint="cs"/>
          <w:rtl/>
        </w:rPr>
        <w:t xml:space="preserve">האם הדוחות הוגשו על פי דין. </w:t>
      </w:r>
    </w:p>
    <w:p w:rsidR="00161863" w:rsidRPr="00161863" w:rsidRDefault="00161863" w:rsidP="00161863">
      <w:pPr>
        <w:pStyle w:val="a5"/>
        <w:bidi/>
        <w:spacing w:line="360" w:lineRule="auto"/>
        <w:ind w:left="300"/>
        <w:rPr>
          <w:rFonts w:ascii="Arial" w:hAnsi="Arial" w:cs="David"/>
          <w:rtl/>
        </w:rPr>
      </w:pPr>
      <w:r w:rsidRPr="00161863">
        <w:rPr>
          <w:rFonts w:ascii="Arial" w:hAnsi="Arial" w:cs="David" w:hint="cs"/>
          <w:rtl/>
        </w:rPr>
        <w:t>הועדה אמורה להגיש 3 חודשים מסוף השנה את דוח הביקורת לעיון חברי הועד. בתום 5 חודשים</w:t>
      </w:r>
      <w:r>
        <w:rPr>
          <w:rFonts w:ascii="Arial" w:hAnsi="Arial" w:cs="David" w:hint="cs"/>
          <w:rtl/>
        </w:rPr>
        <w:t>, עליה</w:t>
      </w:r>
      <w:r w:rsidRPr="00161863">
        <w:rPr>
          <w:rFonts w:ascii="Arial" w:hAnsi="Arial" w:cs="David" w:hint="cs"/>
          <w:rtl/>
        </w:rPr>
        <w:t xml:space="preserve"> </w:t>
      </w:r>
      <w:r>
        <w:rPr>
          <w:rFonts w:ascii="Arial" w:hAnsi="Arial" w:cs="David" w:hint="cs"/>
          <w:rtl/>
        </w:rPr>
        <w:t>ל</w:t>
      </w:r>
      <w:r w:rsidRPr="00161863">
        <w:rPr>
          <w:rFonts w:ascii="Arial" w:hAnsi="Arial" w:cs="David" w:hint="cs"/>
          <w:rtl/>
        </w:rPr>
        <w:t>הג</w:t>
      </w:r>
      <w:r>
        <w:rPr>
          <w:rFonts w:ascii="Arial" w:hAnsi="Arial" w:cs="David" w:hint="cs"/>
          <w:rtl/>
        </w:rPr>
        <w:t>י</w:t>
      </w:r>
      <w:r w:rsidRPr="00161863">
        <w:rPr>
          <w:rFonts w:ascii="Arial" w:hAnsi="Arial" w:cs="David" w:hint="cs"/>
          <w:rtl/>
        </w:rPr>
        <w:t>ש</w:t>
      </w:r>
      <w:r>
        <w:rPr>
          <w:rFonts w:ascii="Arial" w:hAnsi="Arial" w:cs="David" w:hint="cs"/>
          <w:rtl/>
        </w:rPr>
        <w:t xml:space="preserve"> את</w:t>
      </w:r>
      <w:r w:rsidRPr="00161863">
        <w:rPr>
          <w:rFonts w:ascii="Arial" w:hAnsi="Arial" w:cs="David" w:hint="cs"/>
          <w:rtl/>
        </w:rPr>
        <w:t xml:space="preserve"> הדוח למועצה ולחברי הועד. הועדה לא מפקחת על טיב החלטות הועד. ועדת הביקורת קובעת האם הועד מתנהל על פי חוק. חברי ועדת הביקורת אינם אנשי מקצוע, כולם מתנדבים.</w:t>
      </w:r>
    </w:p>
    <w:p w:rsidR="00161863" w:rsidRPr="00161863" w:rsidRDefault="00161863" w:rsidP="00161863">
      <w:pPr>
        <w:bidi/>
        <w:spacing w:line="360" w:lineRule="auto"/>
        <w:ind w:left="300"/>
        <w:rPr>
          <w:rFonts w:ascii="Arial" w:hAnsi="Arial" w:cs="David"/>
          <w:rtl/>
        </w:rPr>
      </w:pPr>
      <w:r w:rsidRPr="00161863">
        <w:rPr>
          <w:rFonts w:ascii="Arial" w:hAnsi="Arial" w:cs="David" w:hint="cs"/>
          <w:rtl/>
        </w:rPr>
        <w:t xml:space="preserve">אופן ניהול הועד דרך הפרוטוקולים. מבקשים לראות את פרוטוקולי הועד ואת תקציב הועד. </w:t>
      </w:r>
      <w:r w:rsidRPr="00161863">
        <w:rPr>
          <w:rFonts w:ascii="Arial" w:hAnsi="Arial" w:cs="David" w:hint="cs"/>
          <w:highlight w:val="yellow"/>
          <w:rtl/>
        </w:rPr>
        <w:t>ליאת תעביר את הפרוטוקולים. אפרת תעביר את התקציב המאושר.</w:t>
      </w:r>
      <w:r w:rsidRPr="00161863">
        <w:rPr>
          <w:rFonts w:ascii="Arial" w:hAnsi="Arial" w:cs="David" w:hint="cs"/>
          <w:rtl/>
        </w:rPr>
        <w:t xml:space="preserve"> </w:t>
      </w:r>
    </w:p>
    <w:p w:rsidR="00161863" w:rsidRPr="00161863" w:rsidRDefault="00161863" w:rsidP="00161863">
      <w:pPr>
        <w:bidi/>
        <w:spacing w:line="360" w:lineRule="auto"/>
        <w:ind w:firstLine="300"/>
        <w:rPr>
          <w:rFonts w:ascii="Arial" w:hAnsi="Arial" w:cs="David"/>
          <w:rtl/>
        </w:rPr>
      </w:pPr>
      <w:r w:rsidRPr="00161863">
        <w:rPr>
          <w:rFonts w:ascii="Arial" w:hAnsi="Arial" w:cs="David" w:hint="cs"/>
          <w:rtl/>
        </w:rPr>
        <w:t>מוטי אברג'יל - מציע שועדת הביקורת תגיש תוכנית עבודה מסודרת על פיה יפעלו.</w:t>
      </w:r>
    </w:p>
    <w:p w:rsidR="00161863" w:rsidRPr="00161863" w:rsidRDefault="00161863" w:rsidP="00161863">
      <w:pPr>
        <w:bidi/>
        <w:spacing w:line="360" w:lineRule="auto"/>
        <w:ind w:firstLine="300"/>
        <w:rPr>
          <w:rFonts w:ascii="Arial" w:hAnsi="Arial" w:cs="David"/>
          <w:rtl/>
        </w:rPr>
      </w:pPr>
      <w:r w:rsidRPr="00161863">
        <w:rPr>
          <w:rFonts w:ascii="Arial" w:hAnsi="Arial" w:cs="David" w:hint="cs"/>
          <w:rtl/>
        </w:rPr>
        <w:t xml:space="preserve">זו הפגישה השניה שועדת הביקורת מתכנסת. בישיבות הבאות יכינו תוכנית עבודה. </w:t>
      </w:r>
    </w:p>
    <w:p w:rsidR="00161863" w:rsidRPr="00161863" w:rsidRDefault="00161863" w:rsidP="00161863">
      <w:pPr>
        <w:bidi/>
        <w:spacing w:line="360" w:lineRule="auto"/>
        <w:ind w:left="300"/>
        <w:rPr>
          <w:rFonts w:ascii="Arial" w:hAnsi="Arial" w:cs="David"/>
          <w:rtl/>
        </w:rPr>
      </w:pPr>
      <w:r>
        <w:rPr>
          <w:rFonts w:ascii="Arial" w:hAnsi="Arial" w:cs="David" w:hint="cs"/>
          <w:rtl/>
        </w:rPr>
        <w:t xml:space="preserve">חברי הועד </w:t>
      </w:r>
      <w:r w:rsidRPr="00161863">
        <w:rPr>
          <w:rFonts w:ascii="Arial" w:hAnsi="Arial" w:cs="David" w:hint="cs"/>
          <w:rtl/>
        </w:rPr>
        <w:t>מבקשים שחברי ועדת הביקורת הנוכחית שנבחרו עפ"י חוק, יתעדכנו אל מול "חברי ועדת הביקורת הקודמים".</w:t>
      </w:r>
    </w:p>
    <w:p w:rsidR="00161863" w:rsidRPr="00161863" w:rsidRDefault="00161863" w:rsidP="00161863">
      <w:pPr>
        <w:bidi/>
        <w:spacing w:line="360" w:lineRule="auto"/>
        <w:ind w:left="300"/>
        <w:rPr>
          <w:rFonts w:ascii="Arial" w:hAnsi="Arial" w:cs="David"/>
          <w:rtl/>
        </w:rPr>
      </w:pPr>
      <w:r w:rsidRPr="00161863">
        <w:rPr>
          <w:rFonts w:ascii="Arial" w:hAnsi="Arial" w:cs="David" w:hint="cs"/>
          <w:rtl/>
        </w:rPr>
        <w:t>חברי הועד מברכים על קיומה של ועדת הביקורת. מבקשים</w:t>
      </w:r>
      <w:r>
        <w:rPr>
          <w:rFonts w:ascii="Arial" w:hAnsi="Arial" w:cs="David" w:hint="cs"/>
          <w:rtl/>
        </w:rPr>
        <w:t>,</w:t>
      </w:r>
      <w:r w:rsidRPr="00161863">
        <w:rPr>
          <w:rFonts w:ascii="Arial" w:hAnsi="Arial" w:cs="David" w:hint="cs"/>
          <w:rtl/>
        </w:rPr>
        <w:t xml:space="preserve"> כי אם לחברי ועדת הביקורת יש נושא, שיש לתת </w:t>
      </w:r>
      <w:r>
        <w:rPr>
          <w:rFonts w:ascii="Arial" w:hAnsi="Arial" w:cs="David" w:hint="cs"/>
          <w:rtl/>
        </w:rPr>
        <w:t>ע</w:t>
      </w:r>
      <w:r w:rsidRPr="00161863">
        <w:rPr>
          <w:rFonts w:ascii="Arial" w:hAnsi="Arial" w:cs="David" w:hint="cs"/>
          <w:rtl/>
        </w:rPr>
        <w:t>ל</w:t>
      </w:r>
      <w:r>
        <w:rPr>
          <w:rFonts w:ascii="Arial" w:hAnsi="Arial" w:cs="David" w:hint="cs"/>
          <w:rtl/>
        </w:rPr>
        <w:t>י</w:t>
      </w:r>
      <w:r w:rsidRPr="00161863">
        <w:rPr>
          <w:rFonts w:ascii="Arial" w:hAnsi="Arial" w:cs="David" w:hint="cs"/>
          <w:rtl/>
        </w:rPr>
        <w:t>ו התייחסות</w:t>
      </w:r>
      <w:r>
        <w:rPr>
          <w:rFonts w:ascii="Arial" w:hAnsi="Arial" w:cs="David" w:hint="cs"/>
          <w:rtl/>
        </w:rPr>
        <w:t>,</w:t>
      </w:r>
      <w:r w:rsidRPr="00161863">
        <w:rPr>
          <w:rFonts w:ascii="Arial" w:hAnsi="Arial" w:cs="David" w:hint="cs"/>
          <w:rtl/>
        </w:rPr>
        <w:t xml:space="preserve"> לא </w:t>
      </w:r>
      <w:r>
        <w:rPr>
          <w:rFonts w:ascii="Arial" w:hAnsi="Arial" w:cs="David" w:hint="cs"/>
          <w:rtl/>
        </w:rPr>
        <w:t>יחכו</w:t>
      </w:r>
      <w:r w:rsidRPr="00161863">
        <w:rPr>
          <w:rFonts w:ascii="Arial" w:hAnsi="Arial" w:cs="David" w:hint="cs"/>
          <w:rtl/>
        </w:rPr>
        <w:t xml:space="preserve"> לדוח סוף השנה</w:t>
      </w:r>
      <w:r>
        <w:rPr>
          <w:rFonts w:ascii="Arial" w:hAnsi="Arial" w:cs="David" w:hint="cs"/>
          <w:rtl/>
        </w:rPr>
        <w:t>,</w:t>
      </w:r>
      <w:r w:rsidRPr="00161863">
        <w:rPr>
          <w:rFonts w:ascii="Arial" w:hAnsi="Arial" w:cs="David" w:hint="cs"/>
          <w:rtl/>
        </w:rPr>
        <w:t xml:space="preserve"> אלא </w:t>
      </w:r>
      <w:r>
        <w:rPr>
          <w:rFonts w:ascii="Arial" w:hAnsi="Arial" w:cs="David" w:hint="cs"/>
          <w:rtl/>
        </w:rPr>
        <w:t>י</w:t>
      </w:r>
      <w:r w:rsidRPr="00161863">
        <w:rPr>
          <w:rFonts w:ascii="Arial" w:hAnsi="Arial" w:cs="David" w:hint="cs"/>
          <w:rtl/>
        </w:rPr>
        <w:t>צי</w:t>
      </w:r>
      <w:r>
        <w:rPr>
          <w:rFonts w:ascii="Arial" w:hAnsi="Arial" w:cs="David" w:hint="cs"/>
          <w:rtl/>
        </w:rPr>
        <w:t>פו</w:t>
      </w:r>
      <w:r w:rsidRPr="00161863">
        <w:rPr>
          <w:rFonts w:ascii="Arial" w:hAnsi="Arial" w:cs="David" w:hint="cs"/>
          <w:rtl/>
        </w:rPr>
        <w:t xml:space="preserve"> את העניין באופן ישיר באותו הזמן.</w:t>
      </w:r>
    </w:p>
    <w:p w:rsidR="00161863" w:rsidRPr="00161863" w:rsidRDefault="00161863" w:rsidP="00161863">
      <w:pPr>
        <w:bidi/>
        <w:spacing w:line="360" w:lineRule="auto"/>
        <w:ind w:firstLine="300"/>
        <w:rPr>
          <w:rFonts w:ascii="Arial" w:hAnsi="Arial" w:cs="David"/>
          <w:rtl/>
        </w:rPr>
      </w:pPr>
      <w:r w:rsidRPr="00161863">
        <w:rPr>
          <w:rFonts w:ascii="Arial" w:hAnsi="Arial" w:cs="David" w:hint="cs"/>
          <w:rtl/>
        </w:rPr>
        <w:t>חשוב שהדברים יהיו שקופים בשיתוף פעולה מלא של 2 הצדדים.</w:t>
      </w:r>
    </w:p>
    <w:p w:rsidR="00161863" w:rsidRPr="00161863" w:rsidRDefault="00161863" w:rsidP="00161863">
      <w:pPr>
        <w:bidi/>
        <w:spacing w:line="360" w:lineRule="auto"/>
        <w:ind w:firstLine="300"/>
        <w:rPr>
          <w:rFonts w:ascii="Arial" w:hAnsi="Arial" w:cs="David"/>
          <w:rtl/>
        </w:rPr>
      </w:pPr>
      <w:r w:rsidRPr="00161863">
        <w:rPr>
          <w:rFonts w:ascii="Arial" w:hAnsi="Arial" w:cs="David" w:hint="cs"/>
          <w:rtl/>
        </w:rPr>
        <w:t xml:space="preserve">דובי </w:t>
      </w:r>
      <w:r w:rsidRPr="00161863">
        <w:rPr>
          <w:rFonts w:ascii="Arial" w:hAnsi="Arial" w:cs="David"/>
          <w:rtl/>
        </w:rPr>
        <w:t>–</w:t>
      </w:r>
      <w:r w:rsidRPr="00161863">
        <w:rPr>
          <w:rFonts w:ascii="Arial" w:hAnsi="Arial" w:cs="David" w:hint="cs"/>
          <w:rtl/>
        </w:rPr>
        <w:t xml:space="preserve"> כל מה שיש במשרד נגיש ופתוח עבור חברי ועדת הביקורת. חשוב מאוד לשמור על צנעת הפרט.  </w:t>
      </w:r>
    </w:p>
    <w:p w:rsidR="00161863" w:rsidRPr="00161863" w:rsidRDefault="00161863" w:rsidP="00161863">
      <w:pPr>
        <w:bidi/>
        <w:spacing w:line="360" w:lineRule="auto"/>
        <w:ind w:left="300"/>
        <w:rPr>
          <w:rFonts w:ascii="Arial" w:hAnsi="Arial" w:cs="David"/>
          <w:rtl/>
        </w:rPr>
      </w:pPr>
      <w:r w:rsidRPr="00161863">
        <w:rPr>
          <w:rFonts w:ascii="Arial" w:hAnsi="Arial" w:cs="David" w:hint="cs"/>
          <w:rtl/>
        </w:rPr>
        <w:t>הפייסבוק אינו כלי עבודה מבחינת חברי הועד. מאוד חשוב לטפל בדברים און ליין</w:t>
      </w:r>
      <w:r>
        <w:rPr>
          <w:rFonts w:ascii="Arial" w:hAnsi="Arial" w:cs="David" w:hint="cs"/>
          <w:rtl/>
        </w:rPr>
        <w:t>,</w:t>
      </w:r>
      <w:r w:rsidRPr="00161863">
        <w:rPr>
          <w:rFonts w:ascii="Arial" w:hAnsi="Arial" w:cs="David" w:hint="cs"/>
          <w:rtl/>
        </w:rPr>
        <w:t xml:space="preserve"> אין צורך לחכות עד לסוף השנה.</w:t>
      </w:r>
    </w:p>
    <w:p w:rsidR="00161863" w:rsidRDefault="00161863" w:rsidP="00161863">
      <w:pPr>
        <w:bidi/>
        <w:spacing w:line="360" w:lineRule="auto"/>
        <w:ind w:firstLine="300"/>
        <w:rPr>
          <w:rFonts w:ascii="Arial" w:hAnsi="Arial" w:cs="David"/>
          <w:rtl/>
        </w:rPr>
      </w:pPr>
    </w:p>
    <w:p w:rsidR="00161863" w:rsidRDefault="00161863" w:rsidP="00161863">
      <w:pPr>
        <w:bidi/>
        <w:spacing w:line="360" w:lineRule="auto"/>
        <w:ind w:firstLine="300"/>
        <w:rPr>
          <w:rFonts w:ascii="Arial" w:hAnsi="Arial" w:cs="David"/>
          <w:rtl/>
        </w:rPr>
      </w:pPr>
    </w:p>
    <w:p w:rsidR="00161863" w:rsidRPr="00161863" w:rsidRDefault="00161863" w:rsidP="00161863">
      <w:pPr>
        <w:bidi/>
        <w:spacing w:line="360" w:lineRule="auto"/>
        <w:ind w:firstLine="300"/>
        <w:rPr>
          <w:rFonts w:ascii="Arial" w:hAnsi="Arial" w:cs="David"/>
          <w:rtl/>
        </w:rPr>
      </w:pPr>
      <w:r w:rsidRPr="00161863">
        <w:rPr>
          <w:rFonts w:ascii="Arial" w:hAnsi="Arial" w:cs="David" w:hint="cs"/>
          <w:rtl/>
        </w:rPr>
        <w:t>מאוד מברכים על תחילת עבודתה של ועדת הביקורת.</w:t>
      </w:r>
    </w:p>
    <w:p w:rsidR="00161863" w:rsidRPr="00161863" w:rsidRDefault="00161863" w:rsidP="00161863">
      <w:pPr>
        <w:bidi/>
        <w:spacing w:line="360" w:lineRule="auto"/>
        <w:ind w:firstLine="300"/>
        <w:rPr>
          <w:rFonts w:ascii="Arial" w:hAnsi="Arial" w:cs="David"/>
          <w:rtl/>
        </w:rPr>
      </w:pPr>
      <w:r w:rsidRPr="00161863">
        <w:rPr>
          <w:rFonts w:ascii="Arial" w:hAnsi="Arial" w:cs="David" w:hint="cs"/>
          <w:rtl/>
        </w:rPr>
        <w:t>חברי ועדת הביקורת מבקשים לפרסם את קיומם במידעון.</w:t>
      </w:r>
    </w:p>
    <w:p w:rsidR="00161863" w:rsidRPr="00212B9E" w:rsidRDefault="00161863" w:rsidP="00212B9E">
      <w:pPr>
        <w:pStyle w:val="a5"/>
        <w:numPr>
          <w:ilvl w:val="0"/>
          <w:numId w:val="42"/>
        </w:numPr>
        <w:bidi/>
        <w:spacing w:line="360" w:lineRule="auto"/>
        <w:rPr>
          <w:rFonts w:ascii="Arial" w:hAnsi="Arial" w:cs="David"/>
          <w:rtl/>
        </w:rPr>
      </w:pPr>
      <w:r w:rsidRPr="00161863">
        <w:rPr>
          <w:rFonts w:ascii="Arial" w:hAnsi="Arial" w:cs="David"/>
          <w:b/>
          <w:bCs/>
          <w:rtl/>
        </w:rPr>
        <w:t>סגירת שערי היישוב / שכירת שירותי חברת אבטחה</w:t>
      </w:r>
      <w:r w:rsidRPr="00212B9E">
        <w:rPr>
          <w:rFonts w:ascii="Arial" w:hAnsi="Arial" w:cs="David" w:hint="cs"/>
          <w:b/>
          <w:bCs/>
          <w:rtl/>
        </w:rPr>
        <w:t xml:space="preserve"> </w:t>
      </w:r>
      <w:r w:rsidRPr="00212B9E">
        <w:rPr>
          <w:rFonts w:ascii="Arial" w:hAnsi="Arial" w:cs="David"/>
          <w:rtl/>
        </w:rPr>
        <w:t>–</w:t>
      </w:r>
      <w:r w:rsidRPr="00212B9E">
        <w:rPr>
          <w:rFonts w:ascii="Arial" w:hAnsi="Arial" w:cs="David" w:hint="cs"/>
          <w:rtl/>
        </w:rPr>
        <w:t xml:space="preserve"> אדם </w:t>
      </w:r>
      <w:r w:rsidRPr="00212B9E">
        <w:rPr>
          <w:rFonts w:ascii="Arial" w:hAnsi="Arial" w:cs="David"/>
          <w:rtl/>
        </w:rPr>
        <w:t>–</w:t>
      </w:r>
      <w:r w:rsidRPr="00212B9E">
        <w:rPr>
          <w:rFonts w:ascii="Arial" w:hAnsi="Arial" w:cs="David" w:hint="cs"/>
          <w:rtl/>
        </w:rPr>
        <w:t xml:space="preserve"> רבש</w:t>
      </w:r>
      <w:r w:rsidR="00212B9E">
        <w:rPr>
          <w:rFonts w:ascii="Arial" w:hAnsi="Arial" w:cs="David" w:hint="cs"/>
          <w:rtl/>
        </w:rPr>
        <w:t>"מ</w:t>
      </w:r>
      <w:r w:rsidRPr="00212B9E">
        <w:rPr>
          <w:rFonts w:ascii="Arial" w:hAnsi="Arial" w:cs="David" w:hint="cs"/>
          <w:rtl/>
        </w:rPr>
        <w:t xml:space="preserve"> היישוב, מציג תמונת מצב. בשבת האחרונה</w:t>
      </w:r>
      <w:r w:rsidR="00212B9E">
        <w:rPr>
          <w:rFonts w:ascii="Arial" w:hAnsi="Arial" w:cs="David" w:hint="cs"/>
          <w:rtl/>
        </w:rPr>
        <w:t>,</w:t>
      </w:r>
      <w:r w:rsidRPr="00212B9E">
        <w:rPr>
          <w:rFonts w:ascii="Arial" w:hAnsi="Arial" w:cs="David" w:hint="cs"/>
          <w:rtl/>
        </w:rPr>
        <w:t xml:space="preserve"> 2 מיניבוסים נכנסו ליישוב</w:t>
      </w:r>
      <w:r w:rsidR="00212B9E">
        <w:rPr>
          <w:rFonts w:ascii="Arial" w:hAnsi="Arial" w:cs="David" w:hint="cs"/>
          <w:rtl/>
        </w:rPr>
        <w:t>,</w:t>
      </w:r>
      <w:r w:rsidRPr="00212B9E">
        <w:rPr>
          <w:rFonts w:ascii="Arial" w:hAnsi="Arial" w:cs="David" w:hint="cs"/>
          <w:rtl/>
        </w:rPr>
        <w:t xml:space="preserve"> </w:t>
      </w:r>
      <w:r w:rsidR="00212B9E">
        <w:rPr>
          <w:rFonts w:ascii="Arial" w:hAnsi="Arial" w:cs="David" w:hint="cs"/>
          <w:rtl/>
        </w:rPr>
        <w:t>למרות</w:t>
      </w:r>
      <w:r w:rsidRPr="00212B9E">
        <w:rPr>
          <w:rFonts w:ascii="Arial" w:hAnsi="Arial" w:cs="David" w:hint="cs"/>
          <w:rtl/>
        </w:rPr>
        <w:t xml:space="preserve"> ששער היישוב</w:t>
      </w:r>
      <w:r w:rsidR="00212B9E">
        <w:rPr>
          <w:rFonts w:ascii="Arial" w:hAnsi="Arial" w:cs="David" w:hint="cs"/>
          <w:rtl/>
        </w:rPr>
        <w:t xml:space="preserve"> היה סגור, השער</w:t>
      </w:r>
      <w:r w:rsidRPr="00212B9E">
        <w:rPr>
          <w:rFonts w:ascii="Arial" w:hAnsi="Arial" w:cs="David" w:hint="cs"/>
          <w:rtl/>
        </w:rPr>
        <w:t xml:space="preserve"> נפתח ע"י רכב אחר. לאחר שבשער הבריכה נאמר לנוסעים שעלות הכניסה לבריכה</w:t>
      </w:r>
      <w:r w:rsidR="00212B9E">
        <w:rPr>
          <w:rFonts w:ascii="Arial" w:hAnsi="Arial" w:cs="David" w:hint="cs"/>
          <w:rtl/>
        </w:rPr>
        <w:t xml:space="preserve"> הינה</w:t>
      </w:r>
      <w:r w:rsidRPr="00212B9E">
        <w:rPr>
          <w:rFonts w:ascii="Arial" w:hAnsi="Arial" w:cs="David" w:hint="cs"/>
          <w:rtl/>
        </w:rPr>
        <w:t xml:space="preserve"> 80 ₪</w:t>
      </w:r>
      <w:r w:rsidR="00212B9E">
        <w:rPr>
          <w:rFonts w:ascii="Arial" w:hAnsi="Arial" w:cs="David" w:hint="cs"/>
          <w:rtl/>
        </w:rPr>
        <w:t>,</w:t>
      </w:r>
      <w:r w:rsidRPr="00212B9E">
        <w:rPr>
          <w:rFonts w:ascii="Arial" w:hAnsi="Arial" w:cs="David" w:hint="cs"/>
          <w:rtl/>
        </w:rPr>
        <w:t xml:space="preserve"> הם הסתובבו ונסעו. יש צורך לאכוף את המבקרים בבריכה. היו תלונות רבות על עישון ומלתחות מלוכלכות מאוד. הבריכה אינה בבעלות הועד ולכן יכולת ההשפעה שלו על תפעולה מצומצם.</w:t>
      </w:r>
    </w:p>
    <w:p w:rsidR="00161863" w:rsidRPr="00161863" w:rsidRDefault="00161863" w:rsidP="00212B9E">
      <w:pPr>
        <w:bidi/>
        <w:spacing w:line="360" w:lineRule="auto"/>
        <w:ind w:firstLine="360"/>
        <w:rPr>
          <w:rFonts w:ascii="Arial" w:hAnsi="Arial" w:cs="David"/>
          <w:rtl/>
        </w:rPr>
      </w:pPr>
      <w:r w:rsidRPr="00161863">
        <w:rPr>
          <w:rFonts w:ascii="Arial" w:hAnsi="Arial" w:cs="David" w:hint="cs"/>
          <w:rtl/>
        </w:rPr>
        <w:t>בהתייחס לשער, סגירת שער ללא נוכחות שומר אינה יעילה. האם נכון להוציא תקציב רב על הצבת שומר.</w:t>
      </w:r>
    </w:p>
    <w:p w:rsidR="00161863" w:rsidRPr="00161863" w:rsidRDefault="00161863" w:rsidP="00212B9E">
      <w:pPr>
        <w:bidi/>
        <w:spacing w:line="360" w:lineRule="auto"/>
        <w:ind w:left="360"/>
        <w:rPr>
          <w:rFonts w:ascii="Arial" w:hAnsi="Arial" w:cs="David"/>
          <w:rtl/>
        </w:rPr>
      </w:pPr>
      <w:r w:rsidRPr="00161863">
        <w:rPr>
          <w:rFonts w:ascii="Arial" w:hAnsi="Arial" w:cs="David" w:hint="cs"/>
          <w:rtl/>
        </w:rPr>
        <w:t xml:space="preserve">מיכל ארנון </w:t>
      </w:r>
      <w:r w:rsidRPr="00161863">
        <w:rPr>
          <w:rFonts w:ascii="Arial" w:hAnsi="Arial" w:cs="David"/>
          <w:rtl/>
        </w:rPr>
        <w:t>–</w:t>
      </w:r>
      <w:r w:rsidRPr="00161863">
        <w:rPr>
          <w:rFonts w:ascii="Arial" w:hAnsi="Arial" w:cs="David" w:hint="cs"/>
          <w:rtl/>
        </w:rPr>
        <w:t xml:space="preserve"> לא חושבת שצריך לסגור את שער היישוב. הבעיה </w:t>
      </w:r>
      <w:r w:rsidR="00212B9E">
        <w:rPr>
          <w:rFonts w:ascii="Arial" w:hAnsi="Arial" w:cs="David" w:hint="cs"/>
          <w:rtl/>
        </w:rPr>
        <w:t>היא</w:t>
      </w:r>
      <w:r w:rsidRPr="00161863">
        <w:rPr>
          <w:rFonts w:ascii="Arial" w:hAnsi="Arial" w:cs="David" w:hint="cs"/>
          <w:rtl/>
        </w:rPr>
        <w:t xml:space="preserve"> אכיפה בבריכה. צריך להתעקש לקיים את הנהלים והחוקים בבריכה.</w:t>
      </w:r>
    </w:p>
    <w:p w:rsidR="00161863" w:rsidRPr="00161863" w:rsidRDefault="00161863" w:rsidP="00212B9E">
      <w:pPr>
        <w:bidi/>
        <w:spacing w:line="360" w:lineRule="auto"/>
        <w:ind w:left="360"/>
        <w:rPr>
          <w:rFonts w:ascii="Arial" w:hAnsi="Arial" w:cs="David"/>
          <w:rtl/>
        </w:rPr>
      </w:pPr>
      <w:r w:rsidRPr="00161863">
        <w:rPr>
          <w:rFonts w:ascii="Arial" w:hAnsi="Arial" w:cs="David" w:hint="cs"/>
          <w:rtl/>
        </w:rPr>
        <w:t xml:space="preserve">גיא </w:t>
      </w:r>
      <w:r w:rsidRPr="00161863">
        <w:rPr>
          <w:rFonts w:ascii="Arial" w:hAnsi="Arial" w:cs="David"/>
          <w:rtl/>
        </w:rPr>
        <w:t>–</w:t>
      </w:r>
      <w:r w:rsidRPr="00161863">
        <w:rPr>
          <w:rFonts w:ascii="Arial" w:hAnsi="Arial" w:cs="David" w:hint="cs"/>
          <w:rtl/>
        </w:rPr>
        <w:t xml:space="preserve"> יש צורך לאכוף את הנהלים והחוקים  בצורה יותר מוקפדת. חשוב לתת את הדעת וההתייחסות לעונת הרחצה של 2018. גם אורחי ביס"ש מתלוננים ללא סוף על הבריכה. יש להיכנס לעבודה בסוף העונה</w:t>
      </w:r>
      <w:r w:rsidR="00212B9E">
        <w:rPr>
          <w:rFonts w:ascii="Arial" w:hAnsi="Arial" w:cs="David" w:hint="cs"/>
          <w:rtl/>
        </w:rPr>
        <w:t>,</w:t>
      </w:r>
      <w:r w:rsidRPr="00161863">
        <w:rPr>
          <w:rFonts w:ascii="Arial" w:hAnsi="Arial" w:cs="David" w:hint="cs"/>
          <w:rtl/>
        </w:rPr>
        <w:t xml:space="preserve"> לטובת העונה הבאה. </w:t>
      </w:r>
    </w:p>
    <w:p w:rsidR="00161863" w:rsidRPr="00161863" w:rsidRDefault="00161863" w:rsidP="00212B9E">
      <w:pPr>
        <w:bidi/>
        <w:spacing w:line="360" w:lineRule="auto"/>
        <w:ind w:left="360"/>
        <w:rPr>
          <w:rFonts w:ascii="Arial" w:hAnsi="Arial" w:cs="David"/>
          <w:rtl/>
        </w:rPr>
      </w:pPr>
      <w:r w:rsidRPr="00161863">
        <w:rPr>
          <w:rFonts w:ascii="Arial" w:hAnsi="Arial" w:cs="David" w:hint="cs"/>
          <w:rtl/>
        </w:rPr>
        <w:t xml:space="preserve">מיכל מויאל </w:t>
      </w:r>
      <w:r w:rsidRPr="00161863">
        <w:rPr>
          <w:rFonts w:ascii="Arial" w:hAnsi="Arial" w:cs="David"/>
          <w:rtl/>
        </w:rPr>
        <w:t>–</w:t>
      </w:r>
      <w:r w:rsidRPr="00161863">
        <w:rPr>
          <w:rFonts w:ascii="Arial" w:hAnsi="Arial" w:cs="David" w:hint="cs"/>
          <w:rtl/>
        </w:rPr>
        <w:t xml:space="preserve"> חושבת שצריך לנסות ולסגור את שערי היישוב עם מאבטח בכניסה. יש להיזהר במה שהועד עושה, הבריכה אינה של הועד.  אחד הנושאים שקשורים לבריכה הוא פתרון כולל להפקעת השטחים של התאגיד. </w:t>
      </w:r>
    </w:p>
    <w:p w:rsidR="00161863" w:rsidRPr="00161863" w:rsidRDefault="00161863" w:rsidP="00212B9E">
      <w:pPr>
        <w:bidi/>
        <w:spacing w:line="360" w:lineRule="auto"/>
        <w:ind w:firstLine="360"/>
        <w:rPr>
          <w:rFonts w:ascii="Arial" w:hAnsi="Arial" w:cs="David"/>
          <w:rtl/>
        </w:rPr>
      </w:pPr>
      <w:r w:rsidRPr="00161863">
        <w:rPr>
          <w:rFonts w:ascii="Arial" w:hAnsi="Arial" w:cs="David" w:hint="cs"/>
          <w:rtl/>
        </w:rPr>
        <w:t xml:space="preserve">דובי </w:t>
      </w:r>
      <w:r w:rsidRPr="00161863">
        <w:rPr>
          <w:rFonts w:ascii="Arial" w:hAnsi="Arial" w:cs="David"/>
          <w:rtl/>
        </w:rPr>
        <w:t>–</w:t>
      </w:r>
      <w:r w:rsidRPr="00161863">
        <w:rPr>
          <w:rFonts w:ascii="Arial" w:hAnsi="Arial" w:cs="David" w:hint="cs"/>
          <w:rtl/>
        </w:rPr>
        <w:t xml:space="preserve"> לרוב הקבוצות יש "אבא ואמא" שאליהם ניתן לפנות בנוגע לתלונות. ליישוב אין שום מנדט בנוגע לבריכה. </w:t>
      </w:r>
    </w:p>
    <w:p w:rsidR="00161863" w:rsidRPr="00161863" w:rsidRDefault="00161863" w:rsidP="00212B9E">
      <w:pPr>
        <w:bidi/>
        <w:spacing w:line="360" w:lineRule="auto"/>
        <w:ind w:firstLine="360"/>
        <w:rPr>
          <w:rFonts w:ascii="Arial" w:hAnsi="Arial" w:cs="David"/>
          <w:rtl/>
        </w:rPr>
      </w:pPr>
      <w:r w:rsidRPr="00161863">
        <w:rPr>
          <w:rFonts w:ascii="Arial" w:hAnsi="Arial" w:cs="David" w:hint="cs"/>
          <w:rtl/>
        </w:rPr>
        <w:t xml:space="preserve">מנחם אופיר </w:t>
      </w:r>
      <w:r w:rsidRPr="00161863">
        <w:rPr>
          <w:rFonts w:ascii="Arial" w:hAnsi="Arial" w:cs="David"/>
          <w:rtl/>
        </w:rPr>
        <w:t>–</w:t>
      </w:r>
      <w:r w:rsidRPr="00161863">
        <w:rPr>
          <w:rFonts w:ascii="Arial" w:hAnsi="Arial" w:cs="David" w:hint="cs"/>
          <w:rtl/>
        </w:rPr>
        <w:t xml:space="preserve"> ניתן לרשום מספרי רכבים, שם הנהג ות.ז זה יכול להרתיע כניסה בשער היישוב.</w:t>
      </w:r>
    </w:p>
    <w:p w:rsidR="00161863" w:rsidRPr="00161863" w:rsidRDefault="00161863" w:rsidP="00212B9E">
      <w:pPr>
        <w:bidi/>
        <w:spacing w:line="360" w:lineRule="auto"/>
        <w:ind w:left="360"/>
        <w:rPr>
          <w:rFonts w:ascii="Arial" w:hAnsi="Arial" w:cs="David"/>
          <w:b/>
          <w:bCs/>
          <w:rtl/>
        </w:rPr>
      </w:pPr>
      <w:r w:rsidRPr="00161863">
        <w:rPr>
          <w:rFonts w:ascii="Arial" w:hAnsi="Arial" w:cs="David" w:hint="cs"/>
          <w:b/>
          <w:bCs/>
          <w:rtl/>
        </w:rPr>
        <w:t>החלטה</w:t>
      </w:r>
      <w:r w:rsidRPr="00161863">
        <w:rPr>
          <w:rFonts w:ascii="Arial" w:hAnsi="Arial" w:cs="David" w:hint="cs"/>
          <w:rtl/>
        </w:rPr>
        <w:t>: לועד המקומי אין צד בניהול ותפעול הבריכה המקומית, נדגיש כי הבריכה היא ציבורית בבעלות תאגיד מדרשת שדה בוקר ובאחריות זכיין פרטי. הועד המקומי אינו יכול לסגור את שער היישוב בניגוד לחוק ומכאן שהאחריות על כל תפעול הסדר הציבורי התקין בבריכה הינה באחריות מלאה של הזכיין.</w:t>
      </w:r>
    </w:p>
    <w:p w:rsidR="00161863" w:rsidRPr="00161863" w:rsidRDefault="00161863" w:rsidP="00212B9E">
      <w:pPr>
        <w:bidi/>
        <w:spacing w:line="360" w:lineRule="auto"/>
        <w:ind w:firstLine="360"/>
        <w:rPr>
          <w:rFonts w:ascii="Arial" w:hAnsi="Arial" w:cs="David"/>
          <w:rtl/>
        </w:rPr>
      </w:pPr>
      <w:r w:rsidRPr="00161863">
        <w:rPr>
          <w:rFonts w:ascii="Arial" w:hAnsi="Arial" w:cs="David" w:hint="cs"/>
          <w:b/>
          <w:bCs/>
          <w:rtl/>
        </w:rPr>
        <w:t xml:space="preserve">הצבעה: </w:t>
      </w:r>
      <w:r w:rsidRPr="00161863">
        <w:rPr>
          <w:rFonts w:ascii="Arial" w:hAnsi="Arial" w:cs="David" w:hint="cs"/>
          <w:rtl/>
        </w:rPr>
        <w:t>דובי נמנע. מיכל מויאל, מיכל ארנון, אדם סלע וגיא רותם -  בעד.</w:t>
      </w:r>
    </w:p>
    <w:p w:rsidR="00161863" w:rsidRPr="00212B9E" w:rsidRDefault="00161863" w:rsidP="00212B9E">
      <w:pPr>
        <w:pStyle w:val="a5"/>
        <w:numPr>
          <w:ilvl w:val="0"/>
          <w:numId w:val="42"/>
        </w:numPr>
        <w:bidi/>
        <w:spacing w:line="360" w:lineRule="auto"/>
        <w:rPr>
          <w:rFonts w:ascii="Arial" w:hAnsi="Arial" w:cs="David"/>
          <w:rtl/>
        </w:rPr>
      </w:pPr>
      <w:r w:rsidRPr="00212B9E">
        <w:rPr>
          <w:rFonts w:ascii="Arial" w:hAnsi="Arial" w:cs="David"/>
          <w:b/>
          <w:bCs/>
          <w:rtl/>
        </w:rPr>
        <w:t>רמי מוסלי – שטחי מחקר אוניברסיטה</w:t>
      </w:r>
      <w:r w:rsidRPr="00212B9E">
        <w:rPr>
          <w:rFonts w:ascii="Arial" w:hAnsi="Arial" w:cs="David" w:hint="cs"/>
          <w:rtl/>
        </w:rPr>
        <w:t xml:space="preserve"> </w:t>
      </w:r>
      <w:r w:rsidRPr="00212B9E">
        <w:rPr>
          <w:rFonts w:ascii="Arial" w:hAnsi="Arial" w:cs="David"/>
          <w:rtl/>
        </w:rPr>
        <w:t>–</w:t>
      </w:r>
      <w:r w:rsidRPr="00212B9E">
        <w:rPr>
          <w:rFonts w:ascii="Arial" w:hAnsi="Arial" w:cs="David" w:hint="cs"/>
          <w:rtl/>
        </w:rPr>
        <w:t xml:space="preserve"> רמי אינו נמצא ולכן הנושא יועבר לישיבה הבאה.</w:t>
      </w:r>
    </w:p>
    <w:p w:rsidR="00161863" w:rsidRPr="00212B9E" w:rsidRDefault="00161863" w:rsidP="00212B9E">
      <w:pPr>
        <w:pStyle w:val="a5"/>
        <w:numPr>
          <w:ilvl w:val="0"/>
          <w:numId w:val="42"/>
        </w:numPr>
        <w:bidi/>
        <w:spacing w:line="360" w:lineRule="auto"/>
        <w:rPr>
          <w:rFonts w:ascii="Arial" w:hAnsi="Arial" w:cs="David"/>
          <w:rtl/>
        </w:rPr>
      </w:pPr>
      <w:r w:rsidRPr="00212B9E">
        <w:rPr>
          <w:rFonts w:ascii="Arial" w:hAnsi="Arial" w:cs="David"/>
          <w:b/>
          <w:bCs/>
          <w:rtl/>
        </w:rPr>
        <w:t>נושאים לשיחה עם ערן, אדוה ונתנאל</w:t>
      </w:r>
      <w:r w:rsidRPr="00212B9E">
        <w:rPr>
          <w:rFonts w:ascii="Arial" w:hAnsi="Arial" w:cs="David"/>
          <w:rtl/>
        </w:rPr>
        <w:t xml:space="preserve"> +</w:t>
      </w:r>
      <w:r w:rsidR="00212B9E">
        <w:rPr>
          <w:rFonts w:ascii="Arial" w:hAnsi="Arial" w:cs="David" w:hint="cs"/>
          <w:rtl/>
        </w:rPr>
        <w:t xml:space="preserve"> </w:t>
      </w:r>
      <w:r w:rsidRPr="00212B9E">
        <w:rPr>
          <w:rFonts w:ascii="Arial" w:hAnsi="Arial" w:cs="David"/>
          <w:rtl/>
        </w:rPr>
        <w:t>לשלוח תקציב הוצאות הכנסות 2016 – 2017</w:t>
      </w:r>
      <w:r w:rsidRPr="00212B9E">
        <w:rPr>
          <w:rFonts w:ascii="Arial" w:hAnsi="Arial" w:cs="David" w:hint="cs"/>
          <w:rtl/>
        </w:rPr>
        <w:t xml:space="preserve"> </w:t>
      </w:r>
      <w:r w:rsidRPr="00212B9E">
        <w:rPr>
          <w:rFonts w:ascii="Arial" w:hAnsi="Arial" w:cs="David"/>
          <w:rtl/>
        </w:rPr>
        <w:t>–</w:t>
      </w:r>
      <w:r w:rsidRPr="00212B9E">
        <w:rPr>
          <w:rFonts w:ascii="Arial" w:hAnsi="Arial" w:cs="David" w:hint="cs"/>
          <w:rtl/>
        </w:rPr>
        <w:t xml:space="preserve"> </w:t>
      </w:r>
    </w:p>
    <w:p w:rsidR="00161863" w:rsidRPr="00212B9E" w:rsidRDefault="00212B9E" w:rsidP="00212B9E">
      <w:pPr>
        <w:bidi/>
        <w:spacing w:line="360" w:lineRule="auto"/>
        <w:ind w:left="360"/>
        <w:rPr>
          <w:rFonts w:ascii="Arial" w:hAnsi="Arial" w:cs="David"/>
        </w:rPr>
      </w:pPr>
      <w:r>
        <w:rPr>
          <w:rFonts w:ascii="Arial" w:hAnsi="Arial" w:cs="David" w:hint="cs"/>
          <w:rtl/>
        </w:rPr>
        <w:t>6.1</w:t>
      </w:r>
      <w:r>
        <w:rPr>
          <w:rFonts w:ascii="Arial" w:hAnsi="Arial" w:cs="David" w:hint="cs"/>
          <w:rtl/>
        </w:rPr>
        <w:tab/>
      </w:r>
      <w:r>
        <w:rPr>
          <w:rFonts w:ascii="Arial" w:hAnsi="Arial" w:cs="David" w:hint="cs"/>
          <w:rtl/>
        </w:rPr>
        <w:tab/>
      </w:r>
      <w:r w:rsidR="00161863" w:rsidRPr="00212B9E">
        <w:rPr>
          <w:rFonts w:ascii="Arial" w:hAnsi="Arial" w:cs="David" w:hint="cs"/>
          <w:rtl/>
        </w:rPr>
        <w:t>לברך את ערן ולעודד את הפגישה והישיבה.</w:t>
      </w:r>
    </w:p>
    <w:p w:rsidR="00161863" w:rsidRPr="00161863" w:rsidRDefault="00212B9E" w:rsidP="00212B9E">
      <w:pPr>
        <w:bidi/>
        <w:spacing w:line="360" w:lineRule="auto"/>
        <w:ind w:left="360"/>
        <w:rPr>
          <w:rFonts w:ascii="Arial" w:hAnsi="Arial" w:cs="David"/>
        </w:rPr>
      </w:pPr>
      <w:r>
        <w:rPr>
          <w:rFonts w:ascii="Arial" w:hAnsi="Arial" w:cs="David" w:hint="cs"/>
          <w:rtl/>
        </w:rPr>
        <w:t>6.2</w:t>
      </w:r>
      <w:r>
        <w:rPr>
          <w:rFonts w:ascii="Arial" w:hAnsi="Arial" w:cs="David" w:hint="cs"/>
          <w:rtl/>
        </w:rPr>
        <w:tab/>
      </w:r>
      <w:r>
        <w:rPr>
          <w:rFonts w:ascii="Arial" w:hAnsi="Arial" w:cs="David" w:hint="cs"/>
          <w:rtl/>
        </w:rPr>
        <w:tab/>
      </w:r>
      <w:r w:rsidR="00161863" w:rsidRPr="00161863">
        <w:rPr>
          <w:rFonts w:ascii="Arial" w:hAnsi="Arial" w:cs="David" w:hint="cs"/>
          <w:rtl/>
        </w:rPr>
        <w:t xml:space="preserve">דיון לגבי אולם הספורט </w:t>
      </w:r>
      <w:r w:rsidR="00161863" w:rsidRPr="00161863">
        <w:rPr>
          <w:rFonts w:ascii="Arial" w:hAnsi="Arial" w:cs="David"/>
          <w:rtl/>
        </w:rPr>
        <w:t>–</w:t>
      </w:r>
      <w:r w:rsidR="00161863" w:rsidRPr="00161863">
        <w:rPr>
          <w:rFonts w:ascii="Arial" w:hAnsi="Arial" w:cs="David" w:hint="cs"/>
          <w:rtl/>
        </w:rPr>
        <w:t xml:space="preserve"> מי מפעיל, איזו הצעה להגיש.</w:t>
      </w:r>
    </w:p>
    <w:p w:rsidR="00161863" w:rsidRPr="00161863" w:rsidRDefault="00212B9E" w:rsidP="00212B9E">
      <w:pPr>
        <w:bidi/>
        <w:spacing w:line="360" w:lineRule="auto"/>
        <w:ind w:left="360"/>
        <w:rPr>
          <w:rFonts w:ascii="Arial" w:hAnsi="Arial" w:cs="David"/>
        </w:rPr>
      </w:pPr>
      <w:r>
        <w:rPr>
          <w:rFonts w:ascii="Arial" w:hAnsi="Arial" w:cs="David" w:hint="cs"/>
          <w:rtl/>
        </w:rPr>
        <w:t>6.3</w:t>
      </w:r>
      <w:r>
        <w:rPr>
          <w:rFonts w:ascii="Arial" w:hAnsi="Arial" w:cs="David" w:hint="cs"/>
          <w:rtl/>
        </w:rPr>
        <w:tab/>
      </w:r>
      <w:r>
        <w:rPr>
          <w:rFonts w:ascii="Arial" w:hAnsi="Arial" w:cs="David" w:hint="cs"/>
          <w:rtl/>
        </w:rPr>
        <w:tab/>
      </w:r>
      <w:r w:rsidR="00161863" w:rsidRPr="00161863">
        <w:rPr>
          <w:rFonts w:ascii="Arial" w:hAnsi="Arial" w:cs="David" w:hint="cs"/>
          <w:rtl/>
        </w:rPr>
        <w:t>עדכון לגבי התאגיד</w:t>
      </w:r>
      <w:r>
        <w:rPr>
          <w:rFonts w:ascii="Arial" w:hAnsi="Arial" w:cs="David" w:hint="cs"/>
          <w:rtl/>
        </w:rPr>
        <w:t xml:space="preserve"> -</w:t>
      </w:r>
      <w:r w:rsidR="00161863" w:rsidRPr="00161863">
        <w:rPr>
          <w:rFonts w:ascii="Arial" w:hAnsi="Arial" w:cs="David" w:hint="cs"/>
          <w:rtl/>
        </w:rPr>
        <w:t xml:space="preserve"> הפקעה של שטחי ציבור.</w:t>
      </w:r>
    </w:p>
    <w:p w:rsidR="00161863" w:rsidRPr="00161863" w:rsidRDefault="00212B9E" w:rsidP="00212B9E">
      <w:pPr>
        <w:bidi/>
        <w:spacing w:line="360" w:lineRule="auto"/>
        <w:ind w:left="360"/>
        <w:rPr>
          <w:rFonts w:ascii="Arial" w:hAnsi="Arial" w:cs="David"/>
        </w:rPr>
      </w:pPr>
      <w:r>
        <w:rPr>
          <w:rFonts w:ascii="Arial" w:hAnsi="Arial" w:cs="David" w:hint="cs"/>
          <w:rtl/>
        </w:rPr>
        <w:t>6.4</w:t>
      </w:r>
      <w:r>
        <w:rPr>
          <w:rFonts w:ascii="Arial" w:hAnsi="Arial" w:cs="David" w:hint="cs"/>
          <w:rtl/>
        </w:rPr>
        <w:tab/>
      </w:r>
      <w:r>
        <w:rPr>
          <w:rFonts w:ascii="Arial" w:hAnsi="Arial" w:cs="David" w:hint="cs"/>
          <w:rtl/>
        </w:rPr>
        <w:tab/>
      </w:r>
      <w:r w:rsidR="00161863" w:rsidRPr="00161863">
        <w:rPr>
          <w:rFonts w:ascii="Arial" w:hAnsi="Arial" w:cs="David" w:hint="cs"/>
          <w:rtl/>
        </w:rPr>
        <w:t>לקבל התחייבות לגבי תקציב היישוב</w:t>
      </w:r>
      <w:r>
        <w:rPr>
          <w:rFonts w:ascii="Arial" w:hAnsi="Arial" w:cs="David" w:hint="cs"/>
          <w:rtl/>
        </w:rPr>
        <w:t>,</w:t>
      </w:r>
      <w:r w:rsidR="00161863" w:rsidRPr="00161863">
        <w:rPr>
          <w:rFonts w:ascii="Arial" w:hAnsi="Arial" w:cs="David" w:hint="cs"/>
          <w:rtl/>
        </w:rPr>
        <w:t xml:space="preserve"> שלא ישתנה </w:t>
      </w:r>
      <w:r w:rsidR="00161863" w:rsidRPr="00161863">
        <w:rPr>
          <w:rFonts w:ascii="Arial" w:hAnsi="Arial" w:cs="David"/>
          <w:rtl/>
        </w:rPr>
        <w:t>–</w:t>
      </w:r>
      <w:r w:rsidR="00161863" w:rsidRPr="00161863">
        <w:rPr>
          <w:rFonts w:ascii="Arial" w:hAnsi="Arial" w:cs="David" w:hint="cs"/>
          <w:rtl/>
        </w:rPr>
        <w:t xml:space="preserve"> תקציב 2018</w:t>
      </w:r>
      <w:r>
        <w:rPr>
          <w:rFonts w:ascii="Arial" w:hAnsi="Arial" w:cs="David" w:hint="cs"/>
          <w:rtl/>
        </w:rPr>
        <w:t>.</w:t>
      </w:r>
    </w:p>
    <w:p w:rsidR="00161863" w:rsidRPr="00161863" w:rsidRDefault="00212B9E" w:rsidP="00212B9E">
      <w:pPr>
        <w:bidi/>
        <w:spacing w:line="360" w:lineRule="auto"/>
        <w:ind w:left="360"/>
        <w:rPr>
          <w:rFonts w:ascii="Arial" w:hAnsi="Arial" w:cs="David"/>
        </w:rPr>
      </w:pPr>
      <w:r>
        <w:rPr>
          <w:rFonts w:ascii="Arial" w:hAnsi="Arial" w:cs="David" w:hint="cs"/>
          <w:rtl/>
        </w:rPr>
        <w:t>6.5</w:t>
      </w:r>
      <w:r>
        <w:rPr>
          <w:rFonts w:ascii="Arial" w:hAnsi="Arial" w:cs="David" w:hint="cs"/>
          <w:rtl/>
        </w:rPr>
        <w:tab/>
      </w:r>
      <w:r>
        <w:rPr>
          <w:rFonts w:ascii="Arial" w:hAnsi="Arial" w:cs="David" w:hint="cs"/>
          <w:rtl/>
        </w:rPr>
        <w:tab/>
      </w:r>
      <w:r w:rsidR="00161863" w:rsidRPr="00161863">
        <w:rPr>
          <w:rFonts w:ascii="Arial" w:hAnsi="Arial" w:cs="David" w:hint="cs"/>
          <w:rtl/>
        </w:rPr>
        <w:t>גביית שכר לימוד לתיכון  גיבוי התושבים</w:t>
      </w:r>
      <w:r>
        <w:rPr>
          <w:rFonts w:ascii="Arial" w:hAnsi="Arial" w:cs="David" w:hint="cs"/>
          <w:rtl/>
        </w:rPr>
        <w:t>.</w:t>
      </w:r>
    </w:p>
    <w:p w:rsidR="00161863" w:rsidRPr="00161863" w:rsidRDefault="00212B9E" w:rsidP="00212B9E">
      <w:pPr>
        <w:bidi/>
        <w:spacing w:line="360" w:lineRule="auto"/>
        <w:ind w:left="360"/>
        <w:rPr>
          <w:rFonts w:ascii="Arial" w:hAnsi="Arial" w:cs="David"/>
        </w:rPr>
      </w:pPr>
      <w:r>
        <w:rPr>
          <w:rFonts w:ascii="Arial" w:hAnsi="Arial" w:cs="David" w:hint="cs"/>
          <w:rtl/>
        </w:rPr>
        <w:t>6.6</w:t>
      </w:r>
      <w:r>
        <w:rPr>
          <w:rFonts w:ascii="Arial" w:hAnsi="Arial" w:cs="David" w:hint="cs"/>
          <w:rtl/>
        </w:rPr>
        <w:tab/>
      </w:r>
      <w:r>
        <w:rPr>
          <w:rFonts w:ascii="Arial" w:hAnsi="Arial" w:cs="David" w:hint="cs"/>
          <w:rtl/>
        </w:rPr>
        <w:tab/>
      </w:r>
      <w:r w:rsidR="00161863" w:rsidRPr="00161863">
        <w:rPr>
          <w:rFonts w:ascii="Arial" w:hAnsi="Arial" w:cs="David" w:hint="cs"/>
          <w:rtl/>
        </w:rPr>
        <w:t xml:space="preserve">התייחסות </w:t>
      </w:r>
      <w:r>
        <w:rPr>
          <w:rFonts w:ascii="Arial" w:hAnsi="Arial" w:cs="David" w:hint="cs"/>
          <w:rtl/>
        </w:rPr>
        <w:t>ל</w:t>
      </w:r>
      <w:r w:rsidR="00161863" w:rsidRPr="00161863">
        <w:rPr>
          <w:rFonts w:ascii="Arial" w:hAnsi="Arial" w:cs="David" w:hint="cs"/>
          <w:rtl/>
        </w:rPr>
        <w:t>אכיפה</w:t>
      </w:r>
      <w:r>
        <w:rPr>
          <w:rFonts w:ascii="Arial" w:hAnsi="Arial" w:cs="David" w:hint="cs"/>
          <w:rtl/>
        </w:rPr>
        <w:t xml:space="preserve"> / </w:t>
      </w:r>
      <w:r w:rsidRPr="00161863">
        <w:rPr>
          <w:rFonts w:ascii="Arial" w:hAnsi="Arial" w:cs="David" w:hint="cs"/>
          <w:rtl/>
        </w:rPr>
        <w:t>חוסר אכיפה</w:t>
      </w:r>
      <w:r>
        <w:rPr>
          <w:rFonts w:ascii="Arial" w:hAnsi="Arial" w:cs="David" w:hint="cs"/>
          <w:rtl/>
        </w:rPr>
        <w:t xml:space="preserve"> של מחלקת ההנדסה.</w:t>
      </w:r>
    </w:p>
    <w:p w:rsidR="00161863" w:rsidRPr="00161863" w:rsidRDefault="00212B9E" w:rsidP="00212B9E">
      <w:pPr>
        <w:bidi/>
        <w:spacing w:line="360" w:lineRule="auto"/>
        <w:ind w:left="360"/>
        <w:rPr>
          <w:rFonts w:ascii="Arial" w:hAnsi="Arial" w:cs="David"/>
        </w:rPr>
      </w:pPr>
      <w:r>
        <w:rPr>
          <w:rFonts w:ascii="Arial" w:hAnsi="Arial" w:cs="David" w:hint="cs"/>
          <w:rtl/>
        </w:rPr>
        <w:t>6.7</w:t>
      </w:r>
      <w:r>
        <w:rPr>
          <w:rFonts w:ascii="Arial" w:hAnsi="Arial" w:cs="David" w:hint="cs"/>
          <w:rtl/>
        </w:rPr>
        <w:tab/>
      </w:r>
      <w:r>
        <w:rPr>
          <w:rFonts w:ascii="Arial" w:hAnsi="Arial" w:cs="David" w:hint="cs"/>
          <w:rtl/>
        </w:rPr>
        <w:tab/>
      </w:r>
      <w:r w:rsidR="00161863" w:rsidRPr="00161863">
        <w:rPr>
          <w:rFonts w:ascii="Arial" w:hAnsi="Arial" w:cs="David" w:hint="cs"/>
          <w:rtl/>
        </w:rPr>
        <w:t>האם יש עניין לשוב ולהאבק בגזירה של צמצום הקלות המס לתושבי המועצה.</w:t>
      </w:r>
    </w:p>
    <w:p w:rsidR="00161863" w:rsidRPr="00161863" w:rsidRDefault="00212B9E" w:rsidP="00212B9E">
      <w:pPr>
        <w:bidi/>
        <w:spacing w:line="360" w:lineRule="auto"/>
        <w:ind w:left="360"/>
        <w:rPr>
          <w:rFonts w:ascii="Arial" w:hAnsi="Arial" w:cs="David"/>
        </w:rPr>
      </w:pPr>
      <w:r>
        <w:rPr>
          <w:rFonts w:ascii="Arial" w:hAnsi="Arial" w:cs="David" w:hint="cs"/>
          <w:rtl/>
        </w:rPr>
        <w:t>6.8</w:t>
      </w:r>
      <w:r>
        <w:rPr>
          <w:rFonts w:ascii="Arial" w:hAnsi="Arial" w:cs="David" w:hint="cs"/>
          <w:rtl/>
        </w:rPr>
        <w:tab/>
      </w:r>
      <w:r>
        <w:rPr>
          <w:rFonts w:ascii="Arial" w:hAnsi="Arial" w:cs="David" w:hint="cs"/>
          <w:rtl/>
        </w:rPr>
        <w:tab/>
      </w:r>
      <w:r w:rsidR="00161863" w:rsidRPr="00161863">
        <w:rPr>
          <w:rFonts w:ascii="Arial" w:hAnsi="Arial" w:cs="David" w:hint="cs"/>
          <w:rtl/>
        </w:rPr>
        <w:t xml:space="preserve">תב"רים </w:t>
      </w:r>
      <w:r w:rsidR="00161863" w:rsidRPr="00161863">
        <w:rPr>
          <w:rFonts w:ascii="Arial" w:hAnsi="Arial" w:cs="David"/>
          <w:rtl/>
        </w:rPr>
        <w:t>–</w:t>
      </w:r>
      <w:r w:rsidR="00161863" w:rsidRPr="00161863">
        <w:rPr>
          <w:rFonts w:ascii="Arial" w:hAnsi="Arial" w:cs="David" w:hint="cs"/>
          <w:rtl/>
        </w:rPr>
        <w:t xml:space="preserve"> כיצד מנוהלים התב"רים במועצה וכיצד בדעת המועצה לנהל את התב"רים לעתיד.</w:t>
      </w:r>
    </w:p>
    <w:p w:rsidR="00161863" w:rsidRDefault="00212B9E" w:rsidP="00212B9E">
      <w:pPr>
        <w:bidi/>
        <w:spacing w:line="360" w:lineRule="auto"/>
        <w:ind w:left="360"/>
        <w:rPr>
          <w:rFonts w:ascii="Arial" w:hAnsi="Arial" w:cs="David"/>
        </w:rPr>
      </w:pPr>
      <w:r>
        <w:rPr>
          <w:rFonts w:ascii="Arial" w:hAnsi="Arial" w:cs="David" w:hint="cs"/>
          <w:rtl/>
        </w:rPr>
        <w:t>6.9</w:t>
      </w:r>
      <w:r>
        <w:rPr>
          <w:rFonts w:ascii="Arial" w:hAnsi="Arial" w:cs="David" w:hint="cs"/>
          <w:rtl/>
        </w:rPr>
        <w:tab/>
      </w:r>
      <w:r>
        <w:rPr>
          <w:rFonts w:ascii="Arial" w:hAnsi="Arial" w:cs="David" w:hint="cs"/>
          <w:rtl/>
        </w:rPr>
        <w:tab/>
      </w:r>
      <w:r w:rsidR="00161863" w:rsidRPr="00161863">
        <w:rPr>
          <w:rFonts w:ascii="Arial" w:hAnsi="Arial" w:cs="David" w:hint="cs"/>
          <w:rtl/>
        </w:rPr>
        <w:t xml:space="preserve">קולות קוראים </w:t>
      </w:r>
      <w:r w:rsidR="00161863" w:rsidRPr="00161863">
        <w:rPr>
          <w:rFonts w:ascii="Arial" w:hAnsi="Arial" w:cs="David"/>
          <w:rtl/>
        </w:rPr>
        <w:t>–</w:t>
      </w:r>
      <w:r w:rsidR="00161863" w:rsidRPr="00161863">
        <w:rPr>
          <w:rFonts w:ascii="Arial" w:hAnsi="Arial" w:cs="David" w:hint="cs"/>
          <w:rtl/>
        </w:rPr>
        <w:t xml:space="preserve"> האם אפשר לקבל מראש את הקולות הקוראים, האם ניתן להיעזר במועצה.</w:t>
      </w:r>
    </w:p>
    <w:p w:rsidR="00161863" w:rsidRPr="00161863" w:rsidRDefault="00212B9E" w:rsidP="00212B9E">
      <w:pPr>
        <w:bidi/>
        <w:spacing w:line="360" w:lineRule="auto"/>
        <w:ind w:left="360"/>
        <w:rPr>
          <w:rFonts w:ascii="Arial" w:hAnsi="Arial" w:cs="David"/>
        </w:rPr>
      </w:pPr>
      <w:r>
        <w:rPr>
          <w:rFonts w:ascii="Arial" w:hAnsi="Arial" w:cs="David" w:hint="cs"/>
          <w:rtl/>
        </w:rPr>
        <w:t>6.10</w:t>
      </w:r>
      <w:r>
        <w:rPr>
          <w:rFonts w:ascii="Arial" w:hAnsi="Arial" w:cs="David" w:hint="cs"/>
          <w:rtl/>
        </w:rPr>
        <w:tab/>
      </w:r>
      <w:r w:rsidR="00161863" w:rsidRPr="00161863">
        <w:rPr>
          <w:rFonts w:ascii="Arial" w:hAnsi="Arial" w:cs="David" w:hint="cs"/>
          <w:rtl/>
        </w:rPr>
        <w:t xml:space="preserve">כיצד ניתן לגייס יותר כספים </w:t>
      </w:r>
      <w:r>
        <w:rPr>
          <w:rFonts w:ascii="Arial" w:hAnsi="Arial" w:cs="David" w:hint="cs"/>
          <w:rtl/>
        </w:rPr>
        <w:t>ל</w:t>
      </w:r>
      <w:r w:rsidR="00161863" w:rsidRPr="00161863">
        <w:rPr>
          <w:rFonts w:ascii="Arial" w:hAnsi="Arial" w:cs="David" w:hint="cs"/>
          <w:rtl/>
        </w:rPr>
        <w:t>יישוב? האם להעלות את הנושא? הכנות של תיקי תורם.</w:t>
      </w:r>
    </w:p>
    <w:p w:rsidR="00161863" w:rsidRPr="00161863" w:rsidRDefault="00212B9E" w:rsidP="00212B9E">
      <w:pPr>
        <w:bidi/>
        <w:spacing w:line="360" w:lineRule="auto"/>
        <w:ind w:left="360"/>
        <w:rPr>
          <w:rFonts w:ascii="Arial" w:hAnsi="Arial" w:cs="David"/>
        </w:rPr>
      </w:pPr>
      <w:r>
        <w:rPr>
          <w:rFonts w:ascii="Arial" w:hAnsi="Arial" w:cs="David" w:hint="cs"/>
          <w:rtl/>
        </w:rPr>
        <w:t>6.11</w:t>
      </w:r>
      <w:r>
        <w:rPr>
          <w:rFonts w:ascii="Arial" w:hAnsi="Arial" w:cs="David" w:hint="cs"/>
          <w:rtl/>
        </w:rPr>
        <w:tab/>
      </w:r>
      <w:r w:rsidR="00161863" w:rsidRPr="00161863">
        <w:rPr>
          <w:rFonts w:ascii="Arial" w:hAnsi="Arial" w:cs="David" w:hint="cs"/>
          <w:rtl/>
        </w:rPr>
        <w:t>חשוב להציג לערן רשימת דברים שעשינו.</w:t>
      </w:r>
    </w:p>
    <w:p w:rsidR="00161863" w:rsidRPr="00161863" w:rsidRDefault="00212B9E" w:rsidP="00212B9E">
      <w:pPr>
        <w:bidi/>
        <w:spacing w:line="360" w:lineRule="auto"/>
        <w:ind w:left="360"/>
        <w:rPr>
          <w:rFonts w:ascii="Arial" w:hAnsi="Arial" w:cs="David"/>
          <w:rtl/>
        </w:rPr>
      </w:pPr>
      <w:r>
        <w:rPr>
          <w:rFonts w:ascii="Arial" w:hAnsi="Arial" w:cs="David" w:hint="cs"/>
          <w:rtl/>
        </w:rPr>
        <w:t>6.12</w:t>
      </w:r>
      <w:r>
        <w:rPr>
          <w:rFonts w:ascii="Arial" w:hAnsi="Arial" w:cs="David" w:hint="cs"/>
          <w:rtl/>
        </w:rPr>
        <w:tab/>
      </w:r>
      <w:r w:rsidR="00161863" w:rsidRPr="00161863">
        <w:rPr>
          <w:rFonts w:ascii="Arial" w:hAnsi="Arial" w:cs="David" w:hint="cs"/>
          <w:rtl/>
        </w:rPr>
        <w:t>היטל שמירה.</w:t>
      </w:r>
    </w:p>
    <w:p w:rsidR="00161863" w:rsidRPr="00212B9E" w:rsidRDefault="00161863" w:rsidP="00212B9E">
      <w:pPr>
        <w:pStyle w:val="a5"/>
        <w:numPr>
          <w:ilvl w:val="0"/>
          <w:numId w:val="42"/>
        </w:numPr>
        <w:bidi/>
        <w:spacing w:line="360" w:lineRule="auto"/>
        <w:rPr>
          <w:rFonts w:ascii="Arial" w:hAnsi="Arial" w:cs="David"/>
          <w:rtl/>
        </w:rPr>
      </w:pPr>
      <w:r w:rsidRPr="00212B9E">
        <w:rPr>
          <w:rFonts w:ascii="Arial" w:hAnsi="Arial" w:cs="David"/>
          <w:b/>
          <w:bCs/>
          <w:rtl/>
        </w:rPr>
        <w:lastRenderedPageBreak/>
        <w:t>קהילנט</w:t>
      </w:r>
      <w:r w:rsidRPr="00212B9E">
        <w:rPr>
          <w:rFonts w:ascii="Arial" w:hAnsi="Arial" w:cs="David" w:hint="cs"/>
          <w:b/>
          <w:bCs/>
          <w:rtl/>
        </w:rPr>
        <w:t xml:space="preserve"> </w:t>
      </w:r>
      <w:r w:rsidRPr="00212B9E">
        <w:rPr>
          <w:rFonts w:ascii="Arial" w:hAnsi="Arial" w:cs="David"/>
          <w:rtl/>
        </w:rPr>
        <w:t>–</w:t>
      </w:r>
      <w:r w:rsidRPr="00212B9E">
        <w:rPr>
          <w:rFonts w:ascii="Arial" w:hAnsi="Arial" w:cs="David" w:hint="cs"/>
          <w:rtl/>
        </w:rPr>
        <w:t xml:space="preserve"> ידון בישיבה הבאה כשרחל תהיה נוכחת.</w:t>
      </w:r>
    </w:p>
    <w:p w:rsidR="00161863" w:rsidRPr="00212B9E" w:rsidRDefault="00161863" w:rsidP="00212B9E">
      <w:pPr>
        <w:pStyle w:val="a5"/>
        <w:numPr>
          <w:ilvl w:val="0"/>
          <w:numId w:val="42"/>
        </w:numPr>
        <w:bidi/>
        <w:spacing w:line="360" w:lineRule="auto"/>
        <w:rPr>
          <w:rFonts w:ascii="Arial" w:hAnsi="Arial" w:cs="David"/>
          <w:rtl/>
        </w:rPr>
      </w:pPr>
      <w:r w:rsidRPr="00212B9E">
        <w:rPr>
          <w:rFonts w:ascii="Arial" w:hAnsi="Arial" w:cs="David"/>
          <w:b/>
          <w:bCs/>
          <w:rtl/>
        </w:rPr>
        <w:t>עדכון בנושא סיירת הורים – ציפהורי לילה ועבודת נוער</w:t>
      </w:r>
      <w:r w:rsidRPr="00212B9E">
        <w:rPr>
          <w:rFonts w:ascii="Arial" w:hAnsi="Arial" w:cs="David" w:hint="cs"/>
          <w:rtl/>
        </w:rPr>
        <w:t xml:space="preserve"> </w:t>
      </w:r>
      <w:r w:rsidRPr="00212B9E">
        <w:rPr>
          <w:rFonts w:ascii="Arial" w:hAnsi="Arial" w:cs="David"/>
          <w:rtl/>
        </w:rPr>
        <w:t>–</w:t>
      </w:r>
      <w:r w:rsidRPr="00212B9E">
        <w:rPr>
          <w:rFonts w:ascii="Arial" w:hAnsi="Arial" w:cs="David" w:hint="cs"/>
          <w:rtl/>
        </w:rPr>
        <w:t xml:space="preserve"> </w:t>
      </w:r>
    </w:p>
    <w:p w:rsidR="00161863" w:rsidRPr="00212B9E" w:rsidRDefault="00161863" w:rsidP="00212B9E">
      <w:pPr>
        <w:pStyle w:val="a5"/>
        <w:numPr>
          <w:ilvl w:val="1"/>
          <w:numId w:val="42"/>
        </w:numPr>
        <w:bidi/>
        <w:spacing w:line="360" w:lineRule="auto"/>
        <w:rPr>
          <w:rFonts w:ascii="Arial" w:hAnsi="Arial" w:cs="David"/>
          <w:rtl/>
        </w:rPr>
      </w:pPr>
      <w:r w:rsidRPr="00212B9E">
        <w:rPr>
          <w:rFonts w:ascii="Arial" w:hAnsi="Arial" w:cs="David" w:hint="cs"/>
          <w:rtl/>
        </w:rPr>
        <w:t xml:space="preserve">עבודת נוער </w:t>
      </w:r>
      <w:r w:rsidRPr="00212B9E">
        <w:rPr>
          <w:rFonts w:ascii="Arial" w:hAnsi="Arial" w:cs="David"/>
          <w:rtl/>
        </w:rPr>
        <w:t>–</w:t>
      </w:r>
      <w:r w:rsidRPr="00212B9E">
        <w:rPr>
          <w:rFonts w:ascii="Arial" w:hAnsi="Arial" w:cs="David" w:hint="cs"/>
          <w:rtl/>
        </w:rPr>
        <w:t xml:space="preserve"> בכל שבוע יש קבוצה של 4 בני נוער שעובדת לפי תוכנית עבודה. מיכל פוגשת את הנערים בבוקר (קאהד מגיע ב 7:20)</w:t>
      </w:r>
      <w:r w:rsidR="00212B9E">
        <w:rPr>
          <w:rFonts w:ascii="Arial" w:hAnsi="Arial" w:cs="David" w:hint="cs"/>
          <w:rtl/>
        </w:rPr>
        <w:t>.</w:t>
      </w:r>
      <w:r w:rsidRPr="00212B9E">
        <w:rPr>
          <w:rFonts w:ascii="Arial" w:hAnsi="Arial" w:cs="David" w:hint="cs"/>
          <w:rtl/>
        </w:rPr>
        <w:t xml:space="preserve"> יש לבדוק שלכולם יש אישורים רפואיים (ליאת) מתקדמים יפה בנווה צין ובנווה בוקר.</w:t>
      </w:r>
    </w:p>
    <w:p w:rsidR="00161863" w:rsidRPr="00212B9E" w:rsidRDefault="00212B9E" w:rsidP="00212B9E">
      <w:pPr>
        <w:bidi/>
        <w:spacing w:line="360" w:lineRule="auto"/>
        <w:ind w:left="720" w:hanging="360"/>
        <w:rPr>
          <w:rFonts w:ascii="Arial" w:hAnsi="Arial" w:cs="David"/>
          <w:rtl/>
        </w:rPr>
      </w:pPr>
      <w:r>
        <w:rPr>
          <w:rFonts w:ascii="Arial" w:hAnsi="Arial" w:cs="David" w:hint="cs"/>
          <w:rtl/>
        </w:rPr>
        <w:t>8.2</w:t>
      </w:r>
      <w:r>
        <w:rPr>
          <w:rFonts w:ascii="Arial" w:hAnsi="Arial" w:cs="David" w:hint="cs"/>
          <w:rtl/>
        </w:rPr>
        <w:tab/>
      </w:r>
      <w:r w:rsidR="00161863" w:rsidRPr="00212B9E">
        <w:rPr>
          <w:rFonts w:ascii="Arial" w:hAnsi="Arial" w:cs="David" w:hint="cs"/>
          <w:rtl/>
        </w:rPr>
        <w:t xml:space="preserve">ציפהורי לילה </w:t>
      </w:r>
      <w:r w:rsidR="00161863" w:rsidRPr="00212B9E">
        <w:rPr>
          <w:rFonts w:ascii="Arial" w:hAnsi="Arial" w:cs="David"/>
          <w:rtl/>
        </w:rPr>
        <w:t>–</w:t>
      </w:r>
      <w:r w:rsidR="00161863" w:rsidRPr="00212B9E">
        <w:rPr>
          <w:rFonts w:ascii="Arial" w:hAnsi="Arial" w:cs="David" w:hint="cs"/>
          <w:rtl/>
        </w:rPr>
        <w:t xml:space="preserve"> כרגע רשומים  14 מתנדבים. התקיימו מספר סיורים משעה 22:00 עד 02:00 בלילה. בת שבע ממצילה מלווה את המתנדבים. המועצה תקצבה סכום של 10,000 ₪</w:t>
      </w:r>
      <w:r>
        <w:rPr>
          <w:rFonts w:ascii="Arial" w:hAnsi="Arial" w:cs="David" w:hint="cs"/>
          <w:rtl/>
        </w:rPr>
        <w:t xml:space="preserve"> </w:t>
      </w:r>
      <w:r w:rsidR="00161863" w:rsidRPr="00212B9E">
        <w:rPr>
          <w:rFonts w:ascii="Arial" w:hAnsi="Arial" w:cs="David" w:hint="cs"/>
          <w:rtl/>
        </w:rPr>
        <w:t>( 5</w:t>
      </w:r>
      <w:r>
        <w:rPr>
          <w:rFonts w:ascii="Arial" w:hAnsi="Arial" w:cs="David" w:hint="cs"/>
          <w:rtl/>
        </w:rPr>
        <w:t>,</w:t>
      </w:r>
      <w:r w:rsidR="00161863" w:rsidRPr="00212B9E">
        <w:rPr>
          <w:rFonts w:ascii="Arial" w:hAnsi="Arial" w:cs="David" w:hint="cs"/>
          <w:rtl/>
        </w:rPr>
        <w:t>000 ₪ עבור רכז התוכנית, 5</w:t>
      </w:r>
      <w:r>
        <w:rPr>
          <w:rFonts w:ascii="Arial" w:hAnsi="Arial" w:cs="David" w:hint="cs"/>
          <w:rtl/>
        </w:rPr>
        <w:t>,</w:t>
      </w:r>
      <w:r w:rsidR="00161863" w:rsidRPr="00212B9E">
        <w:rPr>
          <w:rFonts w:ascii="Arial" w:hAnsi="Arial" w:cs="David" w:hint="cs"/>
          <w:rtl/>
        </w:rPr>
        <w:t>000 ₪ נוספים להדפסת חולצות צבעוניות למתנדבים והרצאות אם צריך)</w:t>
      </w:r>
      <w:r>
        <w:rPr>
          <w:rFonts w:ascii="Arial" w:hAnsi="Arial" w:cs="David" w:hint="cs"/>
          <w:rtl/>
        </w:rPr>
        <w:t>.</w:t>
      </w:r>
      <w:r w:rsidR="00161863" w:rsidRPr="00212B9E">
        <w:rPr>
          <w:rFonts w:ascii="Arial" w:hAnsi="Arial" w:cs="David" w:hint="cs"/>
          <w:rtl/>
        </w:rPr>
        <w:t xml:space="preserve"> </w:t>
      </w:r>
      <w:r>
        <w:rPr>
          <w:rFonts w:ascii="Arial" w:hAnsi="Arial" w:cs="David" w:hint="cs"/>
          <w:rtl/>
        </w:rPr>
        <w:t>קיים</w:t>
      </w:r>
      <w:r w:rsidR="00161863" w:rsidRPr="00212B9E">
        <w:rPr>
          <w:rFonts w:ascii="Arial" w:hAnsi="Arial" w:cs="David" w:hint="cs"/>
          <w:rtl/>
        </w:rPr>
        <w:t xml:space="preserve"> ליווי של מדריך חיצוני (מקצועי מאוד ומעניין). במידה ויש צורך, אדם סלע יכול לספק פנסים ומכשירי קשר. חשוב שגם הורים לילדים צעירים יותר יצטרפו למתנדבים.</w:t>
      </w:r>
    </w:p>
    <w:p w:rsidR="00161863" w:rsidRPr="00161863" w:rsidRDefault="00161863" w:rsidP="00212B9E">
      <w:pPr>
        <w:pStyle w:val="a5"/>
        <w:numPr>
          <w:ilvl w:val="0"/>
          <w:numId w:val="42"/>
        </w:numPr>
        <w:bidi/>
        <w:spacing w:line="360" w:lineRule="auto"/>
        <w:rPr>
          <w:rFonts w:ascii="Arial" w:hAnsi="Arial" w:cs="David"/>
          <w:b/>
          <w:bCs/>
          <w:rtl/>
        </w:rPr>
      </w:pPr>
      <w:r w:rsidRPr="00161863">
        <w:rPr>
          <w:rFonts w:ascii="Arial" w:hAnsi="Arial" w:cs="David"/>
          <w:b/>
          <w:bCs/>
          <w:rtl/>
        </w:rPr>
        <w:t>סמסים עסקים–</w:t>
      </w:r>
      <w:r w:rsidRPr="00161863">
        <w:rPr>
          <w:rFonts w:ascii="Arial" w:hAnsi="Arial" w:cs="David" w:hint="cs"/>
          <w:b/>
          <w:bCs/>
          <w:rtl/>
        </w:rPr>
        <w:t xml:space="preserve">  יש דרישה לבחון את פרסום הבריכה דרך סמסים יישוביים.</w:t>
      </w:r>
    </w:p>
    <w:p w:rsidR="00161863" w:rsidRPr="00C80111" w:rsidRDefault="00161863" w:rsidP="00C80111">
      <w:pPr>
        <w:bidi/>
        <w:spacing w:line="360" w:lineRule="auto"/>
        <w:ind w:firstLine="360"/>
        <w:rPr>
          <w:rFonts w:ascii="Arial" w:hAnsi="Arial" w:cs="David"/>
          <w:b/>
          <w:bCs/>
          <w:rtl/>
        </w:rPr>
      </w:pPr>
      <w:r w:rsidRPr="00C80111">
        <w:rPr>
          <w:rFonts w:ascii="Arial" w:hAnsi="Arial" w:cs="David" w:hint="cs"/>
          <w:b/>
          <w:bCs/>
          <w:rtl/>
        </w:rPr>
        <w:t xml:space="preserve">החלטה: </w:t>
      </w:r>
      <w:r w:rsidRPr="00C80111">
        <w:rPr>
          <w:rFonts w:ascii="Arial" w:hAnsi="Arial" w:cs="David" w:hint="cs"/>
          <w:rtl/>
        </w:rPr>
        <w:t>כשמתקיים אירוע קהילתי לרווחת כלל התושבים</w:t>
      </w:r>
      <w:r w:rsidR="00212B9E" w:rsidRPr="00C80111">
        <w:rPr>
          <w:rFonts w:ascii="Arial" w:hAnsi="Arial" w:cs="David" w:hint="cs"/>
          <w:rtl/>
        </w:rPr>
        <w:t>,</w:t>
      </w:r>
      <w:r w:rsidRPr="00C80111">
        <w:rPr>
          <w:rFonts w:ascii="Arial" w:hAnsi="Arial" w:cs="David" w:hint="cs"/>
          <w:rtl/>
        </w:rPr>
        <w:t xml:space="preserve"> נפרסם זאת עפ"י שיקול דעת.</w:t>
      </w:r>
    </w:p>
    <w:p w:rsidR="00161863" w:rsidRPr="00C80111" w:rsidRDefault="00161863" w:rsidP="00C80111">
      <w:pPr>
        <w:bidi/>
        <w:spacing w:line="360" w:lineRule="auto"/>
        <w:ind w:firstLine="360"/>
        <w:rPr>
          <w:rFonts w:ascii="Arial" w:hAnsi="Arial" w:cs="David"/>
          <w:b/>
          <w:bCs/>
          <w:rtl/>
        </w:rPr>
      </w:pPr>
      <w:r w:rsidRPr="00C80111">
        <w:rPr>
          <w:rFonts w:ascii="Arial" w:hAnsi="Arial" w:cs="David" w:hint="cs"/>
          <w:b/>
          <w:bCs/>
          <w:rtl/>
        </w:rPr>
        <w:t xml:space="preserve">הצבעה: </w:t>
      </w:r>
      <w:r w:rsidRPr="00C80111">
        <w:rPr>
          <w:rFonts w:ascii="Arial" w:hAnsi="Arial" w:cs="David" w:hint="cs"/>
          <w:rtl/>
        </w:rPr>
        <w:t>בעד פה אחד.</w:t>
      </w:r>
    </w:p>
    <w:p w:rsidR="00161863" w:rsidRPr="00212B9E" w:rsidRDefault="00161863" w:rsidP="00212B9E">
      <w:pPr>
        <w:pStyle w:val="a5"/>
        <w:numPr>
          <w:ilvl w:val="0"/>
          <w:numId w:val="42"/>
        </w:numPr>
        <w:bidi/>
        <w:spacing w:line="360" w:lineRule="auto"/>
        <w:rPr>
          <w:rFonts w:ascii="Arial" w:hAnsi="Arial" w:cs="David"/>
          <w:rtl/>
        </w:rPr>
      </w:pPr>
      <w:r w:rsidRPr="00C80111">
        <w:rPr>
          <w:rFonts w:ascii="Arial" w:hAnsi="Arial" w:cs="David"/>
          <w:b/>
          <w:bCs/>
          <w:rtl/>
        </w:rPr>
        <w:t>שונות</w:t>
      </w:r>
      <w:r w:rsidRPr="00212B9E">
        <w:rPr>
          <w:rFonts w:ascii="Arial" w:hAnsi="Arial" w:cs="David" w:hint="cs"/>
          <w:rtl/>
        </w:rPr>
        <w:t xml:space="preserve"> </w:t>
      </w:r>
      <w:r w:rsidRPr="00212B9E">
        <w:rPr>
          <w:rFonts w:ascii="Arial" w:hAnsi="Arial" w:cs="David"/>
          <w:rtl/>
        </w:rPr>
        <w:t>–</w:t>
      </w:r>
      <w:r w:rsidRPr="00212B9E">
        <w:rPr>
          <w:rFonts w:ascii="Arial" w:hAnsi="Arial" w:cs="David" w:hint="cs"/>
          <w:rtl/>
        </w:rPr>
        <w:t xml:space="preserve"> אין.</w:t>
      </w:r>
    </w:p>
    <w:p w:rsidR="00161863" w:rsidRPr="00161863" w:rsidRDefault="00161863" w:rsidP="00161863">
      <w:pPr>
        <w:bidi/>
        <w:spacing w:line="360" w:lineRule="auto"/>
        <w:rPr>
          <w:rFonts w:ascii="Arial" w:hAnsi="Arial" w:cs="David"/>
          <w:rtl/>
        </w:rPr>
      </w:pPr>
    </w:p>
    <w:p w:rsidR="00161863" w:rsidRPr="00161863" w:rsidRDefault="00161863" w:rsidP="00161863">
      <w:pPr>
        <w:bidi/>
        <w:spacing w:line="360" w:lineRule="auto"/>
        <w:rPr>
          <w:rFonts w:ascii="Arial" w:hAnsi="Arial" w:cs="David"/>
          <w:rtl/>
        </w:rPr>
      </w:pPr>
      <w:r w:rsidRPr="00161863">
        <w:rPr>
          <w:rFonts w:ascii="Arial" w:hAnsi="Arial" w:cs="David" w:hint="cs"/>
          <w:rtl/>
        </w:rPr>
        <w:t xml:space="preserve">נושא לסדר היום בישיבה הבאה </w:t>
      </w:r>
      <w:r w:rsidRPr="00161863">
        <w:rPr>
          <w:rFonts w:ascii="Arial" w:hAnsi="Arial" w:cs="David"/>
          <w:rtl/>
        </w:rPr>
        <w:t>–</w:t>
      </w:r>
      <w:r w:rsidRPr="00161863">
        <w:rPr>
          <w:rFonts w:ascii="Arial" w:hAnsi="Arial" w:cs="David" w:hint="cs"/>
          <w:rtl/>
        </w:rPr>
        <w:t xml:space="preserve"> עמותה לחינוך, קקי כלבים</w:t>
      </w:r>
      <w:r w:rsidR="00C80111">
        <w:rPr>
          <w:rFonts w:ascii="Arial" w:hAnsi="Arial" w:cs="David" w:hint="cs"/>
          <w:rtl/>
        </w:rPr>
        <w:t>.</w:t>
      </w:r>
    </w:p>
    <w:p w:rsidR="00161863" w:rsidRPr="00161863" w:rsidRDefault="00161863" w:rsidP="00161863">
      <w:pPr>
        <w:bidi/>
        <w:rPr>
          <w:rFonts w:ascii="Arial" w:hAnsi="Arial" w:cs="David"/>
          <w:rtl/>
        </w:rPr>
      </w:pPr>
    </w:p>
    <w:p w:rsidR="00161863" w:rsidRPr="00161863" w:rsidRDefault="00161863" w:rsidP="00161863">
      <w:pPr>
        <w:bidi/>
        <w:rPr>
          <w:rFonts w:ascii="Arial" w:hAnsi="Arial" w:cs="David"/>
          <w:rtl/>
        </w:rPr>
      </w:pPr>
    </w:p>
    <w:p w:rsidR="00252248" w:rsidRPr="00161863" w:rsidRDefault="00252248" w:rsidP="00F26266">
      <w:pPr>
        <w:bidi/>
        <w:spacing w:line="360" w:lineRule="auto"/>
        <w:rPr>
          <w:rFonts w:ascii="Arial" w:hAnsi="Arial" w:cs="David"/>
          <w:b/>
          <w:bCs/>
          <w:rtl/>
        </w:rPr>
      </w:pPr>
    </w:p>
    <w:p w:rsidR="006D7700" w:rsidRDefault="006D7700" w:rsidP="00F26266">
      <w:pPr>
        <w:bidi/>
        <w:spacing w:line="360" w:lineRule="auto"/>
        <w:ind w:left="5760" w:firstLine="720"/>
        <w:rPr>
          <w:rFonts w:ascii="Arial" w:hAnsi="Arial" w:cs="David"/>
          <w:rtl/>
          <w:lang w:val="en-US"/>
        </w:rPr>
      </w:pPr>
    </w:p>
    <w:p w:rsidR="00E72921" w:rsidRDefault="00FE3008" w:rsidP="00F26266">
      <w:pPr>
        <w:bidi/>
        <w:spacing w:line="360" w:lineRule="auto"/>
        <w:ind w:left="5760" w:firstLine="720"/>
        <w:rPr>
          <w:rFonts w:ascii="Arial" w:hAnsi="Arial" w:cs="David"/>
          <w:b/>
          <w:bCs/>
          <w:rtl/>
        </w:rPr>
      </w:pPr>
      <w:r>
        <w:rPr>
          <w:rFonts w:ascii="Arial" w:hAnsi="Arial" w:cs="David" w:hint="cs"/>
          <w:rtl/>
          <w:lang w:val="en-US"/>
        </w:rPr>
        <w:t xml:space="preserve">רשמה: </w:t>
      </w:r>
      <w:r w:rsidR="003112B7">
        <w:rPr>
          <w:rFonts w:ascii="Arial" w:hAnsi="Arial" w:cs="David" w:hint="cs"/>
          <w:b/>
          <w:bCs/>
          <w:rtl/>
        </w:rPr>
        <w:t>אורלי גלעד</w:t>
      </w:r>
    </w:p>
    <w:p w:rsidR="00E72921" w:rsidRPr="00BF5E8E" w:rsidRDefault="00E72921" w:rsidP="00F26266">
      <w:pPr>
        <w:bidi/>
        <w:spacing w:line="360" w:lineRule="auto"/>
        <w:ind w:left="5760" w:firstLine="720"/>
        <w:rPr>
          <w:lang w:val="en-US"/>
        </w:rPr>
      </w:pPr>
    </w:p>
    <w:sectPr w:rsidR="00E72921" w:rsidRPr="00BF5E8E" w:rsidSect="00434D76">
      <w:headerReference w:type="default" r:id="rId7"/>
      <w:pgSz w:w="12240" w:h="15840"/>
      <w:pgMar w:top="1618"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EEB" w:rsidRDefault="00367EEB">
      <w:r>
        <w:separator/>
      </w:r>
    </w:p>
  </w:endnote>
  <w:endnote w:type="continuationSeparator" w:id="0">
    <w:p w:rsidR="00367EEB" w:rsidRDefault="00367EE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EEB" w:rsidRDefault="00367EEB">
      <w:r>
        <w:separator/>
      </w:r>
    </w:p>
  </w:footnote>
  <w:footnote w:type="continuationSeparator" w:id="0">
    <w:p w:rsidR="00367EEB" w:rsidRDefault="00367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79F" w:rsidRPr="003051F4" w:rsidRDefault="00FE3008" w:rsidP="003051F4">
    <w:pPr>
      <w:pStyle w:val="a3"/>
      <w:bidi/>
      <w:rPr>
        <w:rFonts w:cs="David"/>
        <w:b/>
        <w:bCs/>
        <w:sz w:val="28"/>
        <w:szCs w:val="28"/>
        <w:rtl/>
      </w:rPr>
    </w:pPr>
    <w:r>
      <w:rPr>
        <w:rFonts w:cs="David"/>
        <w:b/>
        <w:bCs/>
        <w:noProof/>
        <w:sz w:val="28"/>
        <w:szCs w:val="28"/>
        <w:rtl/>
        <w:lang w:val="en-US" w:eastAsia="en-US"/>
      </w:rPr>
      <w:drawing>
        <wp:anchor distT="0" distB="0" distL="114300" distR="114300" simplePos="0" relativeHeight="251659264" behindDoc="0" locked="0" layoutInCell="1" allowOverlap="1">
          <wp:simplePos x="0" y="0"/>
          <wp:positionH relativeFrom="column">
            <wp:posOffset>-57785</wp:posOffset>
          </wp:positionH>
          <wp:positionV relativeFrom="paragraph">
            <wp:posOffset>-42545</wp:posOffset>
          </wp:positionV>
          <wp:extent cx="1183640" cy="1169670"/>
          <wp:effectExtent l="0" t="0" r="0" b="0"/>
          <wp:wrapNone/>
          <wp:docPr id="1" name="תמונה 1" descr="דליה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ליה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69670"/>
                  </a:xfrm>
                  <a:prstGeom prst="rect">
                    <a:avLst/>
                  </a:prstGeom>
                  <a:noFill/>
                  <a:ln>
                    <a:noFill/>
                  </a:ln>
                </pic:spPr>
              </pic:pic>
            </a:graphicData>
          </a:graphic>
        </wp:anchor>
      </w:drawing>
    </w:r>
    <w:r w:rsidR="00200159" w:rsidRPr="003051F4">
      <w:rPr>
        <w:rFonts w:cs="David" w:hint="cs"/>
        <w:b/>
        <w:bCs/>
        <w:sz w:val="28"/>
        <w:szCs w:val="28"/>
        <w:rtl/>
      </w:rPr>
      <w:t xml:space="preserve">      ועד מקומי מדרשת בן - גוריון</w:t>
    </w:r>
  </w:p>
  <w:p w:rsidR="00A3579F" w:rsidRPr="003051F4" w:rsidRDefault="00200159" w:rsidP="003051F4">
    <w:pPr>
      <w:pStyle w:val="a3"/>
      <w:bidi/>
      <w:rPr>
        <w:rFonts w:cs="David"/>
        <w:b/>
        <w:bCs/>
        <w:sz w:val="28"/>
        <w:szCs w:val="28"/>
        <w:rtl/>
      </w:rPr>
    </w:pPr>
    <w:r w:rsidRPr="003051F4">
      <w:rPr>
        <w:rFonts w:cs="David" w:hint="cs"/>
        <w:b/>
        <w:bCs/>
        <w:sz w:val="28"/>
        <w:szCs w:val="28"/>
        <w:rtl/>
      </w:rPr>
      <w:t xml:space="preserve">ת.ד 184 מדרשת </w:t>
    </w:r>
    <w:smartTag w:uri="urn:schemas-microsoft-com:office:smarttags" w:element="PersonName">
      <w:smartTagPr>
        <w:attr w:name="ProductID" w:val="בן גוריון"/>
      </w:smartTagPr>
      <w:r w:rsidRPr="003051F4">
        <w:rPr>
          <w:rFonts w:cs="David" w:hint="cs"/>
          <w:b/>
          <w:bCs/>
          <w:sz w:val="28"/>
          <w:szCs w:val="28"/>
          <w:rtl/>
        </w:rPr>
        <w:t>בן גוריון</w:t>
      </w:r>
    </w:smartTag>
    <w:r w:rsidRPr="003051F4">
      <w:rPr>
        <w:rFonts w:cs="David" w:hint="cs"/>
        <w:b/>
        <w:bCs/>
        <w:sz w:val="28"/>
        <w:szCs w:val="28"/>
        <w:rtl/>
      </w:rPr>
      <w:t xml:space="preserve">  מיקוד 84990</w:t>
    </w:r>
  </w:p>
  <w:p w:rsidR="00A3579F" w:rsidRPr="003051F4" w:rsidRDefault="00200159" w:rsidP="003051F4">
    <w:pPr>
      <w:pStyle w:val="a3"/>
      <w:tabs>
        <w:tab w:val="clear" w:pos="8306"/>
        <w:tab w:val="left" w:pos="5978"/>
      </w:tabs>
      <w:bidi/>
      <w:rPr>
        <w:rFonts w:cs="David"/>
        <w:b/>
        <w:bCs/>
        <w:sz w:val="28"/>
        <w:szCs w:val="28"/>
        <w:rtl/>
      </w:rPr>
    </w:pPr>
    <w:r w:rsidRPr="003051F4">
      <w:rPr>
        <w:rFonts w:cs="David" w:hint="cs"/>
        <w:b/>
        <w:bCs/>
        <w:sz w:val="28"/>
        <w:szCs w:val="28"/>
        <w:rtl/>
      </w:rPr>
      <w:t>טלפון: 08-6532124  פקס: 08-6532189</w:t>
    </w:r>
    <w:r w:rsidRPr="003051F4">
      <w:rPr>
        <w:rFonts w:cs="David"/>
        <w:b/>
        <w:bCs/>
        <w:sz w:val="28"/>
        <w:szCs w:val="28"/>
        <w:rtl/>
      </w:rPr>
      <w:tab/>
    </w:r>
  </w:p>
  <w:p w:rsidR="00A3579F" w:rsidRPr="003051F4" w:rsidRDefault="00200159" w:rsidP="003051F4">
    <w:pPr>
      <w:pStyle w:val="a3"/>
      <w:bidi/>
      <w:rPr>
        <w:rFonts w:cs="David"/>
        <w:b/>
        <w:bCs/>
        <w:sz w:val="28"/>
        <w:szCs w:val="28"/>
        <w:u w:val="single"/>
      </w:rPr>
    </w:pPr>
    <w:r w:rsidRPr="003051F4">
      <w:rPr>
        <w:rFonts w:cs="David" w:hint="cs"/>
        <w:b/>
        <w:bCs/>
        <w:sz w:val="28"/>
        <w:szCs w:val="28"/>
        <w:rtl/>
      </w:rPr>
      <w:t xml:space="preserve">       דוא"ל: </w:t>
    </w:r>
    <w:r w:rsidRPr="003051F4">
      <w:rPr>
        <w:rFonts w:cs="David" w:hint="cs"/>
        <w:b/>
        <w:bCs/>
        <w:sz w:val="28"/>
        <w:szCs w:val="28"/>
        <w:u w:val="single"/>
        <w:rtl/>
      </w:rPr>
      <w:t xml:space="preserve"> </w:t>
    </w:r>
    <w:hyperlink r:id="rId2" w:history="1">
      <w:r w:rsidRPr="003051F4">
        <w:rPr>
          <w:rStyle w:val="Hyperlink"/>
          <w:rFonts w:cs="David"/>
          <w:b/>
          <w:bCs/>
          <w:sz w:val="28"/>
          <w:szCs w:val="28"/>
        </w:rPr>
        <w:t>vaad@mbg.org.il</w:t>
      </w:r>
    </w:hyperlink>
  </w:p>
  <w:p w:rsidR="00A3579F" w:rsidRPr="003051F4" w:rsidRDefault="00200159" w:rsidP="003051F4">
    <w:pPr>
      <w:pStyle w:val="a3"/>
      <w:bidi/>
      <w:jc w:val="center"/>
      <w:rPr>
        <w:rFonts w:cs="David"/>
        <w:b/>
        <w:bCs/>
        <w:sz w:val="28"/>
        <w:szCs w:val="28"/>
        <w:rtl/>
      </w:rPr>
    </w:pPr>
    <w:r w:rsidRPr="003051F4">
      <w:rPr>
        <w:rFonts w:cs="David" w:hint="cs"/>
        <w:b/>
        <w:bCs/>
        <w:i/>
        <w:iCs/>
        <w:sz w:val="28"/>
        <w:szCs w:val="28"/>
        <w:rtl/>
      </w:rPr>
      <w:t>מדרשת בן גוריון - ישוב קהילתי ברמת הנגב</w:t>
    </w:r>
  </w:p>
  <w:p w:rsidR="00A3579F" w:rsidRDefault="00367EE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2A3"/>
    <w:multiLevelType w:val="hybridMultilevel"/>
    <w:tmpl w:val="9AA88B9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F531D"/>
    <w:multiLevelType w:val="hybridMultilevel"/>
    <w:tmpl w:val="3EBE8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C2357"/>
    <w:multiLevelType w:val="hybridMultilevel"/>
    <w:tmpl w:val="355EE75E"/>
    <w:lvl w:ilvl="0" w:tplc="074437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290E7B"/>
    <w:multiLevelType w:val="hybridMultilevel"/>
    <w:tmpl w:val="C1F4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C4120"/>
    <w:multiLevelType w:val="hybridMultilevel"/>
    <w:tmpl w:val="9A5E6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62E83"/>
    <w:multiLevelType w:val="hybridMultilevel"/>
    <w:tmpl w:val="DF963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106EB"/>
    <w:multiLevelType w:val="hybridMultilevel"/>
    <w:tmpl w:val="AB403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4828A3"/>
    <w:multiLevelType w:val="hybridMultilevel"/>
    <w:tmpl w:val="8248A4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CB0A62"/>
    <w:multiLevelType w:val="hybridMultilevel"/>
    <w:tmpl w:val="81A62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53562A"/>
    <w:multiLevelType w:val="hybridMultilevel"/>
    <w:tmpl w:val="505EA974"/>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D61D0D"/>
    <w:multiLevelType w:val="hybridMultilevel"/>
    <w:tmpl w:val="401E23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2340BD"/>
    <w:multiLevelType w:val="hybridMultilevel"/>
    <w:tmpl w:val="D5304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A0F38"/>
    <w:multiLevelType w:val="hybridMultilevel"/>
    <w:tmpl w:val="AA34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C442F3"/>
    <w:multiLevelType w:val="hybridMultilevel"/>
    <w:tmpl w:val="468E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446103"/>
    <w:multiLevelType w:val="hybridMultilevel"/>
    <w:tmpl w:val="E8B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A2A8B"/>
    <w:multiLevelType w:val="hybridMultilevel"/>
    <w:tmpl w:val="E0E097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1478B3"/>
    <w:multiLevelType w:val="hybridMultilevel"/>
    <w:tmpl w:val="3E025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8935EB"/>
    <w:multiLevelType w:val="hybridMultilevel"/>
    <w:tmpl w:val="FED8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C70D4"/>
    <w:multiLevelType w:val="multilevel"/>
    <w:tmpl w:val="83862B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2E8275E5"/>
    <w:multiLevelType w:val="hybridMultilevel"/>
    <w:tmpl w:val="698A6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254835"/>
    <w:multiLevelType w:val="hybridMultilevel"/>
    <w:tmpl w:val="B7B2961A"/>
    <w:lvl w:ilvl="0" w:tplc="DCBEED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E66D9D"/>
    <w:multiLevelType w:val="hybridMultilevel"/>
    <w:tmpl w:val="3436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3E6D9C"/>
    <w:multiLevelType w:val="hybridMultilevel"/>
    <w:tmpl w:val="0710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A709EE"/>
    <w:multiLevelType w:val="hybridMultilevel"/>
    <w:tmpl w:val="225C9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5249BD"/>
    <w:multiLevelType w:val="hybridMultilevel"/>
    <w:tmpl w:val="344E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7A062B"/>
    <w:multiLevelType w:val="hybridMultilevel"/>
    <w:tmpl w:val="1972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28493D"/>
    <w:multiLevelType w:val="hybridMultilevel"/>
    <w:tmpl w:val="EA4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D287E"/>
    <w:multiLevelType w:val="hybridMultilevel"/>
    <w:tmpl w:val="C38C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D0332E"/>
    <w:multiLevelType w:val="hybridMultilevel"/>
    <w:tmpl w:val="505EA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1656660"/>
    <w:multiLevelType w:val="hybridMultilevel"/>
    <w:tmpl w:val="E182D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45415"/>
    <w:multiLevelType w:val="hybridMultilevel"/>
    <w:tmpl w:val="E59A0B5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618264E"/>
    <w:multiLevelType w:val="hybridMultilevel"/>
    <w:tmpl w:val="6B644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012AD6"/>
    <w:multiLevelType w:val="hybridMultilevel"/>
    <w:tmpl w:val="F95A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74272"/>
    <w:multiLevelType w:val="hybridMultilevel"/>
    <w:tmpl w:val="A5F8A5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F7A0723"/>
    <w:multiLevelType w:val="hybridMultilevel"/>
    <w:tmpl w:val="D5D861C8"/>
    <w:lvl w:ilvl="0" w:tplc="8F9E4A9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5">
    <w:nsid w:val="60D77239"/>
    <w:multiLevelType w:val="hybridMultilevel"/>
    <w:tmpl w:val="F294D4B4"/>
    <w:lvl w:ilvl="0" w:tplc="97C28F50">
      <w:start w:val="1"/>
      <w:numFmt w:val="decimal"/>
      <w:lvlText w:val="%1."/>
      <w:lvlJc w:val="left"/>
      <w:pPr>
        <w:ind w:left="360" w:hanging="360"/>
      </w:pPr>
      <w:rPr>
        <w:rFonts w:hint="default"/>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56363ED"/>
    <w:multiLevelType w:val="hybridMultilevel"/>
    <w:tmpl w:val="6C8A6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A81A2E"/>
    <w:multiLevelType w:val="hybridMultilevel"/>
    <w:tmpl w:val="8374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AB634A"/>
    <w:multiLevelType w:val="hybridMultilevel"/>
    <w:tmpl w:val="A75C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5407A2"/>
    <w:multiLevelType w:val="hybridMultilevel"/>
    <w:tmpl w:val="DBF6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14529D0"/>
    <w:multiLevelType w:val="multilevel"/>
    <w:tmpl w:val="DCC03BC6"/>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1">
    <w:nsid w:val="72EC08C1"/>
    <w:multiLevelType w:val="hybridMultilevel"/>
    <w:tmpl w:val="EBE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CB5E77"/>
    <w:multiLevelType w:val="hybridMultilevel"/>
    <w:tmpl w:val="B02281A8"/>
    <w:lvl w:ilvl="0" w:tplc="9A8C74D4">
      <w:start w:val="1"/>
      <w:numFmt w:val="decimal"/>
      <w:lvlText w:val="%1."/>
      <w:lvlJc w:val="left"/>
      <w:pPr>
        <w:ind w:left="644"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0"/>
  </w:num>
  <w:num w:numId="3">
    <w:abstractNumId w:val="28"/>
  </w:num>
  <w:num w:numId="4">
    <w:abstractNumId w:val="35"/>
  </w:num>
  <w:num w:numId="5">
    <w:abstractNumId w:val="9"/>
  </w:num>
  <w:num w:numId="6">
    <w:abstractNumId w:val="27"/>
  </w:num>
  <w:num w:numId="7">
    <w:abstractNumId w:val="15"/>
  </w:num>
  <w:num w:numId="8">
    <w:abstractNumId w:val="6"/>
  </w:num>
  <w:num w:numId="9">
    <w:abstractNumId w:val="22"/>
  </w:num>
  <w:num w:numId="10">
    <w:abstractNumId w:val="38"/>
  </w:num>
  <w:num w:numId="11">
    <w:abstractNumId w:val="24"/>
  </w:num>
  <w:num w:numId="12">
    <w:abstractNumId w:val="42"/>
  </w:num>
  <w:num w:numId="13">
    <w:abstractNumId w:val="0"/>
  </w:num>
  <w:num w:numId="14">
    <w:abstractNumId w:val="17"/>
  </w:num>
  <w:num w:numId="15">
    <w:abstractNumId w:val="13"/>
  </w:num>
  <w:num w:numId="16">
    <w:abstractNumId w:val="4"/>
  </w:num>
  <w:num w:numId="17">
    <w:abstractNumId w:val="25"/>
  </w:num>
  <w:num w:numId="18">
    <w:abstractNumId w:val="3"/>
  </w:num>
  <w:num w:numId="19">
    <w:abstractNumId w:val="10"/>
  </w:num>
  <w:num w:numId="20">
    <w:abstractNumId w:val="26"/>
  </w:num>
  <w:num w:numId="21">
    <w:abstractNumId w:val="14"/>
  </w:num>
  <w:num w:numId="22">
    <w:abstractNumId w:val="41"/>
  </w:num>
  <w:num w:numId="23">
    <w:abstractNumId w:val="29"/>
  </w:num>
  <w:num w:numId="24">
    <w:abstractNumId w:val="36"/>
  </w:num>
  <w:num w:numId="25">
    <w:abstractNumId w:val="2"/>
  </w:num>
  <w:num w:numId="26">
    <w:abstractNumId w:val="1"/>
  </w:num>
  <w:num w:numId="27">
    <w:abstractNumId w:val="11"/>
  </w:num>
  <w:num w:numId="28">
    <w:abstractNumId w:val="30"/>
  </w:num>
  <w:num w:numId="29">
    <w:abstractNumId w:val="39"/>
  </w:num>
  <w:num w:numId="30">
    <w:abstractNumId w:val="33"/>
  </w:num>
  <w:num w:numId="31">
    <w:abstractNumId w:val="23"/>
  </w:num>
  <w:num w:numId="32">
    <w:abstractNumId w:val="21"/>
  </w:num>
  <w:num w:numId="33">
    <w:abstractNumId w:val="31"/>
  </w:num>
  <w:num w:numId="34">
    <w:abstractNumId w:val="12"/>
  </w:num>
  <w:num w:numId="35">
    <w:abstractNumId w:val="8"/>
  </w:num>
  <w:num w:numId="36">
    <w:abstractNumId w:val="7"/>
  </w:num>
  <w:num w:numId="37">
    <w:abstractNumId w:val="18"/>
  </w:num>
  <w:num w:numId="38">
    <w:abstractNumId w:val="37"/>
  </w:num>
  <w:num w:numId="39">
    <w:abstractNumId w:val="5"/>
  </w:num>
  <w:num w:numId="40">
    <w:abstractNumId w:val="34"/>
  </w:num>
  <w:num w:numId="41">
    <w:abstractNumId w:val="19"/>
  </w:num>
  <w:num w:numId="42">
    <w:abstractNumId w:val="40"/>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1"/>
    <w:footnote w:id="0"/>
  </w:footnotePr>
  <w:endnotePr>
    <w:endnote w:id="-1"/>
    <w:endnote w:id="0"/>
  </w:endnotePr>
  <w:compat/>
  <w:rsids>
    <w:rsidRoot w:val="00FE3008"/>
    <w:rsid w:val="0000590B"/>
    <w:rsid w:val="000102A1"/>
    <w:rsid w:val="0001714D"/>
    <w:rsid w:val="00024DC8"/>
    <w:rsid w:val="00027561"/>
    <w:rsid w:val="00032942"/>
    <w:rsid w:val="000364A5"/>
    <w:rsid w:val="000456AE"/>
    <w:rsid w:val="00046742"/>
    <w:rsid w:val="0005325E"/>
    <w:rsid w:val="00061542"/>
    <w:rsid w:val="0006234B"/>
    <w:rsid w:val="00063A0D"/>
    <w:rsid w:val="0006442E"/>
    <w:rsid w:val="00077004"/>
    <w:rsid w:val="00086219"/>
    <w:rsid w:val="00096A59"/>
    <w:rsid w:val="000A647D"/>
    <w:rsid w:val="000C183D"/>
    <w:rsid w:val="000C465B"/>
    <w:rsid w:val="000C586E"/>
    <w:rsid w:val="000E2B7E"/>
    <w:rsid w:val="000E409C"/>
    <w:rsid w:val="000F06C6"/>
    <w:rsid w:val="000F47A0"/>
    <w:rsid w:val="000F60DA"/>
    <w:rsid w:val="001105C0"/>
    <w:rsid w:val="00110B9E"/>
    <w:rsid w:val="00111A6C"/>
    <w:rsid w:val="00124F3A"/>
    <w:rsid w:val="0013568B"/>
    <w:rsid w:val="00143144"/>
    <w:rsid w:val="00143808"/>
    <w:rsid w:val="00154041"/>
    <w:rsid w:val="00155553"/>
    <w:rsid w:val="00161863"/>
    <w:rsid w:val="00162E35"/>
    <w:rsid w:val="0016359A"/>
    <w:rsid w:val="00170A82"/>
    <w:rsid w:val="001721DC"/>
    <w:rsid w:val="001725FE"/>
    <w:rsid w:val="00172EE6"/>
    <w:rsid w:val="001900D4"/>
    <w:rsid w:val="001B00A7"/>
    <w:rsid w:val="001B2DE4"/>
    <w:rsid w:val="001C08CF"/>
    <w:rsid w:val="001C453B"/>
    <w:rsid w:val="001C5D2D"/>
    <w:rsid w:val="001C5F07"/>
    <w:rsid w:val="001C6508"/>
    <w:rsid w:val="001C6BC1"/>
    <w:rsid w:val="001C72F6"/>
    <w:rsid w:val="001D38B6"/>
    <w:rsid w:val="001F39CE"/>
    <w:rsid w:val="00200159"/>
    <w:rsid w:val="00202993"/>
    <w:rsid w:val="00204157"/>
    <w:rsid w:val="00205F6A"/>
    <w:rsid w:val="00206DB2"/>
    <w:rsid w:val="00212B9E"/>
    <w:rsid w:val="00230E5B"/>
    <w:rsid w:val="0023459B"/>
    <w:rsid w:val="00235254"/>
    <w:rsid w:val="002452B9"/>
    <w:rsid w:val="002478C5"/>
    <w:rsid w:val="00252248"/>
    <w:rsid w:val="00271759"/>
    <w:rsid w:val="002728EA"/>
    <w:rsid w:val="002B5D77"/>
    <w:rsid w:val="002B61E7"/>
    <w:rsid w:val="002B62F3"/>
    <w:rsid w:val="002C29BD"/>
    <w:rsid w:val="002C30CD"/>
    <w:rsid w:val="002D0627"/>
    <w:rsid w:val="002D65C4"/>
    <w:rsid w:val="002D6F88"/>
    <w:rsid w:val="002E0BD1"/>
    <w:rsid w:val="002E24F1"/>
    <w:rsid w:val="002E5D35"/>
    <w:rsid w:val="002F4A37"/>
    <w:rsid w:val="002F5CA3"/>
    <w:rsid w:val="00300AC3"/>
    <w:rsid w:val="003031FE"/>
    <w:rsid w:val="003112B7"/>
    <w:rsid w:val="003143B0"/>
    <w:rsid w:val="003179FE"/>
    <w:rsid w:val="00330B47"/>
    <w:rsid w:val="00330C03"/>
    <w:rsid w:val="0033624A"/>
    <w:rsid w:val="00341868"/>
    <w:rsid w:val="00342590"/>
    <w:rsid w:val="00351469"/>
    <w:rsid w:val="003542F9"/>
    <w:rsid w:val="00360E06"/>
    <w:rsid w:val="003650B6"/>
    <w:rsid w:val="00367EEB"/>
    <w:rsid w:val="003711B0"/>
    <w:rsid w:val="00372824"/>
    <w:rsid w:val="00382AA7"/>
    <w:rsid w:val="00383583"/>
    <w:rsid w:val="0039137B"/>
    <w:rsid w:val="00391396"/>
    <w:rsid w:val="0039554A"/>
    <w:rsid w:val="0039785C"/>
    <w:rsid w:val="003B16CA"/>
    <w:rsid w:val="003B1A80"/>
    <w:rsid w:val="003D25C1"/>
    <w:rsid w:val="003D369B"/>
    <w:rsid w:val="003D5C92"/>
    <w:rsid w:val="003E529C"/>
    <w:rsid w:val="004031C3"/>
    <w:rsid w:val="0040340C"/>
    <w:rsid w:val="00404CDF"/>
    <w:rsid w:val="00404E99"/>
    <w:rsid w:val="00416A00"/>
    <w:rsid w:val="004254A1"/>
    <w:rsid w:val="00435123"/>
    <w:rsid w:val="00437B4E"/>
    <w:rsid w:val="00444C5A"/>
    <w:rsid w:val="00450C96"/>
    <w:rsid w:val="00462C42"/>
    <w:rsid w:val="00467164"/>
    <w:rsid w:val="004775E8"/>
    <w:rsid w:val="00482EC9"/>
    <w:rsid w:val="004830DB"/>
    <w:rsid w:val="00490B8C"/>
    <w:rsid w:val="004A2BE5"/>
    <w:rsid w:val="004B0433"/>
    <w:rsid w:val="004B2E3E"/>
    <w:rsid w:val="004B6425"/>
    <w:rsid w:val="004C14A5"/>
    <w:rsid w:val="004E1367"/>
    <w:rsid w:val="004E6B82"/>
    <w:rsid w:val="004F4D44"/>
    <w:rsid w:val="0050176B"/>
    <w:rsid w:val="00502B9A"/>
    <w:rsid w:val="005129A9"/>
    <w:rsid w:val="005158B1"/>
    <w:rsid w:val="0052457B"/>
    <w:rsid w:val="00545518"/>
    <w:rsid w:val="00547C71"/>
    <w:rsid w:val="00553861"/>
    <w:rsid w:val="00555C71"/>
    <w:rsid w:val="00556CEC"/>
    <w:rsid w:val="00562780"/>
    <w:rsid w:val="00564BD0"/>
    <w:rsid w:val="0056672A"/>
    <w:rsid w:val="00572BAA"/>
    <w:rsid w:val="00583DDB"/>
    <w:rsid w:val="005B2351"/>
    <w:rsid w:val="005B3EB2"/>
    <w:rsid w:val="005B57E6"/>
    <w:rsid w:val="005D6E4C"/>
    <w:rsid w:val="005E4FDC"/>
    <w:rsid w:val="005E70C7"/>
    <w:rsid w:val="005F5A1D"/>
    <w:rsid w:val="00617743"/>
    <w:rsid w:val="00617A46"/>
    <w:rsid w:val="006339AD"/>
    <w:rsid w:val="0063557A"/>
    <w:rsid w:val="00642176"/>
    <w:rsid w:val="00644310"/>
    <w:rsid w:val="00653BCB"/>
    <w:rsid w:val="006705CD"/>
    <w:rsid w:val="006710F6"/>
    <w:rsid w:val="0068134C"/>
    <w:rsid w:val="0068248F"/>
    <w:rsid w:val="00682DE1"/>
    <w:rsid w:val="00686787"/>
    <w:rsid w:val="00690272"/>
    <w:rsid w:val="00694E26"/>
    <w:rsid w:val="006979A6"/>
    <w:rsid w:val="006B373B"/>
    <w:rsid w:val="006B58C5"/>
    <w:rsid w:val="006C6C1C"/>
    <w:rsid w:val="006D7700"/>
    <w:rsid w:val="00705C72"/>
    <w:rsid w:val="00706797"/>
    <w:rsid w:val="00712063"/>
    <w:rsid w:val="00730F7D"/>
    <w:rsid w:val="00732180"/>
    <w:rsid w:val="00733CC3"/>
    <w:rsid w:val="00740DFD"/>
    <w:rsid w:val="00747D19"/>
    <w:rsid w:val="00755160"/>
    <w:rsid w:val="00765DFD"/>
    <w:rsid w:val="00795BF5"/>
    <w:rsid w:val="007A1835"/>
    <w:rsid w:val="007A70E9"/>
    <w:rsid w:val="007B325E"/>
    <w:rsid w:val="007B5D4E"/>
    <w:rsid w:val="007C52AB"/>
    <w:rsid w:val="00801AC2"/>
    <w:rsid w:val="00802B15"/>
    <w:rsid w:val="00805CE7"/>
    <w:rsid w:val="0080623F"/>
    <w:rsid w:val="00806D10"/>
    <w:rsid w:val="0081181E"/>
    <w:rsid w:val="00821E94"/>
    <w:rsid w:val="00823A6D"/>
    <w:rsid w:val="00833175"/>
    <w:rsid w:val="008374C3"/>
    <w:rsid w:val="0085158B"/>
    <w:rsid w:val="00855072"/>
    <w:rsid w:val="008573AF"/>
    <w:rsid w:val="00857A06"/>
    <w:rsid w:val="00864AF5"/>
    <w:rsid w:val="00876C5D"/>
    <w:rsid w:val="008809B3"/>
    <w:rsid w:val="0088194E"/>
    <w:rsid w:val="008902F3"/>
    <w:rsid w:val="00893885"/>
    <w:rsid w:val="008A16FF"/>
    <w:rsid w:val="008B0F26"/>
    <w:rsid w:val="008B1EBC"/>
    <w:rsid w:val="008C5FEE"/>
    <w:rsid w:val="008D0B0D"/>
    <w:rsid w:val="008E66FE"/>
    <w:rsid w:val="00901D56"/>
    <w:rsid w:val="009100D8"/>
    <w:rsid w:val="00920E4F"/>
    <w:rsid w:val="00922ABA"/>
    <w:rsid w:val="009244D1"/>
    <w:rsid w:val="00924D94"/>
    <w:rsid w:val="00942B4F"/>
    <w:rsid w:val="009440DE"/>
    <w:rsid w:val="009531FF"/>
    <w:rsid w:val="0095722F"/>
    <w:rsid w:val="0096096B"/>
    <w:rsid w:val="00966343"/>
    <w:rsid w:val="00967DD2"/>
    <w:rsid w:val="00971ECE"/>
    <w:rsid w:val="0098586B"/>
    <w:rsid w:val="00986BFA"/>
    <w:rsid w:val="00993421"/>
    <w:rsid w:val="009A03D3"/>
    <w:rsid w:val="009A12DF"/>
    <w:rsid w:val="009A1765"/>
    <w:rsid w:val="009B1F02"/>
    <w:rsid w:val="009B4290"/>
    <w:rsid w:val="009C21A4"/>
    <w:rsid w:val="009C5AD5"/>
    <w:rsid w:val="009D3D88"/>
    <w:rsid w:val="009D7D13"/>
    <w:rsid w:val="009E5E36"/>
    <w:rsid w:val="009F51B9"/>
    <w:rsid w:val="009F52BA"/>
    <w:rsid w:val="00A06E12"/>
    <w:rsid w:val="00A072C0"/>
    <w:rsid w:val="00A12946"/>
    <w:rsid w:val="00A23BF8"/>
    <w:rsid w:val="00A2574C"/>
    <w:rsid w:val="00A27269"/>
    <w:rsid w:val="00A46499"/>
    <w:rsid w:val="00A473E7"/>
    <w:rsid w:val="00A7191A"/>
    <w:rsid w:val="00A7203B"/>
    <w:rsid w:val="00A80689"/>
    <w:rsid w:val="00A80ABD"/>
    <w:rsid w:val="00A81126"/>
    <w:rsid w:val="00A909D0"/>
    <w:rsid w:val="00A91545"/>
    <w:rsid w:val="00AA1EDA"/>
    <w:rsid w:val="00AA54A3"/>
    <w:rsid w:val="00AA6C30"/>
    <w:rsid w:val="00AB6E80"/>
    <w:rsid w:val="00AD013E"/>
    <w:rsid w:val="00AD726A"/>
    <w:rsid w:val="00AE1EB5"/>
    <w:rsid w:val="00AF601F"/>
    <w:rsid w:val="00B073B2"/>
    <w:rsid w:val="00B2083C"/>
    <w:rsid w:val="00B339A4"/>
    <w:rsid w:val="00B359C2"/>
    <w:rsid w:val="00B55023"/>
    <w:rsid w:val="00B56AEE"/>
    <w:rsid w:val="00B6236B"/>
    <w:rsid w:val="00B65FF1"/>
    <w:rsid w:val="00B66258"/>
    <w:rsid w:val="00B70A8F"/>
    <w:rsid w:val="00B84B10"/>
    <w:rsid w:val="00BA0D13"/>
    <w:rsid w:val="00BA2883"/>
    <w:rsid w:val="00BC6022"/>
    <w:rsid w:val="00BC6A1B"/>
    <w:rsid w:val="00BC786F"/>
    <w:rsid w:val="00BD088B"/>
    <w:rsid w:val="00BD309A"/>
    <w:rsid w:val="00BD52D3"/>
    <w:rsid w:val="00BE1DD9"/>
    <w:rsid w:val="00BE4747"/>
    <w:rsid w:val="00BF5E8E"/>
    <w:rsid w:val="00BF713E"/>
    <w:rsid w:val="00C01CC7"/>
    <w:rsid w:val="00C05E6F"/>
    <w:rsid w:val="00C12E2F"/>
    <w:rsid w:val="00C14704"/>
    <w:rsid w:val="00C15807"/>
    <w:rsid w:val="00C16B0A"/>
    <w:rsid w:val="00C208F3"/>
    <w:rsid w:val="00C20F05"/>
    <w:rsid w:val="00C221B9"/>
    <w:rsid w:val="00C26295"/>
    <w:rsid w:val="00C3314E"/>
    <w:rsid w:val="00C33C46"/>
    <w:rsid w:val="00C47771"/>
    <w:rsid w:val="00C60FAC"/>
    <w:rsid w:val="00C66E81"/>
    <w:rsid w:val="00C80111"/>
    <w:rsid w:val="00C80C1F"/>
    <w:rsid w:val="00C95ABA"/>
    <w:rsid w:val="00CA493C"/>
    <w:rsid w:val="00CC19C0"/>
    <w:rsid w:val="00CC74BB"/>
    <w:rsid w:val="00CC79AF"/>
    <w:rsid w:val="00CE0B23"/>
    <w:rsid w:val="00CF2677"/>
    <w:rsid w:val="00CF3FA1"/>
    <w:rsid w:val="00D01116"/>
    <w:rsid w:val="00D061DA"/>
    <w:rsid w:val="00D103D3"/>
    <w:rsid w:val="00D13F8C"/>
    <w:rsid w:val="00D168D7"/>
    <w:rsid w:val="00D17147"/>
    <w:rsid w:val="00D23768"/>
    <w:rsid w:val="00D245FB"/>
    <w:rsid w:val="00D25335"/>
    <w:rsid w:val="00D50E39"/>
    <w:rsid w:val="00D52EFC"/>
    <w:rsid w:val="00D55A11"/>
    <w:rsid w:val="00D562D1"/>
    <w:rsid w:val="00D806EE"/>
    <w:rsid w:val="00D82DDD"/>
    <w:rsid w:val="00D8365E"/>
    <w:rsid w:val="00DB3020"/>
    <w:rsid w:val="00DD1A40"/>
    <w:rsid w:val="00DE1A71"/>
    <w:rsid w:val="00DE3912"/>
    <w:rsid w:val="00DF0B7E"/>
    <w:rsid w:val="00DF0DDF"/>
    <w:rsid w:val="00E01743"/>
    <w:rsid w:val="00E2769C"/>
    <w:rsid w:val="00E316E9"/>
    <w:rsid w:val="00E32016"/>
    <w:rsid w:val="00E35C7E"/>
    <w:rsid w:val="00E35E76"/>
    <w:rsid w:val="00E41BF2"/>
    <w:rsid w:val="00E435D2"/>
    <w:rsid w:val="00E55DF5"/>
    <w:rsid w:val="00E67185"/>
    <w:rsid w:val="00E72921"/>
    <w:rsid w:val="00E820C8"/>
    <w:rsid w:val="00E85F3D"/>
    <w:rsid w:val="00E87D41"/>
    <w:rsid w:val="00E90688"/>
    <w:rsid w:val="00E96F18"/>
    <w:rsid w:val="00E97E62"/>
    <w:rsid w:val="00EA069A"/>
    <w:rsid w:val="00EA30FA"/>
    <w:rsid w:val="00EB1668"/>
    <w:rsid w:val="00EB478C"/>
    <w:rsid w:val="00ED0F4B"/>
    <w:rsid w:val="00ED4986"/>
    <w:rsid w:val="00EE39A0"/>
    <w:rsid w:val="00EF0FBE"/>
    <w:rsid w:val="00EF2F96"/>
    <w:rsid w:val="00EF4435"/>
    <w:rsid w:val="00EF63AA"/>
    <w:rsid w:val="00F05825"/>
    <w:rsid w:val="00F11AE1"/>
    <w:rsid w:val="00F14D13"/>
    <w:rsid w:val="00F15C0F"/>
    <w:rsid w:val="00F17156"/>
    <w:rsid w:val="00F26266"/>
    <w:rsid w:val="00F265C3"/>
    <w:rsid w:val="00F310E5"/>
    <w:rsid w:val="00F31D27"/>
    <w:rsid w:val="00F426AE"/>
    <w:rsid w:val="00F5358D"/>
    <w:rsid w:val="00F55298"/>
    <w:rsid w:val="00F5554E"/>
    <w:rsid w:val="00F65245"/>
    <w:rsid w:val="00F657F9"/>
    <w:rsid w:val="00F659DE"/>
    <w:rsid w:val="00F75CA5"/>
    <w:rsid w:val="00F834C4"/>
    <w:rsid w:val="00F85704"/>
    <w:rsid w:val="00F9240A"/>
    <w:rsid w:val="00F95F46"/>
    <w:rsid w:val="00F95FDE"/>
    <w:rsid w:val="00F96623"/>
    <w:rsid w:val="00FA150A"/>
    <w:rsid w:val="00FE213C"/>
    <w:rsid w:val="00FE2D63"/>
    <w:rsid w:val="00FE300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3E7"/>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3008"/>
    <w:pPr>
      <w:tabs>
        <w:tab w:val="center" w:pos="4153"/>
        <w:tab w:val="right" w:pos="8306"/>
      </w:tabs>
    </w:pPr>
  </w:style>
  <w:style w:type="character" w:customStyle="1" w:styleId="a4">
    <w:name w:val="כותרת עליונה תו"/>
    <w:basedOn w:val="a0"/>
    <w:link w:val="a3"/>
    <w:rsid w:val="00FE3008"/>
    <w:rPr>
      <w:rFonts w:ascii="Times New Roman" w:eastAsia="Times New Roman" w:hAnsi="Times New Roman" w:cs="Times New Roman"/>
      <w:sz w:val="24"/>
      <w:szCs w:val="24"/>
      <w:lang w:val="en-GB" w:eastAsia="en-GB"/>
    </w:rPr>
  </w:style>
  <w:style w:type="character" w:styleId="Hyperlink">
    <w:name w:val="Hyperlink"/>
    <w:rsid w:val="00FE3008"/>
    <w:rPr>
      <w:color w:val="0000FF"/>
      <w:u w:val="single"/>
    </w:rPr>
  </w:style>
  <w:style w:type="paragraph" w:styleId="a5">
    <w:name w:val="List Paragraph"/>
    <w:basedOn w:val="a"/>
    <w:uiPriority w:val="34"/>
    <w:qFormat/>
    <w:rsid w:val="00833175"/>
    <w:pPr>
      <w:ind w:left="720"/>
      <w:contextualSpacing/>
    </w:pPr>
  </w:style>
  <w:style w:type="paragraph" w:styleId="a6">
    <w:name w:val="Balloon Text"/>
    <w:basedOn w:val="a"/>
    <w:link w:val="a7"/>
    <w:uiPriority w:val="99"/>
    <w:semiHidden/>
    <w:unhideWhenUsed/>
    <w:rsid w:val="00E72921"/>
    <w:rPr>
      <w:rFonts w:ascii="Tahoma" w:hAnsi="Tahoma" w:cs="Tahoma"/>
      <w:sz w:val="16"/>
      <w:szCs w:val="16"/>
    </w:rPr>
  </w:style>
  <w:style w:type="character" w:customStyle="1" w:styleId="a7">
    <w:name w:val="טקסט בלונים תו"/>
    <w:basedOn w:val="a0"/>
    <w:link w:val="a6"/>
    <w:uiPriority w:val="99"/>
    <w:semiHidden/>
    <w:rsid w:val="00E72921"/>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vaad@mbg.org.il" TargetMode="External"/><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1155</Words>
  <Characters>5776</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מחשב</cp:lastModifiedBy>
  <cp:revision>4</cp:revision>
  <cp:lastPrinted>2017-04-18T09:14:00Z</cp:lastPrinted>
  <dcterms:created xsi:type="dcterms:W3CDTF">2017-07-26T04:59:00Z</dcterms:created>
  <dcterms:modified xsi:type="dcterms:W3CDTF">2018-03-01T13:15:00Z</dcterms:modified>
</cp:coreProperties>
</file>