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F7" w:rsidRDefault="00AA136B">
      <w:pPr>
        <w:rPr>
          <w:rtl/>
        </w:rPr>
      </w:pPr>
      <w:r>
        <w:rPr>
          <w:rFonts w:hint="cs"/>
          <w:rtl/>
        </w:rPr>
        <w:t>הורים וילדים יקרים</w:t>
      </w:r>
    </w:p>
    <w:p w:rsidR="00AA136B" w:rsidRDefault="00AA136B">
      <w:pPr>
        <w:rPr>
          <w:rtl/>
        </w:rPr>
      </w:pPr>
      <w:r>
        <w:rPr>
          <w:rFonts w:hint="cs"/>
          <w:rtl/>
        </w:rPr>
        <w:t xml:space="preserve">כל יום אשלח לכם במייל ואפרסם בדף </w:t>
      </w:r>
      <w:proofErr w:type="spellStart"/>
      <w:r>
        <w:rPr>
          <w:rFonts w:hint="cs"/>
          <w:rtl/>
        </w:rPr>
        <w:t>פייסבוק</w:t>
      </w:r>
      <w:proofErr w:type="spellEnd"/>
      <w:r>
        <w:rPr>
          <w:rFonts w:hint="cs"/>
          <w:rtl/>
        </w:rPr>
        <w:t xml:space="preserve"> של נען ושל מרכז יצירה הוראות ליצירה חדשה מחומרים זמינים שתוכלו להכין בבית. אשמח לקבל תמונות של היצירות שלכם ואפרסם אותם </w:t>
      </w:r>
      <w:proofErr w:type="spellStart"/>
      <w:r>
        <w:rPr>
          <w:rFonts w:hint="cs"/>
          <w:rtl/>
        </w:rPr>
        <w:t>בפייסבוק</w:t>
      </w:r>
      <w:proofErr w:type="spellEnd"/>
      <w:r>
        <w:rPr>
          <w:rFonts w:hint="cs"/>
          <w:rtl/>
        </w:rPr>
        <w:t xml:space="preserve"> בדף של מרכז יצירה</w:t>
      </w:r>
    </w:p>
    <w:p w:rsidR="00AA136B" w:rsidRPr="00AA136B" w:rsidRDefault="00AA136B">
      <w:pPr>
        <w:rPr>
          <w:rtl/>
        </w:rPr>
      </w:pPr>
      <w:hyperlink r:id="rId4" w:history="1">
        <w:r w:rsidRPr="00AA136B">
          <w:rPr>
            <w:color w:val="0000FF"/>
            <w:u w:val="single"/>
          </w:rPr>
          <w:t>https://www.facebook.com/%D7%9E%D7%A8%D7%9B%D7%96-%D7%99%D7%A6%D7%99%D7%A8%D7%94-%D7%A7%D7%99%D7%91%D7%95%D7%A5-%D7%A0%D7%A2%D7%9F-503472836338889/</w:t>
        </w:r>
      </w:hyperlink>
    </w:p>
    <w:p w:rsidR="00AA136B" w:rsidRDefault="00AA136B" w:rsidP="00AA136B">
      <w:pPr>
        <w:rPr>
          <w:rtl/>
          <w:lang w:val="ru-RU"/>
        </w:rPr>
      </w:pPr>
      <w:r>
        <w:rPr>
          <w:rFonts w:hint="cs"/>
          <w:rtl/>
        </w:rPr>
        <w:t xml:space="preserve">את התמונות ניתן לשלוח אלי </w:t>
      </w:r>
      <w:proofErr w:type="spellStart"/>
      <w:r>
        <w:rPr>
          <w:rFonts w:hint="cs"/>
          <w:rtl/>
        </w:rPr>
        <w:t>לוואטסאפ</w:t>
      </w:r>
      <w:proofErr w:type="spellEnd"/>
      <w:r>
        <w:rPr>
          <w:rFonts w:hint="cs"/>
          <w:rtl/>
        </w:rPr>
        <w:t xml:space="preserve"> 0524204753 או למייל </w:t>
      </w:r>
      <w:hyperlink r:id="rId5" w:history="1">
        <w:r w:rsidRPr="00FF157D">
          <w:rPr>
            <w:rStyle w:val="Hyperlink"/>
          </w:rPr>
          <w:t>anyagat@gmail.com</w:t>
        </w:r>
      </w:hyperlink>
      <w:r>
        <w:t xml:space="preserve"> </w:t>
      </w:r>
      <w:r>
        <w:rPr>
          <w:rFonts w:hint="cs"/>
          <w:rtl/>
          <w:lang w:val="ru-RU"/>
        </w:rPr>
        <w:t>או להוסיף בתגובה לפ</w:t>
      </w:r>
      <w:r w:rsidR="008C7B7E">
        <w:rPr>
          <w:rFonts w:hint="cs"/>
          <w:rtl/>
          <w:lang w:val="ru-RU"/>
        </w:rPr>
        <w:t>ו</w:t>
      </w:r>
      <w:r>
        <w:rPr>
          <w:rFonts w:hint="cs"/>
          <w:rtl/>
          <w:lang w:val="ru-RU"/>
        </w:rPr>
        <w:t>סט של היצירה היומית</w:t>
      </w:r>
      <w:r w:rsidR="008C7B7E">
        <w:rPr>
          <w:rFonts w:hint="cs"/>
          <w:rtl/>
          <w:lang w:val="ru-RU"/>
        </w:rPr>
        <w:t xml:space="preserve"> </w:t>
      </w:r>
    </w:p>
    <w:p w:rsidR="000E54EA" w:rsidRDefault="000E54EA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היצירה היומית 15.03.2020</w:t>
      </w:r>
    </w:p>
    <w:p w:rsidR="000E54EA" w:rsidRDefault="000E54EA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דגם של טירה מקרטונים וגלילים</w:t>
      </w:r>
    </w:p>
    <w:p w:rsidR="000E54EA" w:rsidRDefault="000E54EA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החומרים:</w:t>
      </w:r>
    </w:p>
    <w:p w:rsidR="000E54EA" w:rsidRDefault="000E54EA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-קופסאות קרטון מכל הסוגים וגדלים</w:t>
      </w:r>
    </w:p>
    <w:p w:rsidR="000E54EA" w:rsidRDefault="000E54EA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-גלילי נייר טואלט, גלילי נייר לניגוב ידיים, גלילי נייר דבק</w:t>
      </w:r>
    </w:p>
    <w:p w:rsidR="000E54EA" w:rsidRDefault="000E54EA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-טושים/גירים/גואש (מה שיש בבית)</w:t>
      </w:r>
    </w:p>
    <w:p w:rsidR="000E54EA" w:rsidRDefault="000E54EA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-נייר צבעוני (אם אין אפשר להשתמש בירחונים ועיתונים צבעוניים ישנים)</w:t>
      </w:r>
    </w:p>
    <w:p w:rsidR="000E54EA" w:rsidRDefault="000E54EA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-מספריים</w:t>
      </w:r>
    </w:p>
    <w:p w:rsidR="000E54EA" w:rsidRDefault="000E54EA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-דבק (סלוטייפ, פלסטי, מגע, סטיק... מה שיש)</w:t>
      </w:r>
    </w:p>
    <w:p w:rsidR="00031357" w:rsidRDefault="00031357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-סכין יפני (לא חובה ורק בעזרת מבוגר)</w:t>
      </w:r>
    </w:p>
    <w:p w:rsidR="00031357" w:rsidRDefault="000E54EA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>הקרטון הכי גדול (למשל קופסת נעליים או קרטון מקרטוניה) יהיה הבסיס של הטירה. אליו מחברים את הקרטונים הקטנים יותר באמצעות דבק</w:t>
      </w:r>
      <w:r w:rsidR="00031357">
        <w:rPr>
          <w:rFonts w:hint="cs"/>
          <w:rtl/>
          <w:lang w:val="ru-RU"/>
        </w:rPr>
        <w:t>. הגלילים יהפכו למגדלים. אפשר לגזור על החלק העליון שלהם שיניים כמו של חומות .את הגלילים אפשר לחבר עם דבק או באמצעות חריצים שגוזרים במקומות החיבור (תראו בתמונה)</w:t>
      </w:r>
    </w:p>
    <w:p w:rsidR="000E54EA" w:rsidRDefault="00031357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 xml:space="preserve">בתוך החומות אפשר לגזור חלונות, דלתות ושערים. </w:t>
      </w:r>
      <w:r w:rsidR="00AA2CED">
        <w:rPr>
          <w:rFonts w:hint="cs"/>
          <w:rtl/>
          <w:lang w:val="ru-RU"/>
        </w:rPr>
        <w:t>אחרי שטירה מוכנה צובעים אותה או מצפים בנייר צבעוני. אפשר להוסיף ולצייר לבנים, קורות עץ, חלונות וכו'</w:t>
      </w:r>
    </w:p>
    <w:p w:rsidR="005153F0" w:rsidRDefault="005153F0" w:rsidP="00AA136B">
      <w:pPr>
        <w:rPr>
          <w:rtl/>
          <w:lang w:val="ru-RU"/>
        </w:rPr>
      </w:pPr>
      <w:r>
        <w:rPr>
          <w:rFonts w:hint="cs"/>
          <w:rtl/>
          <w:lang w:val="ru-RU"/>
        </w:rPr>
        <w:t xml:space="preserve">להכי מתקדמים ומשקיעים: אפשר להכין את הסביבה של הטירה עם עצים, נהר, סלעים, תותחים... דמויות של אבירים, נסיכות, חיילים ודרקונים </w:t>
      </w:r>
      <w:r>
        <w:rPr>
          <w:rtl/>
          <w:lang w:val="ru-RU"/>
        </w:rPr>
        <w:t>–</w:t>
      </w:r>
      <w:r>
        <w:rPr>
          <w:rFonts w:hint="cs"/>
          <w:rtl/>
          <w:lang w:val="ru-RU"/>
        </w:rPr>
        <w:t xml:space="preserve"> כיד הדמיון! אפשר לצרף צעצועים ובובות קטנות.</w:t>
      </w:r>
    </w:p>
    <w:p w:rsidR="00AA2CED" w:rsidRDefault="00AA2CED" w:rsidP="00AA2CED">
      <w:pPr>
        <w:rPr>
          <w:rtl/>
          <w:lang w:val="ru-RU"/>
        </w:rPr>
      </w:pPr>
      <w:r>
        <w:rPr>
          <w:rFonts w:hint="cs"/>
          <w:rtl/>
          <w:lang w:val="ru-RU"/>
        </w:rPr>
        <w:t>ואל תשכחו להנות!</w:t>
      </w:r>
    </w:p>
    <w:p w:rsidR="00AA2CED" w:rsidRDefault="00AA2CED" w:rsidP="00AA2CED">
      <w:pPr>
        <w:rPr>
          <w:rtl/>
          <w:lang w:val="ru-RU"/>
        </w:rPr>
      </w:pPr>
      <w:r>
        <w:rPr>
          <w:rFonts w:hint="cs"/>
          <w:rtl/>
          <w:lang w:val="ru-RU"/>
        </w:rPr>
        <w:t>בהצלחה</w:t>
      </w:r>
      <w:r w:rsidR="0042450C">
        <w:rPr>
          <w:rFonts w:hint="cs"/>
          <w:rtl/>
          <w:lang w:val="ru-RU"/>
        </w:rPr>
        <w:t xml:space="preserve"> והרבה סבלנות</w:t>
      </w:r>
      <w:bookmarkStart w:id="0" w:name="_GoBack"/>
      <w:bookmarkEnd w:id="0"/>
    </w:p>
    <w:p w:rsidR="0042450C" w:rsidRDefault="0042450C" w:rsidP="00AA2CED">
      <w:pPr>
        <w:rPr>
          <w:rFonts w:hint="cs"/>
          <w:rtl/>
          <w:lang w:val="ru-RU"/>
        </w:rPr>
      </w:pPr>
      <w:r>
        <w:rPr>
          <w:rFonts w:hint="cs"/>
          <w:rtl/>
          <w:lang w:val="ru-RU"/>
        </w:rPr>
        <w:t>אנה גת</w:t>
      </w:r>
    </w:p>
    <w:p w:rsidR="000D7108" w:rsidRDefault="000D7108" w:rsidP="00AA2CED">
      <w:pPr>
        <w:rPr>
          <w:lang w:val="ru-RU"/>
        </w:rPr>
      </w:pPr>
    </w:p>
    <w:p w:rsidR="000D7108" w:rsidRDefault="000D7108" w:rsidP="00AA2CED">
      <w:pPr>
        <w:rPr>
          <w:lang w:val="ru-RU"/>
        </w:rPr>
      </w:pPr>
    </w:p>
    <w:p w:rsidR="000D7108" w:rsidRDefault="000D7108" w:rsidP="00AA2CED">
      <w:pPr>
        <w:rPr>
          <w:lang w:val="ru-RU"/>
        </w:rPr>
      </w:pPr>
    </w:p>
    <w:p w:rsidR="000D7108" w:rsidRPr="00AA136B" w:rsidRDefault="006B3A7C" w:rsidP="00AA2CED">
      <w:pPr>
        <w:rPr>
          <w:rFonts w:hint="cs"/>
          <w:rtl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25400</wp:posOffset>
            </wp:positionV>
            <wp:extent cx="2709545" cy="2656205"/>
            <wp:effectExtent l="0" t="0" r="0" b="0"/>
            <wp:wrapTight wrapText="bothSides">
              <wp:wrapPolygon edited="0">
                <wp:start x="0" y="0"/>
                <wp:lineTo x="0" y="21378"/>
                <wp:lineTo x="21413" y="21378"/>
                <wp:lineTo x="21413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67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33</wp:posOffset>
            </wp:positionV>
            <wp:extent cx="2202180" cy="4482432"/>
            <wp:effectExtent l="0" t="0" r="7620" b="0"/>
            <wp:wrapTight wrapText="bothSides">
              <wp:wrapPolygon edited="0">
                <wp:start x="0" y="0"/>
                <wp:lineTo x="0" y="21484"/>
                <wp:lineTo x="21488" y="21484"/>
                <wp:lineTo x="21488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30" cy="449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1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4646295</wp:posOffset>
            </wp:positionV>
            <wp:extent cx="6242685" cy="4213860"/>
            <wp:effectExtent l="0" t="0" r="5715" b="0"/>
            <wp:wrapTight wrapText="bothSides">
              <wp:wrapPolygon edited="0">
                <wp:start x="0" y="0"/>
                <wp:lineTo x="0" y="21483"/>
                <wp:lineTo x="21554" y="21483"/>
                <wp:lineTo x="21554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108" w:rsidRPr="00AA136B" w:rsidSect="00165C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6B"/>
    <w:rsid w:val="00031357"/>
    <w:rsid w:val="000A267C"/>
    <w:rsid w:val="000D7108"/>
    <w:rsid w:val="000E54EA"/>
    <w:rsid w:val="00165CA5"/>
    <w:rsid w:val="003234F7"/>
    <w:rsid w:val="0042450C"/>
    <w:rsid w:val="005153F0"/>
    <w:rsid w:val="006B3A7C"/>
    <w:rsid w:val="008C7B7E"/>
    <w:rsid w:val="00AA136B"/>
    <w:rsid w:val="00AA2CED"/>
    <w:rsid w:val="00B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CC67"/>
  <w15:chartTrackingRefBased/>
  <w15:docId w15:val="{5FC21080-B29D-4923-82DC-56C8611E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A136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A1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yagat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%D7%9E%D7%A8%D7%9B%D7%96-%D7%99%D7%A6%D7%99%D7%A8%D7%94-%D7%A7%D7%99%D7%91%D7%95%D7%A5-%D7%A0%D7%A2%D7%9F-50347283633888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2020-03-15T12:26:00Z</dcterms:created>
  <dcterms:modified xsi:type="dcterms:W3CDTF">2020-03-15T14:04:00Z</dcterms:modified>
</cp:coreProperties>
</file>