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7AD4F" w14:textId="77777777" w:rsidR="00470353" w:rsidRDefault="00470353" w:rsidP="007D29E9">
      <w:pPr>
        <w:spacing w:line="276" w:lineRule="auto"/>
        <w:jc w:val="right"/>
        <w:rPr>
          <w:rFonts w:ascii="David" w:eastAsia="David" w:hAnsi="David" w:cs="David"/>
          <w:sz w:val="24"/>
          <w:szCs w:val="24"/>
          <w:rtl/>
        </w:rPr>
      </w:pPr>
      <w:bookmarkStart w:id="0" w:name="_gjdgxs" w:colFirst="0" w:colLast="0"/>
      <w:bookmarkEnd w:id="0"/>
    </w:p>
    <w:p w14:paraId="603C5F65" w14:textId="20DD4887" w:rsidR="00447C00" w:rsidRDefault="006836EA" w:rsidP="004E2ECB">
      <w:pPr>
        <w:spacing w:line="276" w:lineRule="auto"/>
        <w:jc w:val="right"/>
        <w:rPr>
          <w:rFonts w:ascii="David" w:eastAsia="David" w:hAnsi="David" w:cs="David"/>
          <w:sz w:val="24"/>
          <w:szCs w:val="24"/>
        </w:rPr>
      </w:pPr>
      <w:r>
        <w:rPr>
          <w:rFonts w:ascii="David" w:eastAsia="David" w:hAnsi="David" w:cs="David"/>
          <w:sz w:val="24"/>
          <w:szCs w:val="24"/>
          <w:rtl/>
        </w:rPr>
        <w:t>‏</w:t>
      </w:r>
      <w:r w:rsidR="00D22C8E">
        <w:rPr>
          <w:rFonts w:ascii="David" w:eastAsia="David" w:hAnsi="David" w:cs="David" w:hint="cs"/>
          <w:sz w:val="24"/>
          <w:szCs w:val="24"/>
          <w:rtl/>
        </w:rPr>
        <w:t>כ"</w:t>
      </w:r>
      <w:r w:rsidR="004E2ECB">
        <w:rPr>
          <w:rFonts w:ascii="David" w:eastAsia="David" w:hAnsi="David" w:cs="David" w:hint="cs"/>
          <w:sz w:val="24"/>
          <w:szCs w:val="24"/>
          <w:rtl/>
        </w:rPr>
        <w:t>ט</w:t>
      </w:r>
      <w:r w:rsidR="001B5DF6">
        <w:rPr>
          <w:rFonts w:ascii="David" w:eastAsia="David" w:hAnsi="David" w:cs="David" w:hint="cs"/>
          <w:sz w:val="24"/>
          <w:szCs w:val="24"/>
          <w:rtl/>
        </w:rPr>
        <w:t xml:space="preserve"> </w:t>
      </w:r>
      <w:r>
        <w:rPr>
          <w:rFonts w:ascii="David" w:eastAsia="David" w:hAnsi="David" w:cs="David"/>
          <w:sz w:val="24"/>
          <w:szCs w:val="24"/>
          <w:rtl/>
        </w:rPr>
        <w:t>אדר תש"פ</w:t>
      </w:r>
    </w:p>
    <w:p w14:paraId="07249AF5" w14:textId="56F88C5B" w:rsidR="00447C00" w:rsidRDefault="006836EA" w:rsidP="004E2ECB">
      <w:pPr>
        <w:spacing w:line="276" w:lineRule="auto"/>
        <w:jc w:val="right"/>
        <w:rPr>
          <w:rFonts w:ascii="David" w:eastAsia="David" w:hAnsi="David" w:cs="David"/>
          <w:b/>
          <w:sz w:val="24"/>
          <w:szCs w:val="24"/>
        </w:rPr>
      </w:pPr>
      <w:r>
        <w:rPr>
          <w:rFonts w:ascii="David" w:eastAsia="David" w:hAnsi="David" w:cs="David"/>
          <w:sz w:val="24"/>
          <w:szCs w:val="24"/>
          <w:rtl/>
        </w:rPr>
        <w:t>‏</w:t>
      </w:r>
      <w:r w:rsidR="00FA2A0A">
        <w:rPr>
          <w:rFonts w:ascii="David" w:eastAsia="David" w:hAnsi="David" w:cs="David" w:hint="cs"/>
          <w:sz w:val="24"/>
          <w:szCs w:val="24"/>
          <w:rtl/>
        </w:rPr>
        <w:t>2</w:t>
      </w:r>
      <w:r w:rsidR="004E2ECB">
        <w:rPr>
          <w:rFonts w:ascii="David" w:eastAsia="David" w:hAnsi="David" w:cs="David" w:hint="cs"/>
          <w:sz w:val="24"/>
          <w:szCs w:val="24"/>
          <w:rtl/>
        </w:rPr>
        <w:t>5</w:t>
      </w:r>
      <w:r>
        <w:rPr>
          <w:rFonts w:ascii="David" w:eastAsia="David" w:hAnsi="David" w:cs="David"/>
          <w:sz w:val="24"/>
          <w:szCs w:val="24"/>
          <w:rtl/>
        </w:rPr>
        <w:t>/03/2020</w:t>
      </w:r>
    </w:p>
    <w:p w14:paraId="225966BF" w14:textId="77777777" w:rsidR="00447C00" w:rsidRDefault="006836EA" w:rsidP="00B83085">
      <w:pPr>
        <w:spacing w:line="276" w:lineRule="auto"/>
        <w:rPr>
          <w:rFonts w:ascii="David" w:eastAsia="David" w:hAnsi="David" w:cs="David"/>
          <w:b/>
          <w:sz w:val="24"/>
          <w:szCs w:val="24"/>
        </w:rPr>
      </w:pPr>
      <w:r>
        <w:rPr>
          <w:rFonts w:ascii="David" w:eastAsia="David" w:hAnsi="David" w:cs="David"/>
          <w:b/>
          <w:sz w:val="24"/>
          <w:szCs w:val="24"/>
          <w:rtl/>
        </w:rPr>
        <w:t>עבור:</w:t>
      </w:r>
    </w:p>
    <w:p w14:paraId="5AC77AA3" w14:textId="77777777" w:rsidR="00447C00" w:rsidRDefault="006836EA" w:rsidP="00B83085">
      <w:pPr>
        <w:spacing w:line="276" w:lineRule="auto"/>
        <w:rPr>
          <w:rFonts w:ascii="David" w:eastAsia="David" w:hAnsi="David" w:cs="David"/>
          <w:sz w:val="24"/>
          <w:szCs w:val="24"/>
        </w:rPr>
      </w:pPr>
      <w:r>
        <w:rPr>
          <w:rFonts w:ascii="David" w:eastAsia="David" w:hAnsi="David" w:cs="David"/>
          <w:sz w:val="24"/>
          <w:szCs w:val="24"/>
          <w:rtl/>
        </w:rPr>
        <w:t>מנהלי היישובים</w:t>
      </w:r>
    </w:p>
    <w:p w14:paraId="31B8A378" w14:textId="77777777" w:rsidR="00447C00" w:rsidRDefault="006836EA" w:rsidP="00B83085">
      <w:pPr>
        <w:spacing w:line="276" w:lineRule="auto"/>
        <w:rPr>
          <w:rFonts w:ascii="David" w:eastAsia="David" w:hAnsi="David" w:cs="David"/>
          <w:sz w:val="24"/>
          <w:szCs w:val="24"/>
        </w:rPr>
      </w:pPr>
      <w:r>
        <w:rPr>
          <w:rFonts w:ascii="David" w:eastAsia="David" w:hAnsi="David" w:cs="David"/>
          <w:sz w:val="24"/>
          <w:szCs w:val="24"/>
          <w:rtl/>
        </w:rPr>
        <w:t>יו"ר וועדי היישובים</w:t>
      </w:r>
    </w:p>
    <w:p w14:paraId="13640DC9" w14:textId="77777777" w:rsidR="00447C00" w:rsidRDefault="006836EA" w:rsidP="00B83085">
      <w:pPr>
        <w:spacing w:line="276" w:lineRule="auto"/>
        <w:rPr>
          <w:rFonts w:ascii="David" w:eastAsia="David" w:hAnsi="David" w:cs="David"/>
          <w:sz w:val="24"/>
          <w:szCs w:val="24"/>
        </w:rPr>
      </w:pPr>
      <w:r>
        <w:rPr>
          <w:rFonts w:ascii="David" w:eastAsia="David" w:hAnsi="David" w:cs="David"/>
          <w:sz w:val="24"/>
          <w:szCs w:val="24"/>
          <w:rtl/>
        </w:rPr>
        <w:t xml:space="preserve">מנהלי </w:t>
      </w:r>
      <w:proofErr w:type="spellStart"/>
      <w:r>
        <w:rPr>
          <w:rFonts w:ascii="David" w:eastAsia="David" w:hAnsi="David" w:cs="David"/>
          <w:sz w:val="24"/>
          <w:szCs w:val="24"/>
          <w:rtl/>
        </w:rPr>
        <w:t>הצח"י</w:t>
      </w:r>
      <w:proofErr w:type="spellEnd"/>
      <w:r>
        <w:rPr>
          <w:rFonts w:ascii="David" w:eastAsia="David" w:hAnsi="David" w:cs="David"/>
          <w:sz w:val="24"/>
          <w:szCs w:val="24"/>
          <w:rtl/>
        </w:rPr>
        <w:t xml:space="preserve"> ביישובים</w:t>
      </w:r>
    </w:p>
    <w:p w14:paraId="00718DAC" w14:textId="77777777" w:rsidR="00447C00" w:rsidRDefault="00447C00" w:rsidP="00B83085">
      <w:pPr>
        <w:spacing w:line="276" w:lineRule="auto"/>
        <w:rPr>
          <w:rFonts w:ascii="David" w:eastAsia="David" w:hAnsi="David" w:cs="David"/>
          <w:sz w:val="24"/>
          <w:szCs w:val="24"/>
        </w:rPr>
      </w:pPr>
    </w:p>
    <w:p w14:paraId="04D6A1C7" w14:textId="46DE9A3E" w:rsidR="00402592" w:rsidRPr="00937057" w:rsidRDefault="007D661C" w:rsidP="00937057">
      <w:pPr>
        <w:spacing w:line="276" w:lineRule="auto"/>
        <w:jc w:val="center"/>
        <w:rPr>
          <w:rFonts w:ascii="David" w:eastAsia="David" w:hAnsi="David" w:cs="David"/>
          <w:b/>
          <w:sz w:val="24"/>
          <w:szCs w:val="24"/>
          <w:u w:val="single"/>
          <w:rtl/>
        </w:rPr>
      </w:pPr>
      <w:r>
        <w:rPr>
          <w:rFonts w:ascii="David" w:eastAsia="David" w:hAnsi="David" w:cs="David"/>
          <w:sz w:val="24"/>
          <w:szCs w:val="24"/>
          <w:rtl/>
        </w:rPr>
        <w:t>הנ</w:t>
      </w:r>
      <w:r w:rsidR="006836EA">
        <w:rPr>
          <w:rFonts w:ascii="David" w:eastAsia="David" w:hAnsi="David" w:cs="David"/>
          <w:sz w:val="24"/>
          <w:szCs w:val="24"/>
          <w:rtl/>
        </w:rPr>
        <w:t>דון:</w:t>
      </w:r>
      <w:r w:rsidR="006836EA">
        <w:rPr>
          <w:rFonts w:ascii="David" w:eastAsia="David" w:hAnsi="David" w:cs="David"/>
          <w:b/>
          <w:sz w:val="24"/>
          <w:szCs w:val="24"/>
          <w:u w:val="single"/>
          <w:rtl/>
        </w:rPr>
        <w:t xml:space="preserve"> </w:t>
      </w:r>
      <w:r w:rsidR="006836EA" w:rsidRPr="006836EA">
        <w:rPr>
          <w:rFonts w:ascii="David" w:eastAsia="David" w:hAnsi="David" w:cs="David"/>
          <w:bCs/>
          <w:sz w:val="24"/>
          <w:szCs w:val="24"/>
          <w:u w:val="single"/>
          <w:rtl/>
        </w:rPr>
        <w:t>המלצות המו</w:t>
      </w:r>
      <w:r w:rsidR="00146561">
        <w:rPr>
          <w:rFonts w:ascii="David" w:eastAsia="David" w:hAnsi="David" w:cs="David"/>
          <w:bCs/>
          <w:sz w:val="24"/>
          <w:szCs w:val="24"/>
          <w:u w:val="single"/>
          <w:rtl/>
        </w:rPr>
        <w:t>עצה האזורית בהמשך להנחיות משרד</w:t>
      </w:r>
      <w:r w:rsidR="006836EA" w:rsidRPr="006836EA">
        <w:rPr>
          <w:rFonts w:ascii="David" w:eastAsia="David" w:hAnsi="David" w:cs="David"/>
          <w:bCs/>
          <w:sz w:val="24"/>
          <w:szCs w:val="24"/>
          <w:u w:val="single"/>
          <w:rtl/>
        </w:rPr>
        <w:t xml:space="preserve"> הבריאות </w:t>
      </w:r>
    </w:p>
    <w:p w14:paraId="337E5F52" w14:textId="6FE62159" w:rsidR="00402592" w:rsidRDefault="00BD02BC" w:rsidP="001A6EC6">
      <w:pPr>
        <w:autoSpaceDE w:val="0"/>
        <w:autoSpaceDN w:val="0"/>
        <w:adjustRightInd w:val="0"/>
        <w:spacing w:line="276" w:lineRule="auto"/>
        <w:rPr>
          <w:rFonts w:ascii="David" w:eastAsia="David" w:hAnsi="David" w:cs="David"/>
          <w:sz w:val="24"/>
          <w:szCs w:val="24"/>
          <w:rtl/>
        </w:rPr>
      </w:pPr>
      <w:r>
        <w:rPr>
          <w:rFonts w:ascii="David" w:eastAsia="David" w:hAnsi="David" w:cs="David" w:hint="cs"/>
          <w:sz w:val="24"/>
          <w:szCs w:val="24"/>
          <w:rtl/>
        </w:rPr>
        <w:t>צהרים טובים,</w:t>
      </w:r>
    </w:p>
    <w:p w14:paraId="10ED1439" w14:textId="25CF108B" w:rsidR="009B4B63" w:rsidRPr="009B4B63" w:rsidRDefault="00BD02BC" w:rsidP="00134F01">
      <w:pPr>
        <w:autoSpaceDE w:val="0"/>
        <w:autoSpaceDN w:val="0"/>
        <w:adjustRightInd w:val="0"/>
        <w:spacing w:line="276" w:lineRule="auto"/>
        <w:rPr>
          <w:rFonts w:ascii="David" w:eastAsia="David" w:hAnsi="David" w:cs="David"/>
          <w:sz w:val="24"/>
          <w:szCs w:val="24"/>
          <w:rtl/>
        </w:rPr>
      </w:pPr>
      <w:r>
        <w:rPr>
          <w:rFonts w:ascii="David" w:eastAsia="David" w:hAnsi="David" w:cs="David" w:hint="cs"/>
          <w:sz w:val="24"/>
          <w:szCs w:val="24"/>
          <w:rtl/>
        </w:rPr>
        <w:t xml:space="preserve">אנו מביאים בפניכם מספר </w:t>
      </w:r>
      <w:r w:rsidR="00134F01">
        <w:rPr>
          <w:rFonts w:ascii="David" w:eastAsia="David" w:hAnsi="David" w:cs="David" w:hint="cs"/>
          <w:sz w:val="24"/>
          <w:szCs w:val="24"/>
          <w:rtl/>
        </w:rPr>
        <w:t>תקנות</w:t>
      </w:r>
      <w:r w:rsidR="009B4B63">
        <w:rPr>
          <w:rFonts w:ascii="David" w:eastAsia="David" w:hAnsi="David" w:cs="David" w:hint="cs"/>
          <w:sz w:val="24"/>
          <w:szCs w:val="24"/>
          <w:rtl/>
        </w:rPr>
        <w:t xml:space="preserve"> </w:t>
      </w:r>
      <w:r w:rsidR="00134F01">
        <w:rPr>
          <w:rFonts w:ascii="David" w:eastAsia="David" w:hAnsi="David" w:cs="David" w:hint="cs"/>
          <w:sz w:val="24"/>
          <w:szCs w:val="24"/>
          <w:rtl/>
        </w:rPr>
        <w:t>שאושרו על ידי הממשלה ו</w:t>
      </w:r>
      <w:r w:rsidR="009B4B63">
        <w:rPr>
          <w:rFonts w:ascii="David" w:eastAsia="David" w:hAnsi="David" w:cs="David" w:hint="cs"/>
          <w:sz w:val="24"/>
          <w:szCs w:val="24"/>
          <w:rtl/>
        </w:rPr>
        <w:t xml:space="preserve">משרד הבריאות. </w:t>
      </w:r>
      <w:r w:rsidR="009B4B63">
        <w:rPr>
          <w:rFonts w:ascii="David" w:eastAsia="David" w:hAnsi="David" w:cs="David"/>
          <w:sz w:val="24"/>
          <w:szCs w:val="24"/>
          <w:rtl/>
        </w:rPr>
        <w:t>ההנחיות החדשות</w:t>
      </w:r>
      <w:r w:rsidR="009B4B63" w:rsidRPr="009B4B63">
        <w:rPr>
          <w:rFonts w:ascii="David" w:eastAsia="David" w:hAnsi="David" w:cs="David"/>
          <w:sz w:val="24"/>
          <w:szCs w:val="24"/>
          <w:rtl/>
        </w:rPr>
        <w:t xml:space="preserve"> ייכנסו לתוקף כבר היום (רביעי)</w:t>
      </w:r>
      <w:r w:rsidR="008416E0">
        <w:rPr>
          <w:rFonts w:ascii="David" w:eastAsia="David" w:hAnsi="David" w:cs="David" w:hint="cs"/>
          <w:sz w:val="24"/>
          <w:szCs w:val="24"/>
          <w:rtl/>
        </w:rPr>
        <w:t>,</w:t>
      </w:r>
      <w:r w:rsidR="009B4B63" w:rsidRPr="009B4B63">
        <w:rPr>
          <w:rFonts w:ascii="David" w:eastAsia="David" w:hAnsi="David" w:cs="David"/>
          <w:sz w:val="24"/>
          <w:szCs w:val="24"/>
          <w:rtl/>
        </w:rPr>
        <w:t xml:space="preserve"> </w:t>
      </w:r>
      <w:r w:rsidR="009B4B63">
        <w:rPr>
          <w:rFonts w:ascii="David" w:eastAsia="David" w:hAnsi="David" w:cs="David" w:hint="cs"/>
          <w:sz w:val="24"/>
          <w:szCs w:val="24"/>
          <w:rtl/>
        </w:rPr>
        <w:t xml:space="preserve">החל מהשעה 17:00 </w:t>
      </w:r>
      <w:r w:rsidR="008416E0">
        <w:rPr>
          <w:rFonts w:ascii="David" w:eastAsia="David" w:hAnsi="David" w:cs="David" w:hint="cs"/>
          <w:sz w:val="24"/>
          <w:szCs w:val="24"/>
          <w:rtl/>
        </w:rPr>
        <w:t>ו</w:t>
      </w:r>
      <w:r w:rsidR="009B4B63" w:rsidRPr="009B4B63">
        <w:rPr>
          <w:rFonts w:ascii="David" w:eastAsia="David" w:hAnsi="David" w:cs="David"/>
          <w:sz w:val="24"/>
          <w:szCs w:val="24"/>
          <w:rtl/>
        </w:rPr>
        <w:t>למשך תקופה של 7 ימים.</w:t>
      </w:r>
    </w:p>
    <w:p w14:paraId="6ABC48B8"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התקנות כוללות צמצום נוסף של היציאה למרחב הציבורי, הטלת אחריות על מעסיקים, סגירות חנויות שאינן חיוניות והטלת הגבלות על תחבורה ציבורית.</w:t>
      </w:r>
    </w:p>
    <w:p w14:paraId="6F4C363D" w14:textId="77777777" w:rsidR="009B4B63" w:rsidRPr="009B4B63" w:rsidRDefault="009B4B63" w:rsidP="009B4B63">
      <w:pPr>
        <w:autoSpaceDE w:val="0"/>
        <w:autoSpaceDN w:val="0"/>
        <w:adjustRightInd w:val="0"/>
        <w:spacing w:line="276" w:lineRule="auto"/>
        <w:rPr>
          <w:rFonts w:ascii="David" w:eastAsia="David" w:hAnsi="David" w:cs="David"/>
          <w:sz w:val="24"/>
          <w:szCs w:val="24"/>
          <w:rtl/>
        </w:rPr>
      </w:pPr>
    </w:p>
    <w:p w14:paraId="59C9B240" w14:textId="1B589801" w:rsidR="009B4B63" w:rsidRDefault="009B4B63" w:rsidP="009B4B63">
      <w:pPr>
        <w:autoSpaceDE w:val="0"/>
        <w:autoSpaceDN w:val="0"/>
        <w:adjustRightInd w:val="0"/>
        <w:spacing w:line="276" w:lineRule="auto"/>
        <w:rPr>
          <w:rFonts w:ascii="David" w:eastAsia="David" w:hAnsi="David" w:cs="David"/>
          <w:sz w:val="24"/>
          <w:szCs w:val="24"/>
          <w:u w:val="single"/>
          <w:rtl/>
        </w:rPr>
      </w:pPr>
      <w:r w:rsidRPr="009B4B63">
        <w:rPr>
          <w:rFonts w:ascii="David" w:eastAsia="David" w:hAnsi="David" w:cs="David" w:hint="cs"/>
          <w:sz w:val="24"/>
          <w:szCs w:val="24"/>
          <w:u w:val="single"/>
          <w:rtl/>
        </w:rPr>
        <w:t>להלן ההנחיות העדכניות:</w:t>
      </w:r>
    </w:p>
    <w:p w14:paraId="244528E1" w14:textId="543E97D4" w:rsidR="00134F01" w:rsidRPr="00134F01" w:rsidRDefault="00134F01" w:rsidP="00134F01">
      <w:pPr>
        <w:autoSpaceDE w:val="0"/>
        <w:autoSpaceDN w:val="0"/>
        <w:adjustRightInd w:val="0"/>
        <w:spacing w:line="276" w:lineRule="auto"/>
        <w:rPr>
          <w:rFonts w:ascii="David" w:eastAsia="David" w:hAnsi="David" w:cs="David"/>
          <w:sz w:val="24"/>
          <w:szCs w:val="24"/>
          <w:rtl/>
        </w:rPr>
      </w:pPr>
    </w:p>
    <w:p w14:paraId="4206DB5D" w14:textId="4943B1C3"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על פי תקנות החירום החדשות</w:t>
      </w:r>
      <w:r w:rsidR="003C1810">
        <w:rPr>
          <w:rFonts w:ascii="David" w:eastAsia="David" w:hAnsi="David" w:cs="David" w:hint="cs"/>
          <w:sz w:val="24"/>
          <w:szCs w:val="24"/>
          <w:rtl/>
        </w:rPr>
        <w:t>,</w:t>
      </w:r>
      <w:r w:rsidRPr="00134F01">
        <w:rPr>
          <w:rFonts w:ascii="David" w:eastAsia="David" w:hAnsi="David" w:cs="David"/>
          <w:sz w:val="24"/>
          <w:szCs w:val="24"/>
          <w:rtl/>
        </w:rPr>
        <w:t xml:space="preserve"> לא ניתן יהיה לצאת ממקום מגורים או ממקום שהייה קבוע למרחב הציבורי אלא לאחת מהפעולות או המטרות הבאות:</w:t>
      </w:r>
    </w:p>
    <w:p w14:paraId="1C1A64FD"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הגעה של עובד למקום עבודה מותר על פי התקנות.</w:t>
      </w:r>
    </w:p>
    <w:p w14:paraId="3BA10E75"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הצטיידות במזון, תרופות, מוצרים חיוניים וקבלת שירותים חיוניים.</w:t>
      </w:r>
    </w:p>
    <w:p w14:paraId="2CB48276"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קבלת שירות רפואי.</w:t>
      </w:r>
    </w:p>
    <w:p w14:paraId="23FDA82F"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תרומת דם.</w:t>
      </w:r>
    </w:p>
    <w:p w14:paraId="5529D935"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הליך משפטי.</w:t>
      </w:r>
    </w:p>
    <w:p w14:paraId="417EA0B1"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הפגנה.</w:t>
      </w:r>
    </w:p>
    <w:p w14:paraId="31E7895B"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הגעה לכנסת.</w:t>
      </w:r>
    </w:p>
    <w:p w14:paraId="1A8D46D8"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לצורך טיפול במסגרות רווחה.</w:t>
      </w:r>
    </w:p>
    <w:p w14:paraId="38E39DB1"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יציאה של יחיד או של אנשים הגרים באותו מקום לזמן קצר ובמרחק של עד 100 מטרים ממקום המגורים.</w:t>
      </w:r>
    </w:p>
    <w:p w14:paraId="0F25653F"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סיוע רפואי לאדם אחר  או סיוע לאדם עם קושי או מצוקה הדורש סיוע.</w:t>
      </w:r>
    </w:p>
    <w:p w14:paraId="28A9E27A"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תפילה במקום פתוח, הלוויה, חתונה וברית וכן יציאת אישה לטבילה במקווה נשים ובלבד שתיאמה מראש את מועד הגעתה.</w:t>
      </w:r>
    </w:p>
    <w:p w14:paraId="18622BD4"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העברה של קטין למסגרות חינוך לילדי עובדים חיוניים ומסגרות מיוחדות (בהתאם לפקודת צו בריאות העם).</w:t>
      </w:r>
    </w:p>
    <w:p w14:paraId="09381EC3"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xml:space="preserve">• העברה של קטין, שהוריו חיים בנפרד, על ידי אחד מהוריו, לביתו של ההורה השני. </w:t>
      </w:r>
    </w:p>
    <w:p w14:paraId="4900E1E7"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העברה של קטין שההורה האחראי עליו נדרש לצאת לצורך חיוני ואין במקום המגורים אחראי שניתן להשאיר את הקטין בהשגחתו.</w:t>
      </w:r>
    </w:p>
    <w:p w14:paraId="41E72433"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p>
    <w:p w14:paraId="5B6484BA" w14:textId="01017E75"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עוד הוחלט כי יצומצמו שירותי התחבורה הציבורית לכדי 25% מהקיים</w:t>
      </w:r>
      <w:r>
        <w:rPr>
          <w:rFonts w:ascii="David" w:eastAsia="David" w:hAnsi="David" w:cs="David" w:hint="cs"/>
          <w:sz w:val="24"/>
          <w:szCs w:val="24"/>
          <w:rtl/>
        </w:rPr>
        <w:t>.</w:t>
      </w:r>
    </w:p>
    <w:p w14:paraId="7BED9693" w14:textId="124964F4"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שירותי מוניות יתאפשרו רק עם נוסע אחד או עם מלווה נוסף לצורך רפואי, כשהנוסעים יישובים במושב האחורי כשחלונות הרכב פתוחים.</w:t>
      </w:r>
    </w:p>
    <w:p w14:paraId="64B68288" w14:textId="43D8E13F"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התקנות קובעות כי במרחב הציבורי ובמקומות העבודה ישמר מרחק של 2 מטרים לפחות בין אדם לאדם.</w:t>
      </w:r>
      <w:r>
        <w:rPr>
          <w:rFonts w:ascii="David" w:eastAsia="David" w:hAnsi="David" w:cs="David"/>
          <w:sz w:val="24"/>
          <w:szCs w:val="24"/>
          <w:rtl/>
        </w:rPr>
        <w:br/>
      </w:r>
      <w:r w:rsidRPr="00134F01">
        <w:rPr>
          <w:rFonts w:ascii="David" w:eastAsia="David" w:hAnsi="David" w:cs="David"/>
          <w:sz w:val="24"/>
          <w:szCs w:val="24"/>
          <w:rtl/>
        </w:rPr>
        <w:t>בנסיעה חיונית ברכב פרטי יהיו עד 2 נוסעים. כן מותרים שירותי הסעה למקומות עבודה בכפוף למגבלות.</w:t>
      </w:r>
    </w:p>
    <w:p w14:paraId="48BA826F"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p>
    <w:p w14:paraId="362AACCC"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נוסף על כך נקבע כי על המעסיק מוטלת החובה למדוד חום בכניסה למקום העבודה. לא תותר כניסת אדם עם חוץ גוף העולה על 38 מעלות צלזיוס.</w:t>
      </w:r>
    </w:p>
    <w:p w14:paraId="1E33EB19"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p>
    <w:p w14:paraId="48CEE184"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לצד זאת, יורשו לפעול שירותי משלוחים למזון, עיתונים וכן שירותים חיוניים לתחזוקת הבית, מוצרי חשמל, מוצרי ושירותי תקשורת ואביזרים רפואיים. מכירה מקוונת עם משלוח מותרת לכל סוגי המוצרים. בשירות משלוחים למקום מגורים, המשלוח יונח מחוץ לפתח בית המגורים.</w:t>
      </w:r>
    </w:p>
    <w:p w14:paraId="43AE7113"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p>
    <w:p w14:paraId="1634C3DE"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עסקים למכירת מזון לצריכה מחוץ לבית האוכל ובשירות משלוחים בלבד, בתי מרקחת, מכוני אופטיקה או חנות שעיקר עיסוקה מכירת מוצרי היגיינה, יפעלו בכפוף לשמירה על מרחק של 2 מטרים בין אנשים, ומניעת צפיפות של אנשים, כך שבכל עת לא ישהו בתוך החנות לקוחות ביחס של יותר מ-4 אנשים לכל קופה רושמת פעילה.</w:t>
      </w:r>
    </w:p>
    <w:p w14:paraId="014AC696"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p>
    <w:p w14:paraId="2CB11F0B" w14:textId="77777777"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 xml:space="preserve">נקבע כי הפרת האיסורים תהווה עבירה פלילית, שתאפשר גם הטלת קנס מנהלי על המפרים, וכן נקבעו בתקנות סמכויות לשוטרים לצורך אכיפת ההוראות הרלוונטיות. </w:t>
      </w:r>
    </w:p>
    <w:p w14:paraId="4927E883" w14:textId="328DA05B" w:rsidR="00134F01" w:rsidRPr="00134F01" w:rsidRDefault="00134F01" w:rsidP="00134F01">
      <w:pPr>
        <w:autoSpaceDE w:val="0"/>
        <w:autoSpaceDN w:val="0"/>
        <w:adjustRightInd w:val="0"/>
        <w:spacing w:line="276" w:lineRule="auto"/>
        <w:rPr>
          <w:rFonts w:ascii="David" w:eastAsia="David" w:hAnsi="David" w:cs="David"/>
          <w:sz w:val="24"/>
          <w:szCs w:val="24"/>
          <w:rtl/>
        </w:rPr>
      </w:pPr>
    </w:p>
    <w:p w14:paraId="30CC319C" w14:textId="7E4D8A46" w:rsidR="00134F01" w:rsidRPr="00134F01" w:rsidRDefault="00134F01" w:rsidP="00134F01">
      <w:pPr>
        <w:autoSpaceDE w:val="0"/>
        <w:autoSpaceDN w:val="0"/>
        <w:adjustRightInd w:val="0"/>
        <w:spacing w:line="276" w:lineRule="auto"/>
        <w:rPr>
          <w:rFonts w:ascii="David" w:eastAsia="David" w:hAnsi="David" w:cs="David"/>
          <w:sz w:val="24"/>
          <w:szCs w:val="24"/>
          <w:rtl/>
        </w:rPr>
      </w:pPr>
      <w:r w:rsidRPr="00134F01">
        <w:rPr>
          <w:rFonts w:ascii="David" w:eastAsia="David" w:hAnsi="David" w:cs="David"/>
          <w:sz w:val="24"/>
          <w:szCs w:val="24"/>
          <w:rtl/>
        </w:rPr>
        <w:t>מעבר לתקנות האמורות, נחזור ונדגיש את הצורך המשותף להישמע לכללים על מנת למגר את התפשטות הנגיף. על אוכלוסיית בני ה-60 ומעלה, בדגש על קשישים ואוכלוסיות בסיכון לה</w:t>
      </w:r>
      <w:r>
        <w:rPr>
          <w:rFonts w:ascii="David" w:eastAsia="David" w:hAnsi="David" w:cs="David" w:hint="cs"/>
          <w:sz w:val="24"/>
          <w:szCs w:val="24"/>
          <w:rtl/>
        </w:rPr>
        <w:t>י</w:t>
      </w:r>
      <w:r w:rsidRPr="00134F01">
        <w:rPr>
          <w:rFonts w:ascii="David" w:eastAsia="David" w:hAnsi="David" w:cs="David"/>
          <w:sz w:val="24"/>
          <w:szCs w:val="24"/>
          <w:rtl/>
        </w:rPr>
        <w:t>שאר בביתם ולא להסתכן ביציאה למרחב.</w:t>
      </w:r>
    </w:p>
    <w:p w14:paraId="10D7F7CF" w14:textId="1B50AD99" w:rsidR="00C31362" w:rsidRDefault="00C31362" w:rsidP="00402592">
      <w:pPr>
        <w:autoSpaceDE w:val="0"/>
        <w:autoSpaceDN w:val="0"/>
        <w:adjustRightInd w:val="0"/>
        <w:spacing w:line="276" w:lineRule="auto"/>
        <w:rPr>
          <w:rFonts w:ascii="David" w:eastAsia="David" w:hAnsi="David" w:cs="David"/>
          <w:b/>
          <w:bCs/>
          <w:sz w:val="24"/>
          <w:szCs w:val="24"/>
          <w:rtl/>
        </w:rPr>
      </w:pPr>
    </w:p>
    <w:p w14:paraId="66AF524E" w14:textId="64390167" w:rsidR="003C77A0" w:rsidRDefault="003C77A0" w:rsidP="00BD02BC">
      <w:pPr>
        <w:pStyle w:val="a6"/>
        <w:numPr>
          <w:ilvl w:val="0"/>
          <w:numId w:val="13"/>
        </w:numPr>
        <w:autoSpaceDE w:val="0"/>
        <w:autoSpaceDN w:val="0"/>
        <w:adjustRightInd w:val="0"/>
        <w:spacing w:line="276" w:lineRule="auto"/>
        <w:rPr>
          <w:rFonts w:ascii="David" w:eastAsia="David" w:hAnsi="David" w:cs="David"/>
          <w:b/>
          <w:bCs/>
          <w:sz w:val="24"/>
          <w:szCs w:val="24"/>
        </w:rPr>
      </w:pPr>
      <w:r>
        <w:rPr>
          <w:rFonts w:ascii="David" w:eastAsia="David" w:hAnsi="David" w:cs="David" w:hint="cs"/>
          <w:b/>
          <w:bCs/>
          <w:sz w:val="24"/>
          <w:szCs w:val="24"/>
          <w:rtl/>
        </w:rPr>
        <w:t>יש להמשיך להקפיד על הנחיות משרד הבריאות, בדגש על מניעת התקהלות במקומות ציבוריים והקפדה על כך שאנשים יישארו בביתם.</w:t>
      </w:r>
    </w:p>
    <w:p w14:paraId="79F7C1E7" w14:textId="6819679A" w:rsidR="003C77A0" w:rsidRDefault="003C77A0" w:rsidP="003C77A0">
      <w:pPr>
        <w:pStyle w:val="a6"/>
        <w:numPr>
          <w:ilvl w:val="0"/>
          <w:numId w:val="13"/>
        </w:numPr>
        <w:autoSpaceDE w:val="0"/>
        <w:autoSpaceDN w:val="0"/>
        <w:adjustRightInd w:val="0"/>
        <w:spacing w:line="276" w:lineRule="auto"/>
        <w:rPr>
          <w:rFonts w:ascii="David" w:eastAsia="David" w:hAnsi="David" w:cs="David"/>
          <w:b/>
          <w:bCs/>
          <w:sz w:val="24"/>
          <w:szCs w:val="24"/>
        </w:rPr>
      </w:pPr>
      <w:r>
        <w:rPr>
          <w:rFonts w:ascii="David" w:eastAsia="David" w:hAnsi="David" w:cs="David" w:hint="cs"/>
          <w:b/>
          <w:bCs/>
          <w:sz w:val="24"/>
          <w:szCs w:val="24"/>
          <w:rtl/>
        </w:rPr>
        <w:t xml:space="preserve">המשיכו לעדכן ולאסוף מידע עבור </w:t>
      </w:r>
      <w:r>
        <w:rPr>
          <w:rFonts w:ascii="David" w:eastAsia="David" w:hAnsi="David" w:cs="David"/>
          <w:b/>
          <w:bCs/>
          <w:sz w:val="24"/>
          <w:szCs w:val="24"/>
          <w:rtl/>
        </w:rPr>
        <w:t>תיק מודיעין אוכ</w:t>
      </w:r>
      <w:r w:rsidRPr="003C77A0">
        <w:rPr>
          <w:rFonts w:ascii="David" w:eastAsia="David" w:hAnsi="David" w:cs="David"/>
          <w:b/>
          <w:bCs/>
          <w:sz w:val="24"/>
          <w:szCs w:val="24"/>
          <w:rtl/>
        </w:rPr>
        <w:t>לוסי</w:t>
      </w:r>
      <w:r>
        <w:rPr>
          <w:rFonts w:ascii="David" w:eastAsia="David" w:hAnsi="David" w:cs="David" w:hint="cs"/>
          <w:b/>
          <w:bCs/>
          <w:sz w:val="24"/>
          <w:szCs w:val="24"/>
          <w:rtl/>
        </w:rPr>
        <w:t>י</w:t>
      </w:r>
      <w:r w:rsidRPr="003C77A0">
        <w:rPr>
          <w:rFonts w:ascii="David" w:eastAsia="David" w:hAnsi="David" w:cs="David"/>
          <w:b/>
          <w:bCs/>
          <w:sz w:val="24"/>
          <w:szCs w:val="24"/>
          <w:rtl/>
        </w:rPr>
        <w:t xml:space="preserve">ה </w:t>
      </w:r>
      <w:r>
        <w:rPr>
          <w:rFonts w:ascii="David" w:eastAsia="David" w:hAnsi="David" w:cs="David" w:hint="cs"/>
          <w:b/>
          <w:bCs/>
          <w:sz w:val="24"/>
          <w:szCs w:val="24"/>
          <w:rtl/>
        </w:rPr>
        <w:t xml:space="preserve">ביישובכם. הדבר חשוב </w:t>
      </w:r>
      <w:r w:rsidRPr="003C77A0">
        <w:rPr>
          <w:rFonts w:ascii="David" w:eastAsia="David" w:hAnsi="David" w:cs="David"/>
          <w:b/>
          <w:bCs/>
          <w:sz w:val="24"/>
          <w:szCs w:val="24"/>
          <w:rtl/>
        </w:rPr>
        <w:t xml:space="preserve">מאד </w:t>
      </w:r>
      <w:r>
        <w:rPr>
          <w:rFonts w:ascii="David" w:eastAsia="David" w:hAnsi="David" w:cs="David" w:hint="cs"/>
          <w:b/>
          <w:bCs/>
          <w:sz w:val="24"/>
          <w:szCs w:val="24"/>
          <w:rtl/>
        </w:rPr>
        <w:t>לצרכי</w:t>
      </w:r>
      <w:r>
        <w:rPr>
          <w:rFonts w:ascii="David" w:eastAsia="David" w:hAnsi="David" w:cs="David"/>
          <w:b/>
          <w:bCs/>
          <w:sz w:val="24"/>
          <w:szCs w:val="24"/>
          <w:rtl/>
        </w:rPr>
        <w:t xml:space="preserve"> </w:t>
      </w:r>
      <w:r w:rsidRPr="003C77A0">
        <w:rPr>
          <w:rFonts w:ascii="David" w:eastAsia="David" w:hAnsi="David" w:cs="David"/>
          <w:b/>
          <w:bCs/>
          <w:sz w:val="24"/>
          <w:szCs w:val="24"/>
          <w:rtl/>
        </w:rPr>
        <w:t>בקרה ודאגה לאנשינו</w:t>
      </w:r>
      <w:r>
        <w:rPr>
          <w:rFonts w:ascii="David" w:eastAsia="David" w:hAnsi="David" w:cs="David" w:hint="cs"/>
          <w:b/>
          <w:bCs/>
          <w:sz w:val="24"/>
          <w:szCs w:val="24"/>
          <w:rtl/>
        </w:rPr>
        <w:t>.</w:t>
      </w:r>
    </w:p>
    <w:p w14:paraId="73E90E51" w14:textId="26707760" w:rsidR="003D1FA8" w:rsidRPr="002D1879" w:rsidRDefault="002D1879" w:rsidP="002D1879">
      <w:pPr>
        <w:pStyle w:val="a6"/>
        <w:numPr>
          <w:ilvl w:val="0"/>
          <w:numId w:val="13"/>
        </w:numPr>
        <w:autoSpaceDE w:val="0"/>
        <w:autoSpaceDN w:val="0"/>
        <w:adjustRightInd w:val="0"/>
        <w:spacing w:line="276" w:lineRule="auto"/>
        <w:rPr>
          <w:rFonts w:ascii="David" w:eastAsia="David" w:hAnsi="David" w:cs="David"/>
          <w:b/>
          <w:bCs/>
          <w:sz w:val="24"/>
          <w:szCs w:val="24"/>
          <w:rtl/>
        </w:rPr>
      </w:pPr>
      <w:r>
        <w:rPr>
          <w:rFonts w:ascii="David" w:eastAsia="David" w:hAnsi="David" w:cs="David" w:hint="cs"/>
          <w:b/>
          <w:bCs/>
          <w:sz w:val="24"/>
          <w:szCs w:val="24"/>
          <w:rtl/>
        </w:rPr>
        <w:t>שימו לב-</w:t>
      </w:r>
      <w:r w:rsidR="00E20E8D" w:rsidRPr="00BD02BC">
        <w:rPr>
          <w:rFonts w:ascii="David" w:eastAsia="David" w:hAnsi="David" w:cs="David" w:hint="cs"/>
          <w:b/>
          <w:bCs/>
          <w:sz w:val="24"/>
          <w:szCs w:val="24"/>
          <w:rtl/>
        </w:rPr>
        <w:t xml:space="preserve"> </w:t>
      </w:r>
      <w:proofErr w:type="spellStart"/>
      <w:r w:rsidR="00E20E8D" w:rsidRPr="00BD02BC">
        <w:rPr>
          <w:rFonts w:ascii="David" w:eastAsia="David" w:hAnsi="David" w:cs="David"/>
          <w:b/>
          <w:bCs/>
          <w:sz w:val="24"/>
          <w:szCs w:val="24"/>
          <w:rtl/>
        </w:rPr>
        <w:t>אלכוג</w:t>
      </w:r>
      <w:r w:rsidR="00E20E8D" w:rsidRPr="00BD02BC">
        <w:rPr>
          <w:rFonts w:ascii="David" w:eastAsia="David" w:hAnsi="David" w:cs="David" w:hint="cs"/>
          <w:b/>
          <w:bCs/>
          <w:sz w:val="24"/>
          <w:szCs w:val="24"/>
          <w:rtl/>
        </w:rPr>
        <w:t>'</w:t>
      </w:r>
      <w:r w:rsidR="00E20E8D" w:rsidRPr="00BD02BC">
        <w:rPr>
          <w:rFonts w:ascii="David" w:eastAsia="David" w:hAnsi="David" w:cs="David"/>
          <w:b/>
          <w:bCs/>
          <w:sz w:val="24"/>
          <w:szCs w:val="24"/>
          <w:rtl/>
        </w:rPr>
        <w:t>ל</w:t>
      </w:r>
      <w:proofErr w:type="spellEnd"/>
      <w:r w:rsidR="00E20E8D" w:rsidRPr="00BD02BC">
        <w:rPr>
          <w:rFonts w:ascii="David" w:eastAsia="David" w:hAnsi="David" w:cs="David"/>
          <w:b/>
          <w:bCs/>
          <w:sz w:val="24"/>
          <w:szCs w:val="24"/>
          <w:rtl/>
        </w:rPr>
        <w:t xml:space="preserve"> </w:t>
      </w:r>
      <w:r w:rsidR="00E20E8D" w:rsidRPr="00BD02BC">
        <w:rPr>
          <w:rFonts w:ascii="David" w:eastAsia="David" w:hAnsi="David" w:cs="David" w:hint="cs"/>
          <w:b/>
          <w:bCs/>
          <w:sz w:val="24"/>
          <w:szCs w:val="24"/>
          <w:rtl/>
        </w:rPr>
        <w:t xml:space="preserve">הוא </w:t>
      </w:r>
      <w:r w:rsidR="00E20E8D" w:rsidRPr="00BD02BC">
        <w:rPr>
          <w:rFonts w:ascii="David" w:eastAsia="David" w:hAnsi="David" w:cs="David"/>
          <w:b/>
          <w:bCs/>
          <w:sz w:val="24"/>
          <w:szCs w:val="24"/>
          <w:rtl/>
        </w:rPr>
        <w:t xml:space="preserve">חומר </w:t>
      </w:r>
      <w:r w:rsidR="00E20E8D" w:rsidRPr="00BD02BC">
        <w:rPr>
          <w:rFonts w:ascii="David" w:eastAsia="David" w:hAnsi="David" w:cs="David" w:hint="cs"/>
          <w:b/>
          <w:bCs/>
          <w:sz w:val="24"/>
          <w:szCs w:val="24"/>
          <w:rtl/>
        </w:rPr>
        <w:t>חיטוי דליק.</w:t>
      </w:r>
      <w:r w:rsidR="00E20E8D" w:rsidRPr="00BD02BC">
        <w:rPr>
          <w:rFonts w:ascii="David" w:eastAsia="David" w:hAnsi="David" w:cs="David"/>
          <w:b/>
          <w:bCs/>
          <w:sz w:val="24"/>
          <w:szCs w:val="24"/>
          <w:rtl/>
        </w:rPr>
        <w:t xml:space="preserve"> </w:t>
      </w:r>
      <w:r w:rsidR="00E20E8D" w:rsidRPr="00BD02BC">
        <w:rPr>
          <w:rFonts w:ascii="David" w:eastAsia="David" w:hAnsi="David" w:cs="David" w:hint="cs"/>
          <w:b/>
          <w:bCs/>
          <w:sz w:val="24"/>
          <w:szCs w:val="24"/>
          <w:rtl/>
        </w:rPr>
        <w:t>יש לשים לב ל</w:t>
      </w:r>
      <w:r w:rsidR="003F2519">
        <w:rPr>
          <w:rFonts w:ascii="David" w:eastAsia="David" w:hAnsi="David" w:cs="David" w:hint="cs"/>
          <w:b/>
          <w:bCs/>
          <w:sz w:val="24"/>
          <w:szCs w:val="24"/>
          <w:rtl/>
        </w:rPr>
        <w:t>א ל</w:t>
      </w:r>
      <w:r w:rsidR="00E20E8D" w:rsidRPr="00BD02BC">
        <w:rPr>
          <w:rFonts w:ascii="David" w:eastAsia="David" w:hAnsi="David" w:cs="David" w:hint="cs"/>
          <w:b/>
          <w:bCs/>
          <w:sz w:val="24"/>
          <w:szCs w:val="24"/>
          <w:rtl/>
        </w:rPr>
        <w:t>קרב</w:t>
      </w:r>
      <w:r w:rsidR="003F2519">
        <w:rPr>
          <w:rFonts w:ascii="David" w:eastAsia="David" w:hAnsi="David" w:cs="David" w:hint="cs"/>
          <w:b/>
          <w:bCs/>
          <w:sz w:val="24"/>
          <w:szCs w:val="24"/>
          <w:rtl/>
        </w:rPr>
        <w:t xml:space="preserve"> א</w:t>
      </w:r>
      <w:r w:rsidR="00E20E8D" w:rsidRPr="00BD02BC">
        <w:rPr>
          <w:rFonts w:ascii="David" w:eastAsia="David" w:hAnsi="David" w:cs="David" w:hint="cs"/>
          <w:b/>
          <w:bCs/>
          <w:sz w:val="24"/>
          <w:szCs w:val="24"/>
          <w:rtl/>
        </w:rPr>
        <w:t xml:space="preserve">ת הידיים לאש, לאחר </w:t>
      </w:r>
      <w:r w:rsidR="003F2519">
        <w:rPr>
          <w:rFonts w:ascii="David" w:eastAsia="David" w:hAnsi="David" w:cs="David" w:hint="cs"/>
          <w:b/>
          <w:bCs/>
          <w:sz w:val="24"/>
          <w:szCs w:val="24"/>
          <w:rtl/>
        </w:rPr>
        <w:t>ה</w:t>
      </w:r>
      <w:r w:rsidR="00E20E8D" w:rsidRPr="00BD02BC">
        <w:rPr>
          <w:rFonts w:ascii="David" w:eastAsia="David" w:hAnsi="David" w:cs="David" w:hint="cs"/>
          <w:b/>
          <w:bCs/>
          <w:sz w:val="24"/>
          <w:szCs w:val="24"/>
          <w:rtl/>
        </w:rPr>
        <w:t>שימוש בחומר.</w:t>
      </w:r>
    </w:p>
    <w:p w14:paraId="012090C4" w14:textId="052FEBBD" w:rsidR="00E20E8D" w:rsidRPr="00FB34DC" w:rsidRDefault="003D1FA8" w:rsidP="00FB34DC">
      <w:pPr>
        <w:pStyle w:val="a6"/>
        <w:numPr>
          <w:ilvl w:val="0"/>
          <w:numId w:val="13"/>
        </w:numPr>
        <w:autoSpaceDE w:val="0"/>
        <w:autoSpaceDN w:val="0"/>
        <w:adjustRightInd w:val="0"/>
        <w:spacing w:line="276" w:lineRule="auto"/>
        <w:rPr>
          <w:rFonts w:ascii="David" w:eastAsia="David" w:hAnsi="David" w:cs="David"/>
          <w:b/>
          <w:bCs/>
          <w:sz w:val="24"/>
          <w:szCs w:val="24"/>
          <w:rtl/>
        </w:rPr>
      </w:pPr>
      <w:r w:rsidRPr="00BD02BC">
        <w:rPr>
          <w:rFonts w:ascii="David" w:eastAsia="David" w:hAnsi="David" w:cs="David"/>
          <w:b/>
          <w:bCs/>
          <w:sz w:val="24"/>
          <w:szCs w:val="24"/>
          <w:rtl/>
        </w:rPr>
        <w:t>לידיעתכם, חולי קורונה</w:t>
      </w:r>
      <w:r w:rsidRPr="00BD02BC">
        <w:rPr>
          <w:rFonts w:ascii="David" w:eastAsia="David" w:hAnsi="David" w:cs="David" w:hint="cs"/>
          <w:b/>
          <w:bCs/>
          <w:sz w:val="24"/>
          <w:szCs w:val="24"/>
          <w:rtl/>
        </w:rPr>
        <w:t xml:space="preserve"> הנמצאים</w:t>
      </w:r>
      <w:r w:rsidRPr="00BD02BC">
        <w:rPr>
          <w:rFonts w:ascii="David" w:eastAsia="David" w:hAnsi="David" w:cs="David"/>
          <w:b/>
          <w:bCs/>
          <w:sz w:val="24"/>
          <w:szCs w:val="24"/>
          <w:rtl/>
        </w:rPr>
        <w:t xml:space="preserve"> באשפוז ביתי, יכולים ליצור קשר עם מוקד משרד הבריאות</w:t>
      </w:r>
      <w:r w:rsidRPr="00BD02BC">
        <w:rPr>
          <w:rFonts w:ascii="David" w:eastAsia="David" w:hAnsi="David" w:cs="David" w:hint="cs"/>
          <w:b/>
          <w:bCs/>
          <w:sz w:val="24"/>
          <w:szCs w:val="24"/>
          <w:rtl/>
        </w:rPr>
        <w:t xml:space="preserve"> ב-5400*</w:t>
      </w:r>
      <w:r w:rsidRPr="00BD02BC">
        <w:rPr>
          <w:rFonts w:ascii="David" w:eastAsia="David" w:hAnsi="David" w:cs="David"/>
          <w:b/>
          <w:bCs/>
          <w:sz w:val="24"/>
          <w:szCs w:val="24"/>
          <w:rtl/>
        </w:rPr>
        <w:t xml:space="preserve"> ולבקש העברה לשהייה במלונית. ההעברה בהתאם לשיקולי המוקד.</w:t>
      </w:r>
    </w:p>
    <w:p w14:paraId="69EFA640" w14:textId="72B124A6" w:rsidR="00C31362" w:rsidRPr="00BD02BC" w:rsidRDefault="00C31362" w:rsidP="00BD02BC">
      <w:pPr>
        <w:pStyle w:val="a6"/>
        <w:numPr>
          <w:ilvl w:val="0"/>
          <w:numId w:val="13"/>
        </w:numPr>
        <w:autoSpaceDE w:val="0"/>
        <w:autoSpaceDN w:val="0"/>
        <w:adjustRightInd w:val="0"/>
        <w:spacing w:line="276" w:lineRule="auto"/>
        <w:rPr>
          <w:rFonts w:ascii="David" w:eastAsia="David" w:hAnsi="David" w:cs="David"/>
          <w:b/>
          <w:bCs/>
          <w:sz w:val="24"/>
          <w:szCs w:val="24"/>
          <w:rtl/>
        </w:rPr>
      </w:pPr>
      <w:r w:rsidRPr="00BD02BC">
        <w:rPr>
          <w:rFonts w:ascii="David" w:eastAsia="David" w:hAnsi="David" w:cs="David" w:hint="cs"/>
          <w:b/>
          <w:bCs/>
          <w:sz w:val="24"/>
          <w:szCs w:val="24"/>
          <w:rtl/>
        </w:rPr>
        <w:t>אישורי מעבר לעובדים חיוניים:</w:t>
      </w:r>
    </w:p>
    <w:p w14:paraId="648E7F60" w14:textId="73251353" w:rsidR="00C31362" w:rsidRPr="00FB34DC" w:rsidRDefault="00C31362" w:rsidP="00FB34DC">
      <w:pPr>
        <w:autoSpaceDE w:val="0"/>
        <w:autoSpaceDN w:val="0"/>
        <w:adjustRightInd w:val="0"/>
        <w:spacing w:line="276" w:lineRule="auto"/>
        <w:ind w:left="360"/>
        <w:rPr>
          <w:rFonts w:ascii="David" w:eastAsia="David" w:hAnsi="David" w:cs="David"/>
          <w:sz w:val="24"/>
          <w:szCs w:val="24"/>
          <w:rtl/>
        </w:rPr>
      </w:pPr>
      <w:r w:rsidRPr="00C31362">
        <w:rPr>
          <w:rFonts w:ascii="David" w:eastAsia="David" w:hAnsi="David" w:cs="David" w:hint="cs"/>
          <w:sz w:val="24"/>
          <w:szCs w:val="24"/>
          <w:rtl/>
        </w:rPr>
        <w:t xml:space="preserve">נחדד שוב כי נכון לרגע זה </w:t>
      </w:r>
      <w:r w:rsidRPr="001F2ACB">
        <w:rPr>
          <w:rFonts w:ascii="David" w:eastAsia="David" w:hAnsi="David" w:cs="David" w:hint="cs"/>
          <w:sz w:val="24"/>
          <w:szCs w:val="24"/>
          <w:u w:val="single"/>
          <w:rtl/>
        </w:rPr>
        <w:t>אין דרישה להצגת אישורי מעבר לעובדים חיוניים</w:t>
      </w:r>
      <w:r w:rsidRPr="00C31362">
        <w:rPr>
          <w:rFonts w:ascii="David" w:eastAsia="David" w:hAnsi="David" w:cs="David" w:hint="cs"/>
          <w:sz w:val="24"/>
          <w:szCs w:val="24"/>
          <w:rtl/>
        </w:rPr>
        <w:t>.</w:t>
      </w:r>
      <w:r w:rsidR="00937057">
        <w:rPr>
          <w:rFonts w:ascii="David" w:eastAsia="David" w:hAnsi="David" w:cs="David" w:hint="cs"/>
          <w:sz w:val="24"/>
          <w:szCs w:val="24"/>
          <w:rtl/>
        </w:rPr>
        <w:t xml:space="preserve"> </w:t>
      </w:r>
      <w:r w:rsidR="00E20E8D">
        <w:rPr>
          <w:rFonts w:ascii="David" w:eastAsia="David" w:hAnsi="David" w:cs="David" w:hint="cs"/>
          <w:sz w:val="24"/>
          <w:szCs w:val="24"/>
          <w:rtl/>
        </w:rPr>
        <w:t>מ</w:t>
      </w:r>
      <w:r w:rsidR="005E087F">
        <w:rPr>
          <w:rFonts w:ascii="David" w:eastAsia="David" w:hAnsi="David" w:cs="David" w:hint="cs"/>
          <w:sz w:val="24"/>
          <w:szCs w:val="24"/>
          <w:rtl/>
        </w:rPr>
        <w:t xml:space="preserve">סמך רשמי בנושא נשלח אליכם אתמול. </w:t>
      </w:r>
    </w:p>
    <w:p w14:paraId="0CF81421" w14:textId="36FE47B0" w:rsidR="00402592" w:rsidRPr="00BD02BC" w:rsidRDefault="00402592" w:rsidP="00BD02BC">
      <w:pPr>
        <w:pStyle w:val="a6"/>
        <w:numPr>
          <w:ilvl w:val="0"/>
          <w:numId w:val="15"/>
        </w:numPr>
        <w:autoSpaceDE w:val="0"/>
        <w:autoSpaceDN w:val="0"/>
        <w:adjustRightInd w:val="0"/>
        <w:spacing w:line="276" w:lineRule="auto"/>
        <w:rPr>
          <w:rFonts w:ascii="David" w:eastAsia="David" w:hAnsi="David" w:cs="David"/>
          <w:b/>
          <w:bCs/>
          <w:sz w:val="24"/>
          <w:szCs w:val="24"/>
          <w:rtl/>
        </w:rPr>
      </w:pPr>
      <w:r w:rsidRPr="00BD02BC">
        <w:rPr>
          <w:rFonts w:ascii="David" w:eastAsia="David" w:hAnsi="David" w:cs="David" w:hint="cs"/>
          <w:b/>
          <w:bCs/>
          <w:sz w:val="24"/>
          <w:szCs w:val="24"/>
          <w:rtl/>
        </w:rPr>
        <w:t>פעילות הצרכניות היישוביות:</w:t>
      </w:r>
    </w:p>
    <w:p w14:paraId="13BF253C" w14:textId="7712D139" w:rsidR="00C13C83" w:rsidRPr="00FB34DC" w:rsidRDefault="00174553" w:rsidP="00FB34DC">
      <w:pPr>
        <w:pStyle w:val="a6"/>
        <w:autoSpaceDE w:val="0"/>
        <w:autoSpaceDN w:val="0"/>
        <w:adjustRightInd w:val="0"/>
        <w:spacing w:line="276" w:lineRule="auto"/>
        <w:ind w:left="360"/>
        <w:rPr>
          <w:rFonts w:ascii="David" w:eastAsia="David" w:hAnsi="David" w:cs="David"/>
          <w:sz w:val="24"/>
          <w:szCs w:val="24"/>
          <w:rtl/>
        </w:rPr>
      </w:pPr>
      <w:r>
        <w:rPr>
          <w:rFonts w:ascii="David" w:eastAsia="David" w:hAnsi="David" w:cs="David" w:hint="cs"/>
          <w:sz w:val="24"/>
          <w:szCs w:val="24"/>
          <w:rtl/>
        </w:rPr>
        <w:t>היום יצא נוהל מומלץ ליישום בנוגע לצרכניות היישוביות.</w:t>
      </w:r>
    </w:p>
    <w:p w14:paraId="675A4380" w14:textId="6CF4DFD0" w:rsidR="00EA7F1C" w:rsidRPr="00BD02BC" w:rsidRDefault="00EA7F1C" w:rsidP="00BD02BC">
      <w:pPr>
        <w:pStyle w:val="a6"/>
        <w:numPr>
          <w:ilvl w:val="0"/>
          <w:numId w:val="9"/>
        </w:numPr>
        <w:spacing w:line="276" w:lineRule="auto"/>
        <w:rPr>
          <w:rFonts w:ascii="David" w:eastAsia="David" w:hAnsi="David" w:cs="David"/>
          <w:b/>
          <w:bCs/>
          <w:sz w:val="24"/>
          <w:szCs w:val="24"/>
          <w:rtl/>
        </w:rPr>
      </w:pPr>
      <w:r w:rsidRPr="00BD02BC">
        <w:rPr>
          <w:rFonts w:ascii="David" w:eastAsia="David" w:hAnsi="David" w:cs="David" w:hint="cs"/>
          <w:b/>
          <w:bCs/>
          <w:sz w:val="24"/>
          <w:szCs w:val="24"/>
          <w:rtl/>
        </w:rPr>
        <w:t xml:space="preserve">רכש ציוד </w:t>
      </w:r>
      <w:r w:rsidR="00BD02BC">
        <w:rPr>
          <w:rFonts w:ascii="David" w:eastAsia="David" w:hAnsi="David" w:cs="David" w:hint="cs"/>
          <w:b/>
          <w:bCs/>
          <w:sz w:val="24"/>
          <w:szCs w:val="24"/>
          <w:rtl/>
        </w:rPr>
        <w:t>בצורה</w:t>
      </w:r>
      <w:r w:rsidR="007F12EB">
        <w:rPr>
          <w:rFonts w:ascii="David" w:eastAsia="David" w:hAnsi="David" w:cs="David" w:hint="cs"/>
          <w:b/>
          <w:bCs/>
          <w:sz w:val="24"/>
          <w:szCs w:val="24"/>
          <w:rtl/>
        </w:rPr>
        <w:t xml:space="preserve"> </w:t>
      </w:r>
      <w:r w:rsidRPr="00BD02BC">
        <w:rPr>
          <w:rFonts w:ascii="David" w:eastAsia="David" w:hAnsi="David" w:cs="David" w:hint="cs"/>
          <w:b/>
          <w:bCs/>
          <w:sz w:val="24"/>
          <w:szCs w:val="24"/>
          <w:rtl/>
        </w:rPr>
        <w:t>מרוכז</w:t>
      </w:r>
      <w:r w:rsidR="00C7381A" w:rsidRPr="00BD02BC">
        <w:rPr>
          <w:rFonts w:ascii="David" w:eastAsia="David" w:hAnsi="David" w:cs="David" w:hint="cs"/>
          <w:b/>
          <w:bCs/>
          <w:sz w:val="24"/>
          <w:szCs w:val="24"/>
          <w:rtl/>
        </w:rPr>
        <w:t>ת</w:t>
      </w:r>
      <w:r w:rsidRPr="00BD02BC">
        <w:rPr>
          <w:rFonts w:ascii="David" w:eastAsia="David" w:hAnsi="David" w:cs="David" w:hint="cs"/>
          <w:b/>
          <w:bCs/>
          <w:sz w:val="24"/>
          <w:szCs w:val="24"/>
          <w:rtl/>
        </w:rPr>
        <w:t>:</w:t>
      </w:r>
    </w:p>
    <w:p w14:paraId="20A1329D" w14:textId="4CFDEB6B" w:rsidR="005704B0" w:rsidRDefault="00D44AD3" w:rsidP="00134F01">
      <w:pPr>
        <w:pStyle w:val="a6"/>
        <w:spacing w:line="276" w:lineRule="auto"/>
        <w:ind w:left="360"/>
        <w:rPr>
          <w:rFonts w:ascii="David" w:eastAsia="David" w:hAnsi="David" w:cs="David"/>
          <w:sz w:val="24"/>
          <w:szCs w:val="24"/>
        </w:rPr>
      </w:pPr>
      <w:r w:rsidRPr="00EA7F1C">
        <w:rPr>
          <w:rFonts w:ascii="David" w:eastAsia="David" w:hAnsi="David" w:cs="David"/>
          <w:sz w:val="24"/>
          <w:szCs w:val="24"/>
          <w:rtl/>
        </w:rPr>
        <w:t>המועצה עושה כל שיכולתה לרכוש ציוד ותפרסם מעת לעת רשימת ציוד זמינה.</w:t>
      </w:r>
      <w:r w:rsidR="00EA7F1C">
        <w:rPr>
          <w:rFonts w:ascii="David" w:eastAsia="David" w:hAnsi="David" w:cs="David" w:hint="cs"/>
          <w:sz w:val="24"/>
          <w:szCs w:val="24"/>
          <w:rtl/>
        </w:rPr>
        <w:t xml:space="preserve"> היום </w:t>
      </w:r>
      <w:r w:rsidR="00740D68">
        <w:rPr>
          <w:rFonts w:ascii="David" w:eastAsia="David" w:hAnsi="David" w:cs="David" w:hint="cs"/>
          <w:sz w:val="24"/>
          <w:szCs w:val="24"/>
          <w:rtl/>
        </w:rPr>
        <w:t xml:space="preserve">נשלחה במייל </w:t>
      </w:r>
      <w:r w:rsidR="00EA7F1C">
        <w:rPr>
          <w:rFonts w:ascii="David" w:eastAsia="David" w:hAnsi="David" w:cs="David" w:hint="cs"/>
          <w:sz w:val="24"/>
          <w:szCs w:val="24"/>
          <w:rtl/>
        </w:rPr>
        <w:t>רשימת ציוד קיים.</w:t>
      </w:r>
    </w:p>
    <w:p w14:paraId="7AC556CD" w14:textId="303632B2" w:rsidR="00682BCC" w:rsidRPr="00BD02BC" w:rsidRDefault="00682BCC" w:rsidP="00BD02BC">
      <w:pPr>
        <w:pStyle w:val="a6"/>
        <w:numPr>
          <w:ilvl w:val="0"/>
          <w:numId w:val="9"/>
        </w:numPr>
        <w:spacing w:line="276" w:lineRule="auto"/>
        <w:rPr>
          <w:rFonts w:ascii="David" w:eastAsia="David" w:hAnsi="David" w:cs="David"/>
          <w:b/>
          <w:bCs/>
          <w:sz w:val="24"/>
          <w:szCs w:val="24"/>
          <w:rtl/>
        </w:rPr>
      </w:pPr>
      <w:r w:rsidRPr="00BD02BC">
        <w:rPr>
          <w:rFonts w:ascii="David" w:eastAsia="David" w:hAnsi="David" w:cs="David" w:hint="cs"/>
          <w:b/>
          <w:bCs/>
          <w:sz w:val="24"/>
          <w:szCs w:val="24"/>
          <w:rtl/>
        </w:rPr>
        <w:t>רווחה:</w:t>
      </w:r>
    </w:p>
    <w:p w14:paraId="2A43B167" w14:textId="5694718D" w:rsidR="00682BCC" w:rsidRPr="00C7381A" w:rsidRDefault="00682BCC" w:rsidP="00134F01">
      <w:pPr>
        <w:pStyle w:val="a6"/>
        <w:spacing w:line="276" w:lineRule="auto"/>
        <w:ind w:left="360"/>
        <w:rPr>
          <w:rFonts w:ascii="David" w:eastAsia="David" w:hAnsi="David" w:cs="David"/>
          <w:sz w:val="24"/>
          <w:szCs w:val="24"/>
        </w:rPr>
      </w:pPr>
      <w:r w:rsidRPr="00C7381A">
        <w:rPr>
          <w:rFonts w:ascii="David" w:eastAsia="David" w:hAnsi="David" w:cs="David" w:hint="cs"/>
          <w:sz w:val="24"/>
          <w:szCs w:val="24"/>
          <w:rtl/>
        </w:rPr>
        <w:t xml:space="preserve">היום יצא מנשר המרכז </w:t>
      </w:r>
      <w:r w:rsidRPr="00C7381A">
        <w:rPr>
          <w:rFonts w:ascii="David" w:eastAsia="David" w:hAnsi="David" w:cs="David"/>
          <w:sz w:val="24"/>
          <w:szCs w:val="24"/>
          <w:rtl/>
        </w:rPr>
        <w:t xml:space="preserve">מידע המתאים לרכזי רווחה, </w:t>
      </w:r>
      <w:proofErr w:type="spellStart"/>
      <w:r w:rsidRPr="00C7381A">
        <w:rPr>
          <w:rFonts w:ascii="David" w:eastAsia="David" w:hAnsi="David" w:cs="David"/>
          <w:sz w:val="24"/>
          <w:szCs w:val="24"/>
          <w:rtl/>
        </w:rPr>
        <w:t>צח"י</w:t>
      </w:r>
      <w:proofErr w:type="spellEnd"/>
      <w:r w:rsidRPr="00C7381A">
        <w:rPr>
          <w:rFonts w:ascii="David" w:eastAsia="David" w:hAnsi="David" w:cs="David"/>
          <w:sz w:val="24"/>
          <w:szCs w:val="24"/>
          <w:rtl/>
        </w:rPr>
        <w:t xml:space="preserve"> רווחה ופעילי </w:t>
      </w:r>
      <w:r w:rsidRPr="00C7381A">
        <w:rPr>
          <w:rFonts w:ascii="David" w:eastAsia="David" w:hAnsi="David" w:cs="David" w:hint="cs"/>
          <w:sz w:val="24"/>
          <w:szCs w:val="24"/>
          <w:rtl/>
        </w:rPr>
        <w:t>ה</w:t>
      </w:r>
      <w:r w:rsidRPr="00C7381A">
        <w:rPr>
          <w:rFonts w:ascii="David" w:eastAsia="David" w:hAnsi="David" w:cs="David"/>
          <w:sz w:val="24"/>
          <w:szCs w:val="24"/>
          <w:rtl/>
        </w:rPr>
        <w:t>רווחה</w:t>
      </w:r>
      <w:r w:rsidRPr="00C7381A">
        <w:rPr>
          <w:rFonts w:ascii="David" w:eastAsia="David" w:hAnsi="David" w:cs="David" w:hint="cs"/>
          <w:sz w:val="24"/>
          <w:szCs w:val="24"/>
          <w:rtl/>
        </w:rPr>
        <w:t xml:space="preserve"> ביישובים</w:t>
      </w:r>
      <w:r w:rsidRPr="00C7381A">
        <w:rPr>
          <w:rFonts w:ascii="David" w:eastAsia="David" w:hAnsi="David" w:cs="David"/>
          <w:sz w:val="24"/>
          <w:szCs w:val="24"/>
          <w:rtl/>
        </w:rPr>
        <w:t>.</w:t>
      </w:r>
      <w:r w:rsidR="001B15A3">
        <w:rPr>
          <w:rFonts w:ascii="David" w:eastAsia="David" w:hAnsi="David" w:cs="David"/>
          <w:sz w:val="24"/>
          <w:szCs w:val="24"/>
          <w:rtl/>
        </w:rPr>
        <w:br/>
      </w:r>
      <w:r w:rsidR="001B15A3" w:rsidRPr="001B15A3">
        <w:rPr>
          <w:rFonts w:ascii="David" w:eastAsia="David" w:hAnsi="David" w:cs="David"/>
          <w:sz w:val="24"/>
          <w:szCs w:val="24"/>
          <w:rtl/>
        </w:rPr>
        <w:t xml:space="preserve">היום ב 17:00 </w:t>
      </w:r>
      <w:r w:rsidR="001B15A3">
        <w:rPr>
          <w:rFonts w:ascii="David" w:eastAsia="David" w:hAnsi="David" w:cs="David" w:hint="cs"/>
          <w:sz w:val="24"/>
          <w:szCs w:val="24"/>
          <w:rtl/>
        </w:rPr>
        <w:t xml:space="preserve">יערך </w:t>
      </w:r>
      <w:r w:rsidR="001B15A3" w:rsidRPr="001B15A3">
        <w:rPr>
          <w:rFonts w:ascii="David" w:eastAsia="David" w:hAnsi="David" w:cs="David"/>
          <w:sz w:val="24"/>
          <w:szCs w:val="24"/>
          <w:rtl/>
        </w:rPr>
        <w:t xml:space="preserve">מפגש זום לרכזי </w:t>
      </w:r>
      <w:r w:rsidR="001B15A3">
        <w:rPr>
          <w:rFonts w:ascii="David" w:eastAsia="David" w:hAnsi="David" w:cs="David" w:hint="cs"/>
          <w:sz w:val="24"/>
          <w:szCs w:val="24"/>
          <w:rtl/>
        </w:rPr>
        <w:t>הו</w:t>
      </w:r>
      <w:r w:rsidR="001B15A3" w:rsidRPr="001B15A3">
        <w:rPr>
          <w:rFonts w:ascii="David" w:eastAsia="David" w:hAnsi="David" w:cs="David"/>
          <w:sz w:val="24"/>
          <w:szCs w:val="24"/>
          <w:rtl/>
        </w:rPr>
        <w:t>ותיקים בישובים</w:t>
      </w:r>
      <w:r w:rsidR="001B15A3">
        <w:rPr>
          <w:rFonts w:ascii="David" w:eastAsia="David" w:hAnsi="David" w:cs="David" w:hint="cs"/>
          <w:sz w:val="24"/>
          <w:szCs w:val="24"/>
          <w:rtl/>
        </w:rPr>
        <w:t>.</w:t>
      </w:r>
    </w:p>
    <w:p w14:paraId="47661019" w14:textId="6A248F80" w:rsidR="00374F51" w:rsidRPr="00374F51" w:rsidRDefault="00374F51" w:rsidP="00BD02BC">
      <w:pPr>
        <w:pStyle w:val="NormalWeb"/>
        <w:numPr>
          <w:ilvl w:val="0"/>
          <w:numId w:val="9"/>
        </w:numPr>
        <w:shd w:val="clear" w:color="auto" w:fill="FFFFFF"/>
        <w:bidi/>
        <w:spacing w:before="0" w:beforeAutospacing="0" w:after="90" w:afterAutospacing="0"/>
        <w:rPr>
          <w:rFonts w:ascii="David" w:eastAsia="David" w:hAnsi="David" w:cs="David"/>
        </w:rPr>
      </w:pPr>
      <w:r w:rsidRPr="00374F51">
        <w:rPr>
          <w:rFonts w:ascii="David" w:eastAsia="David" w:hAnsi="David" w:cs="David"/>
          <w:b/>
          <w:bCs/>
          <w:rtl/>
        </w:rPr>
        <w:t xml:space="preserve">מפגש 'קפה </w:t>
      </w:r>
      <w:proofErr w:type="spellStart"/>
      <w:r w:rsidRPr="00374F51">
        <w:rPr>
          <w:rFonts w:ascii="David" w:eastAsia="David" w:hAnsi="David" w:cs="David"/>
          <w:b/>
          <w:bCs/>
          <w:rtl/>
        </w:rPr>
        <w:t>מישיגנשי</w:t>
      </w:r>
      <w:proofErr w:type="spellEnd"/>
      <w:r w:rsidRPr="00374F51">
        <w:rPr>
          <w:rFonts w:ascii="David" w:eastAsia="David" w:hAnsi="David" w:cs="David"/>
          <w:b/>
          <w:bCs/>
          <w:rtl/>
        </w:rPr>
        <w:t>' לנשות העמק והסביבה</w:t>
      </w:r>
      <w:r>
        <w:rPr>
          <w:rFonts w:ascii="David" w:eastAsia="David" w:hAnsi="David" w:cs="David" w:hint="cs"/>
          <w:rtl/>
        </w:rPr>
        <w:t>:</w:t>
      </w:r>
      <w:r w:rsidRPr="00374F51">
        <w:rPr>
          <w:rFonts w:ascii="David" w:eastAsia="David" w:hAnsi="David" w:cs="David"/>
          <w:rtl/>
        </w:rPr>
        <w:t xml:space="preserve"> </w:t>
      </w:r>
      <w:r>
        <w:rPr>
          <w:rFonts w:ascii="David" w:eastAsia="David" w:hAnsi="David" w:cs="David"/>
          <w:rtl/>
        </w:rPr>
        <w:br/>
      </w:r>
      <w:r w:rsidRPr="00374F51">
        <w:rPr>
          <w:rFonts w:ascii="David" w:eastAsia="David" w:hAnsi="David" w:cs="David"/>
          <w:rtl/>
        </w:rPr>
        <w:t>יתקיים כמתוכנן באמצעות ה</w:t>
      </w:r>
      <w:r>
        <w:rPr>
          <w:rFonts w:ascii="David" w:eastAsia="David" w:hAnsi="David" w:cs="David" w:hint="cs"/>
          <w:rtl/>
        </w:rPr>
        <w:t>-</w:t>
      </w:r>
      <w:r>
        <w:rPr>
          <w:rFonts w:ascii="David" w:eastAsia="David" w:hAnsi="David" w:cs="David"/>
        </w:rPr>
        <w:t xml:space="preserve"> </w:t>
      </w:r>
      <w:r w:rsidRPr="00374F51">
        <w:rPr>
          <w:rFonts w:ascii="David" w:eastAsia="David" w:hAnsi="David" w:cs="David"/>
        </w:rPr>
        <w:t>ZOOM</w:t>
      </w:r>
      <w:r>
        <w:rPr>
          <w:rFonts w:ascii="David" w:eastAsia="David" w:hAnsi="David" w:cs="David" w:hint="cs"/>
          <w:rtl/>
        </w:rPr>
        <w:t xml:space="preserve">. </w:t>
      </w:r>
      <w:r w:rsidRPr="00374F51">
        <w:rPr>
          <w:rFonts w:ascii="David" w:eastAsia="David" w:hAnsi="David" w:cs="David"/>
          <w:rtl/>
        </w:rPr>
        <w:t>מוזמנות להגיע וירטואלית, לשוחח, להקשיב, לשתף ובעיקר לנסות להבין איך שורדים את התקופה הזו ואיך צומחים ממנה הלאה</w:t>
      </w:r>
      <w:r w:rsidRPr="00374F51">
        <w:rPr>
          <w:rFonts w:ascii="David" w:eastAsia="David" w:hAnsi="David" w:cs="David"/>
        </w:rPr>
        <w:t>.</w:t>
      </w:r>
    </w:p>
    <w:p w14:paraId="41D09F5A" w14:textId="6570FD5F" w:rsidR="00374F51" w:rsidRDefault="00374F51" w:rsidP="00134F01">
      <w:pPr>
        <w:pStyle w:val="NormalWeb"/>
        <w:shd w:val="clear" w:color="auto" w:fill="FFFFFF"/>
        <w:bidi/>
        <w:spacing w:before="0" w:beforeAutospacing="0" w:after="90" w:afterAutospacing="0"/>
        <w:ind w:left="360"/>
        <w:rPr>
          <w:rFonts w:ascii="inherit" w:hAnsi="inherit"/>
          <w:color w:val="1C1E21"/>
          <w:sz w:val="21"/>
          <w:szCs w:val="21"/>
        </w:rPr>
      </w:pPr>
      <w:r w:rsidRPr="00374F51">
        <w:rPr>
          <w:rFonts w:ascii="David" w:eastAsia="David" w:hAnsi="David" w:cs="David"/>
          <w:rtl/>
        </w:rPr>
        <w:t>הרשמה</w:t>
      </w:r>
      <w:r>
        <w:rPr>
          <w:rFonts w:ascii="inherit" w:hAnsi="inherit"/>
          <w:color w:val="1C1E21"/>
          <w:sz w:val="21"/>
          <w:szCs w:val="21"/>
          <w:rtl/>
        </w:rPr>
        <w:t xml:space="preserve"> </w:t>
      </w:r>
      <w:hyperlink r:id="rId8" w:history="1">
        <w:r w:rsidRPr="00374F51">
          <w:rPr>
            <w:rStyle w:val="Hyperlink"/>
            <w:rFonts w:ascii="David" w:hAnsi="David" w:cs="David"/>
            <w:rtl/>
          </w:rPr>
          <w:t>כאן</w:t>
        </w:r>
      </w:hyperlink>
    </w:p>
    <w:p w14:paraId="54BA6EBA" w14:textId="77777777" w:rsidR="00E73D2E" w:rsidRPr="00D24DF6" w:rsidRDefault="00E73D2E" w:rsidP="00E73D2E">
      <w:pPr>
        <w:pStyle w:val="a6"/>
        <w:numPr>
          <w:ilvl w:val="0"/>
          <w:numId w:val="9"/>
        </w:numPr>
        <w:rPr>
          <w:rFonts w:ascii="David" w:eastAsia="Times New Roman" w:hAnsi="David" w:cs="David"/>
          <w:b/>
          <w:bCs/>
          <w:sz w:val="24"/>
          <w:szCs w:val="24"/>
        </w:rPr>
      </w:pPr>
      <w:r>
        <w:rPr>
          <w:rFonts w:ascii="David" w:eastAsia="Times New Roman" w:hAnsi="David" w:cs="David" w:hint="cs"/>
          <w:b/>
          <w:bCs/>
          <w:sz w:val="24"/>
          <w:szCs w:val="24"/>
          <w:rtl/>
        </w:rPr>
        <w:lastRenderedPageBreak/>
        <w:t>השירות הפסיכולוגי:</w:t>
      </w:r>
    </w:p>
    <w:p w14:paraId="0F36B003" w14:textId="77777777" w:rsidR="00E73D2E" w:rsidRPr="00BD02BC" w:rsidRDefault="00E73D2E" w:rsidP="00134F01">
      <w:pPr>
        <w:ind w:left="360"/>
        <w:rPr>
          <w:rFonts w:ascii="David" w:eastAsia="Times New Roman" w:hAnsi="David" w:cs="David"/>
          <w:sz w:val="24"/>
          <w:szCs w:val="24"/>
        </w:rPr>
      </w:pPr>
      <w:r w:rsidRPr="00BD02BC">
        <w:rPr>
          <w:rFonts w:ascii="David" w:eastAsia="Times New Roman" w:hAnsi="David" w:cs="David"/>
          <w:sz w:val="24"/>
          <w:szCs w:val="24"/>
          <w:rtl/>
        </w:rPr>
        <w:t>בימים אלו, במציאות המורכבת והמשתנה בצל איום הקורונה, צוות הפסיכולוגים בשרות הפסיכולוגי של עמק יזרעאל הח</w:t>
      </w:r>
      <w:r w:rsidRPr="00BD02BC">
        <w:rPr>
          <w:rFonts w:ascii="David" w:eastAsia="Times New Roman" w:hAnsi="David" w:cs="David" w:hint="cs"/>
          <w:sz w:val="24"/>
          <w:szCs w:val="24"/>
          <w:rtl/>
        </w:rPr>
        <w:t>ליט</w:t>
      </w:r>
      <w:r w:rsidRPr="00BD02BC">
        <w:rPr>
          <w:rFonts w:ascii="David" w:eastAsia="Times New Roman" w:hAnsi="David" w:cs="David"/>
          <w:sz w:val="24"/>
          <w:szCs w:val="24"/>
          <w:rtl/>
        </w:rPr>
        <w:t xml:space="preserve"> לפתוח ערוצים נוספים לקשר </w:t>
      </w:r>
      <w:r w:rsidRPr="00BD02BC">
        <w:rPr>
          <w:rFonts w:ascii="David" w:eastAsia="Times New Roman" w:hAnsi="David" w:cs="David" w:hint="cs"/>
          <w:sz w:val="24"/>
          <w:szCs w:val="24"/>
          <w:rtl/>
        </w:rPr>
        <w:t xml:space="preserve">ישיר </w:t>
      </w:r>
      <w:r w:rsidRPr="00BD02BC">
        <w:rPr>
          <w:rFonts w:ascii="David" w:eastAsia="Times New Roman" w:hAnsi="David" w:cs="David"/>
          <w:sz w:val="24"/>
          <w:szCs w:val="24"/>
          <w:rtl/>
        </w:rPr>
        <w:t>שלכם אית</w:t>
      </w:r>
      <w:r w:rsidRPr="00BD02BC">
        <w:rPr>
          <w:rFonts w:ascii="David" w:eastAsia="Times New Roman" w:hAnsi="David" w:cs="David" w:hint="cs"/>
          <w:sz w:val="24"/>
          <w:szCs w:val="24"/>
          <w:rtl/>
        </w:rPr>
        <w:t>ם:</w:t>
      </w:r>
      <w:r w:rsidRPr="00BD02BC">
        <w:rPr>
          <w:rFonts w:ascii="David" w:eastAsia="Times New Roman" w:hAnsi="David" w:cs="David"/>
          <w:sz w:val="24"/>
          <w:szCs w:val="24"/>
          <w:rtl/>
        </w:rPr>
        <w:t xml:space="preserve"> הורים, ילדים וצוותים חינוכיים.</w:t>
      </w:r>
    </w:p>
    <w:p w14:paraId="50331E09" w14:textId="77777777" w:rsidR="007F0528" w:rsidRDefault="00E73D2E" w:rsidP="007F0528">
      <w:pPr>
        <w:ind w:left="360"/>
        <w:rPr>
          <w:rFonts w:ascii="David" w:eastAsia="Times New Roman" w:hAnsi="David" w:cs="David"/>
          <w:sz w:val="24"/>
          <w:szCs w:val="24"/>
          <w:rtl/>
        </w:rPr>
      </w:pPr>
      <w:r w:rsidRPr="00C40E3C">
        <w:rPr>
          <w:rFonts w:ascii="David" w:eastAsia="Times New Roman" w:hAnsi="David" w:cs="David"/>
          <w:sz w:val="24"/>
          <w:szCs w:val="24"/>
          <w:rtl/>
        </w:rPr>
        <w:t>אנו מזמינים אתכם לשתף ולה</w:t>
      </w:r>
      <w:r>
        <w:rPr>
          <w:rFonts w:ascii="David" w:eastAsia="Times New Roman" w:hAnsi="David" w:cs="David" w:hint="cs"/>
          <w:sz w:val="24"/>
          <w:szCs w:val="24"/>
          <w:rtl/>
        </w:rPr>
        <w:t>י</w:t>
      </w:r>
      <w:r w:rsidRPr="00C40E3C">
        <w:rPr>
          <w:rFonts w:ascii="David" w:eastAsia="Times New Roman" w:hAnsi="David" w:cs="David"/>
          <w:sz w:val="24"/>
          <w:szCs w:val="24"/>
          <w:rtl/>
        </w:rPr>
        <w:t>וועץ ב</w:t>
      </w:r>
      <w:r>
        <w:rPr>
          <w:rFonts w:ascii="David" w:eastAsia="Times New Roman" w:hAnsi="David" w:cs="David" w:hint="cs"/>
          <w:sz w:val="24"/>
          <w:szCs w:val="24"/>
          <w:rtl/>
        </w:rPr>
        <w:t xml:space="preserve">הם </w:t>
      </w:r>
      <w:r>
        <w:rPr>
          <w:rFonts w:ascii="David" w:eastAsia="Times New Roman" w:hAnsi="David" w:cs="David"/>
          <w:sz w:val="24"/>
          <w:szCs w:val="24"/>
          <w:rtl/>
        </w:rPr>
        <w:t>בכל דבר ועניין</w:t>
      </w:r>
      <w:r>
        <w:rPr>
          <w:rFonts w:ascii="David" w:eastAsia="Times New Roman" w:hAnsi="David" w:cs="David" w:hint="cs"/>
          <w:sz w:val="24"/>
          <w:szCs w:val="24"/>
          <w:rtl/>
        </w:rPr>
        <w:t xml:space="preserve"> ולקבל מענה מקצועי, </w:t>
      </w:r>
      <w:r>
        <w:rPr>
          <w:rFonts w:ascii="David" w:hAnsi="David" w:cs="David" w:hint="cs"/>
          <w:b/>
          <w:color w:val="000000"/>
          <w:sz w:val="24"/>
          <w:szCs w:val="24"/>
          <w:rtl/>
          <w:lang w:val="he-IL"/>
        </w:rPr>
        <w:t>בקבוצה ייעודית שהוקמה</w:t>
      </w:r>
      <w:r>
        <w:rPr>
          <w:rFonts w:ascii="David" w:hAnsi="David" w:cs="David" w:hint="cs"/>
          <w:b/>
          <w:sz w:val="24"/>
          <w:szCs w:val="24"/>
          <w:rtl/>
        </w:rPr>
        <w:t xml:space="preserve"> </w:t>
      </w:r>
      <w:proofErr w:type="spellStart"/>
      <w:r>
        <w:rPr>
          <w:rFonts w:ascii="David" w:hAnsi="David" w:cs="David" w:hint="cs"/>
          <w:b/>
          <w:sz w:val="24"/>
          <w:szCs w:val="24"/>
          <w:rtl/>
        </w:rPr>
        <w:t>ב</w:t>
      </w:r>
      <w:r w:rsidRPr="00C40E3C">
        <w:rPr>
          <w:rFonts w:ascii="David" w:hAnsi="David" w:cs="David"/>
          <w:b/>
          <w:color w:val="000000"/>
          <w:sz w:val="24"/>
          <w:szCs w:val="24"/>
          <w:rtl/>
          <w:lang w:val="he-IL"/>
        </w:rPr>
        <w:t>ווצאפ</w:t>
      </w:r>
      <w:proofErr w:type="spellEnd"/>
      <w:r w:rsidRPr="00C40E3C">
        <w:rPr>
          <w:rFonts w:ascii="David" w:hAnsi="David" w:cs="David"/>
          <w:b/>
          <w:color w:val="000000"/>
          <w:sz w:val="24"/>
          <w:szCs w:val="24"/>
          <w:rtl/>
          <w:lang w:val="he-IL"/>
        </w:rPr>
        <w:t xml:space="preserve">- </w:t>
      </w:r>
      <w:hyperlink r:id="rId9" w:history="1">
        <w:r w:rsidRPr="00C40E3C">
          <w:rPr>
            <w:rStyle w:val="Hyperlink"/>
            <w:rFonts w:ascii="David" w:hAnsi="David" w:cs="David" w:hint="cs"/>
            <w:b/>
            <w:sz w:val="24"/>
            <w:szCs w:val="24"/>
            <w:rtl/>
          </w:rPr>
          <w:t>כאן</w:t>
        </w:r>
      </w:hyperlink>
      <w:r>
        <w:rPr>
          <w:rFonts w:ascii="David" w:eastAsia="Times New Roman" w:hAnsi="David" w:cs="David" w:hint="cs"/>
          <w:sz w:val="24"/>
          <w:szCs w:val="24"/>
          <w:rtl/>
        </w:rPr>
        <w:t xml:space="preserve"> וקבוצה סגורה שהוקמה </w:t>
      </w:r>
      <w:proofErr w:type="spellStart"/>
      <w:r>
        <w:rPr>
          <w:rFonts w:ascii="David" w:eastAsia="Times New Roman" w:hAnsi="David" w:cs="David" w:hint="cs"/>
          <w:sz w:val="24"/>
          <w:szCs w:val="24"/>
          <w:rtl/>
        </w:rPr>
        <w:t>בפייסבוק</w:t>
      </w:r>
      <w:proofErr w:type="spellEnd"/>
      <w:r>
        <w:rPr>
          <w:rFonts w:ascii="David" w:eastAsia="Times New Roman" w:hAnsi="David" w:cs="David" w:hint="cs"/>
          <w:sz w:val="24"/>
          <w:szCs w:val="24"/>
          <w:rtl/>
        </w:rPr>
        <w:t xml:space="preserve">- </w:t>
      </w:r>
      <w:hyperlink r:id="rId10" w:history="1">
        <w:r w:rsidRPr="00D23819">
          <w:rPr>
            <w:rStyle w:val="Hyperlink"/>
            <w:rFonts w:ascii="David" w:eastAsia="Times New Roman" w:hAnsi="David" w:cs="David" w:hint="cs"/>
            <w:sz w:val="24"/>
            <w:szCs w:val="24"/>
            <w:rtl/>
          </w:rPr>
          <w:t>כאן</w:t>
        </w:r>
      </w:hyperlink>
      <w:r>
        <w:rPr>
          <w:rFonts w:ascii="David" w:eastAsia="Times New Roman" w:hAnsi="David" w:cs="David" w:hint="cs"/>
          <w:sz w:val="24"/>
          <w:szCs w:val="24"/>
          <w:rtl/>
        </w:rPr>
        <w:t>.</w:t>
      </w:r>
    </w:p>
    <w:p w14:paraId="7FF84934" w14:textId="4196C5E8" w:rsidR="007F0528" w:rsidRPr="007F0528" w:rsidRDefault="007F0528" w:rsidP="007F0528">
      <w:pPr>
        <w:pStyle w:val="a6"/>
        <w:numPr>
          <w:ilvl w:val="0"/>
          <w:numId w:val="9"/>
        </w:numPr>
        <w:rPr>
          <w:rFonts w:ascii="David" w:eastAsia="Times New Roman" w:hAnsi="David" w:cs="David"/>
          <w:sz w:val="24"/>
          <w:szCs w:val="24"/>
        </w:rPr>
      </w:pPr>
      <w:r w:rsidRPr="007F0528">
        <w:rPr>
          <w:rFonts w:ascii="David" w:eastAsia="Times New Roman" w:hAnsi="David" w:cs="David" w:hint="cs"/>
          <w:b/>
          <w:bCs/>
          <w:sz w:val="24"/>
          <w:szCs w:val="24"/>
          <w:rtl/>
        </w:rPr>
        <w:t>מחלקת התנדבות:</w:t>
      </w:r>
    </w:p>
    <w:p w14:paraId="14323648" w14:textId="53C3BD9F" w:rsidR="00374F51" w:rsidRPr="007F0528" w:rsidRDefault="007F0528" w:rsidP="007F0528">
      <w:pPr>
        <w:pStyle w:val="a6"/>
        <w:ind w:left="360"/>
        <w:rPr>
          <w:rFonts w:ascii="David" w:eastAsia="Times New Roman" w:hAnsi="David" w:cs="David"/>
          <w:sz w:val="24"/>
          <w:szCs w:val="24"/>
          <w:rtl/>
        </w:rPr>
      </w:pPr>
      <w:r w:rsidRPr="007F0528">
        <w:rPr>
          <w:rFonts w:ascii="David" w:eastAsia="Times New Roman" w:hAnsi="David" w:cs="David" w:hint="cs"/>
          <w:sz w:val="24"/>
          <w:szCs w:val="24"/>
          <w:rtl/>
        </w:rPr>
        <w:t xml:space="preserve">היום נשלח מסמך עדכני עם </w:t>
      </w:r>
      <w:r w:rsidRPr="007F0528">
        <w:rPr>
          <w:rFonts w:ascii="David" w:eastAsia="Times New Roman" w:hAnsi="David" w:cs="David"/>
          <w:sz w:val="24"/>
          <w:szCs w:val="24"/>
          <w:rtl/>
        </w:rPr>
        <w:t xml:space="preserve">נוהל הפעלת </w:t>
      </w:r>
      <w:r w:rsidRPr="007F0528">
        <w:rPr>
          <w:rFonts w:ascii="David" w:eastAsia="Times New Roman" w:hAnsi="David" w:cs="David"/>
          <w:sz w:val="24"/>
          <w:szCs w:val="24"/>
          <w:rtl/>
        </w:rPr>
        <w:t>מתנדבים בחקלאות</w:t>
      </w:r>
      <w:r w:rsidRPr="007F0528">
        <w:rPr>
          <w:rFonts w:ascii="David" w:eastAsia="Times New Roman" w:hAnsi="David" w:cs="David" w:hint="cs"/>
          <w:sz w:val="24"/>
          <w:szCs w:val="24"/>
          <w:rtl/>
        </w:rPr>
        <w:t xml:space="preserve"> ו</w:t>
      </w:r>
      <w:r w:rsidRPr="007F0528">
        <w:rPr>
          <w:rFonts w:ascii="David" w:eastAsia="Times New Roman" w:hAnsi="David" w:cs="David"/>
          <w:sz w:val="24"/>
          <w:szCs w:val="24"/>
          <w:rtl/>
        </w:rPr>
        <w:t>ההנחיות האחר</w:t>
      </w:r>
      <w:r w:rsidRPr="007F0528">
        <w:rPr>
          <w:rFonts w:ascii="David" w:eastAsia="Times New Roman" w:hAnsi="David" w:cs="David"/>
          <w:sz w:val="24"/>
          <w:szCs w:val="24"/>
          <w:rtl/>
        </w:rPr>
        <w:t>ונות לגבי הפעלת מתנדבים בוגרים</w:t>
      </w:r>
      <w:r w:rsidRPr="007F0528">
        <w:rPr>
          <w:rFonts w:ascii="David" w:eastAsia="Times New Roman" w:hAnsi="David" w:cs="David" w:hint="cs"/>
          <w:sz w:val="24"/>
          <w:szCs w:val="24"/>
          <w:rtl/>
        </w:rPr>
        <w:t>.</w:t>
      </w:r>
    </w:p>
    <w:p w14:paraId="2685C8A3" w14:textId="28099F55" w:rsidR="00C7381A" w:rsidRPr="00BD02BC" w:rsidRDefault="00C7381A" w:rsidP="00BD02BC">
      <w:pPr>
        <w:pStyle w:val="a6"/>
        <w:numPr>
          <w:ilvl w:val="0"/>
          <w:numId w:val="9"/>
        </w:numPr>
        <w:spacing w:line="276" w:lineRule="auto"/>
        <w:rPr>
          <w:rFonts w:ascii="David" w:eastAsia="David" w:hAnsi="David" w:cs="David"/>
          <w:bCs/>
          <w:sz w:val="24"/>
          <w:szCs w:val="24"/>
          <w:rtl/>
        </w:rPr>
      </w:pPr>
      <w:r w:rsidRPr="00BD02BC">
        <w:rPr>
          <w:rFonts w:ascii="David" w:eastAsia="David" w:hAnsi="David" w:cs="David"/>
          <w:bCs/>
          <w:sz w:val="24"/>
          <w:szCs w:val="24"/>
          <w:rtl/>
        </w:rPr>
        <w:t>משרד התעסוקה</w:t>
      </w:r>
      <w:r w:rsidRPr="00BD02BC">
        <w:rPr>
          <w:rFonts w:ascii="David" w:eastAsia="David" w:hAnsi="David" w:cs="David" w:hint="cs"/>
          <w:bCs/>
          <w:sz w:val="24"/>
          <w:szCs w:val="24"/>
          <w:rtl/>
        </w:rPr>
        <w:t>:</w:t>
      </w:r>
    </w:p>
    <w:p w14:paraId="11F03DD7" w14:textId="5C146EB3" w:rsidR="00C7381A" w:rsidRPr="00C7381A" w:rsidRDefault="00C7381A" w:rsidP="00134F01">
      <w:pPr>
        <w:spacing w:line="276" w:lineRule="auto"/>
        <w:ind w:left="360"/>
        <w:rPr>
          <w:rFonts w:ascii="David" w:eastAsia="David" w:hAnsi="David" w:cs="David"/>
          <w:b/>
          <w:sz w:val="24"/>
          <w:szCs w:val="24"/>
          <w:rtl/>
        </w:rPr>
      </w:pPr>
      <w:r>
        <w:rPr>
          <w:rFonts w:ascii="David" w:eastAsia="David" w:hAnsi="David" w:cs="David" w:hint="cs"/>
          <w:b/>
          <w:sz w:val="24"/>
          <w:szCs w:val="24"/>
          <w:rtl/>
        </w:rPr>
        <w:t>המשרד</w:t>
      </w:r>
      <w:r w:rsidRPr="00C7381A">
        <w:rPr>
          <w:rFonts w:ascii="David" w:eastAsia="David" w:hAnsi="David" w:cs="David"/>
          <w:b/>
          <w:sz w:val="24"/>
          <w:szCs w:val="24"/>
          <w:rtl/>
        </w:rPr>
        <w:t xml:space="preserve"> פתח קורסים חינמיים אונליין, למשל קורס אקסל, אקסל למתקדמים, אנגלית עסקית, תוכנות אופיס, שפות, קידום אתרים ועוד.</w:t>
      </w:r>
    </w:p>
    <w:p w14:paraId="051B9B70" w14:textId="77777777" w:rsidR="008E3FB5" w:rsidRDefault="00C7381A" w:rsidP="008E3FB5">
      <w:pPr>
        <w:spacing w:line="276" w:lineRule="auto"/>
        <w:ind w:left="360"/>
        <w:rPr>
          <w:rStyle w:val="Hyperlink"/>
          <w:rFonts w:ascii="David" w:eastAsia="David" w:hAnsi="David" w:cs="David"/>
          <w:b/>
          <w:sz w:val="24"/>
          <w:szCs w:val="24"/>
          <w:rtl/>
        </w:rPr>
      </w:pPr>
      <w:r w:rsidRPr="00C7381A">
        <w:rPr>
          <w:rFonts w:ascii="David" w:eastAsia="David" w:hAnsi="David" w:cs="David"/>
          <w:b/>
          <w:sz w:val="24"/>
          <w:szCs w:val="24"/>
          <w:rtl/>
        </w:rPr>
        <w:t>לינק להצטרפות בחינם</w:t>
      </w:r>
      <w:r>
        <w:rPr>
          <w:rFonts w:ascii="Segoe UI Symbol" w:eastAsia="David" w:hAnsi="Segoe UI Symbol" w:cs="Segoe UI Symbol" w:hint="cs"/>
          <w:b/>
          <w:sz w:val="24"/>
          <w:szCs w:val="24"/>
          <w:rtl/>
        </w:rPr>
        <w:t>:</w:t>
      </w:r>
      <w:r w:rsidRPr="00C7381A">
        <w:rPr>
          <w:rFonts w:ascii="David" w:eastAsia="David" w:hAnsi="David" w:cs="David"/>
          <w:b/>
          <w:sz w:val="24"/>
          <w:szCs w:val="24"/>
          <w:rtl/>
        </w:rPr>
        <w:t xml:space="preserve"> </w:t>
      </w:r>
      <w:hyperlink r:id="rId11" w:history="1">
        <w:r w:rsidRPr="00C22A62">
          <w:rPr>
            <w:rStyle w:val="Hyperlink"/>
            <w:rFonts w:ascii="David" w:eastAsia="David" w:hAnsi="David" w:cs="David"/>
            <w:sz w:val="24"/>
            <w:szCs w:val="24"/>
          </w:rPr>
          <w:t>https://bit.ly/2UgfXFu</w:t>
        </w:r>
      </w:hyperlink>
    </w:p>
    <w:p w14:paraId="514BBABC" w14:textId="130457F0" w:rsidR="00577D8C" w:rsidRPr="008E3FB5" w:rsidRDefault="00F42B3C" w:rsidP="00045044">
      <w:pPr>
        <w:pStyle w:val="a6"/>
        <w:numPr>
          <w:ilvl w:val="0"/>
          <w:numId w:val="9"/>
        </w:numPr>
        <w:spacing w:line="276" w:lineRule="auto"/>
        <w:rPr>
          <w:rFonts w:ascii="David" w:eastAsia="David" w:hAnsi="David" w:cs="David"/>
          <w:b/>
          <w:sz w:val="24"/>
          <w:szCs w:val="24"/>
          <w:rtl/>
        </w:rPr>
      </w:pPr>
      <w:r w:rsidRPr="008E3FB5">
        <w:rPr>
          <w:rFonts w:ascii="David" w:hAnsi="David" w:cs="David"/>
          <w:sz w:val="24"/>
          <w:szCs w:val="24"/>
          <w:rtl/>
        </w:rPr>
        <w:t xml:space="preserve">צוות האבטלה של סניף ביטוח לאומי עפולה יהיו בדף </w:t>
      </w:r>
      <w:proofErr w:type="spellStart"/>
      <w:r w:rsidRPr="008E3FB5">
        <w:rPr>
          <w:rFonts w:ascii="David" w:hAnsi="David" w:cs="David"/>
          <w:sz w:val="24"/>
          <w:szCs w:val="24"/>
          <w:rtl/>
        </w:rPr>
        <w:t>הפייסבוק</w:t>
      </w:r>
      <w:proofErr w:type="spellEnd"/>
      <w:r w:rsidRPr="008E3FB5">
        <w:rPr>
          <w:rFonts w:ascii="David" w:hAnsi="David" w:cs="David"/>
          <w:sz w:val="24"/>
          <w:szCs w:val="24"/>
          <w:rtl/>
        </w:rPr>
        <w:t xml:space="preserve"> של</w:t>
      </w:r>
      <w:r w:rsidRPr="008E3FB5">
        <w:rPr>
          <w:rFonts w:ascii="David" w:hAnsi="David" w:cs="David" w:hint="cs"/>
          <w:sz w:val="24"/>
          <w:szCs w:val="24"/>
        </w:rPr>
        <w:t xml:space="preserve"> </w:t>
      </w:r>
      <w:r w:rsidRPr="008E3FB5">
        <w:rPr>
          <w:rFonts w:ascii="David" w:hAnsi="David" w:cs="David" w:hint="cs"/>
          <w:sz w:val="24"/>
          <w:szCs w:val="24"/>
          <w:rtl/>
        </w:rPr>
        <w:t xml:space="preserve"> </w:t>
      </w:r>
      <w:proofErr w:type="spellStart"/>
      <w:r w:rsidRPr="008E3FB5">
        <w:rPr>
          <w:rFonts w:ascii="David" w:hAnsi="David" w:cs="David" w:hint="cs"/>
          <w:sz w:val="24"/>
          <w:szCs w:val="24"/>
          <w:rtl/>
        </w:rPr>
        <w:t>של</w:t>
      </w:r>
      <w:proofErr w:type="spellEnd"/>
      <w:r w:rsidRPr="008E3FB5">
        <w:rPr>
          <w:rFonts w:ascii="David" w:hAnsi="David" w:cs="David" w:hint="cs"/>
          <w:sz w:val="24"/>
          <w:szCs w:val="24"/>
          <w:rtl/>
        </w:rPr>
        <w:t xml:space="preserve"> מעברים בעמק</w:t>
      </w:r>
      <w:r w:rsidRPr="008E3FB5">
        <w:rPr>
          <w:rFonts w:ascii="David" w:hAnsi="David" w:cs="David"/>
          <w:sz w:val="24"/>
          <w:szCs w:val="24"/>
          <w:rtl/>
        </w:rPr>
        <w:t xml:space="preserve"> בצ'ט לייב</w:t>
      </w:r>
      <w:r w:rsidRPr="008E3FB5">
        <w:rPr>
          <w:rFonts w:ascii="David" w:hAnsi="David" w:cs="David" w:hint="cs"/>
          <w:sz w:val="24"/>
          <w:szCs w:val="24"/>
          <w:rtl/>
        </w:rPr>
        <w:t>,</w:t>
      </w:r>
      <w:r w:rsidRPr="008E3FB5">
        <w:rPr>
          <w:rFonts w:ascii="David" w:hAnsi="David" w:cs="David"/>
          <w:sz w:val="24"/>
          <w:szCs w:val="24"/>
          <w:rtl/>
        </w:rPr>
        <w:t xml:space="preserve"> מחר</w:t>
      </w:r>
      <w:r w:rsidRPr="008E3FB5">
        <w:rPr>
          <w:rFonts w:ascii="David" w:hAnsi="David" w:cs="David"/>
          <w:sz w:val="24"/>
          <w:szCs w:val="24"/>
          <w:rtl/>
        </w:rPr>
        <w:t xml:space="preserve"> (26.3)</w:t>
      </w:r>
      <w:r w:rsidRPr="008E3FB5">
        <w:rPr>
          <w:rFonts w:ascii="David" w:hAnsi="David" w:cs="David"/>
          <w:sz w:val="24"/>
          <w:szCs w:val="24"/>
          <w:rtl/>
        </w:rPr>
        <w:t xml:space="preserve"> </w:t>
      </w:r>
      <w:r w:rsidRPr="008E3FB5">
        <w:rPr>
          <w:rFonts w:ascii="David" w:hAnsi="David" w:cs="David"/>
          <w:sz w:val="24"/>
          <w:szCs w:val="24"/>
          <w:rtl/>
        </w:rPr>
        <w:t>ו</w:t>
      </w:r>
      <w:r w:rsidRPr="008E3FB5">
        <w:rPr>
          <w:rFonts w:ascii="David" w:hAnsi="David" w:cs="David"/>
          <w:sz w:val="24"/>
          <w:szCs w:val="24"/>
          <w:rtl/>
        </w:rPr>
        <w:t xml:space="preserve">יענו בשרשור תגובות מסודר על שאלות </w:t>
      </w:r>
      <w:r w:rsidRPr="008E3FB5">
        <w:rPr>
          <w:rFonts w:ascii="David" w:hAnsi="David" w:cs="David"/>
          <w:sz w:val="24"/>
          <w:szCs w:val="24"/>
          <w:rtl/>
        </w:rPr>
        <w:t>בנוגע לפיטורין וחל"ת בתקופת הקורונה. החל מהשעה 10:00-11:00.</w:t>
      </w:r>
      <w:r w:rsidRPr="008E3FB5">
        <w:rPr>
          <w:rFonts w:ascii="David" w:hAnsi="David" w:cs="David"/>
          <w:sz w:val="24"/>
          <w:szCs w:val="24"/>
          <w:rtl/>
        </w:rPr>
        <w:br/>
        <w:t>מוזמנים לשלוח שאלות מראש לכת</w:t>
      </w:r>
      <w:r w:rsidRPr="008E3FB5">
        <w:rPr>
          <w:rFonts w:ascii="David" w:hAnsi="David" w:cs="David" w:hint="cs"/>
          <w:sz w:val="24"/>
          <w:szCs w:val="24"/>
          <w:rtl/>
        </w:rPr>
        <w:t>ו</w:t>
      </w:r>
      <w:r w:rsidRPr="008E3FB5">
        <w:rPr>
          <w:rFonts w:ascii="David" w:hAnsi="David" w:cs="David"/>
          <w:sz w:val="24"/>
          <w:szCs w:val="24"/>
          <w:rtl/>
        </w:rPr>
        <w:t>ב</w:t>
      </w:r>
      <w:r w:rsidRPr="008E3FB5">
        <w:rPr>
          <w:rFonts w:ascii="David" w:hAnsi="David" w:cs="David"/>
          <w:sz w:val="24"/>
          <w:szCs w:val="24"/>
          <w:rtl/>
        </w:rPr>
        <w:t xml:space="preserve">ת המייל - </w:t>
      </w:r>
      <w:hyperlink r:id="rId12" w:history="1">
        <w:r w:rsidRPr="008E3FB5">
          <w:rPr>
            <w:rStyle w:val="Hyperlink"/>
            <w:rFonts w:ascii="David" w:hAnsi="David" w:cs="David"/>
            <w:sz w:val="24"/>
            <w:szCs w:val="24"/>
          </w:rPr>
          <w:t>mira@mhk.co.il</w:t>
        </w:r>
      </w:hyperlink>
      <w:bookmarkStart w:id="1" w:name="_GoBack"/>
      <w:bookmarkEnd w:id="1"/>
    </w:p>
    <w:p w14:paraId="696F599E" w14:textId="39A9AAF7" w:rsidR="00577D8C" w:rsidRPr="008E3FB5" w:rsidRDefault="00BD02BC" w:rsidP="00BD02BC">
      <w:pPr>
        <w:pStyle w:val="a6"/>
        <w:numPr>
          <w:ilvl w:val="0"/>
          <w:numId w:val="9"/>
        </w:numPr>
        <w:spacing w:line="276" w:lineRule="auto"/>
        <w:rPr>
          <w:rFonts w:ascii="David" w:eastAsia="David" w:hAnsi="David" w:cs="David"/>
          <w:bCs/>
          <w:sz w:val="24"/>
          <w:szCs w:val="24"/>
          <w:u w:val="single"/>
          <w:rtl/>
        </w:rPr>
      </w:pPr>
      <w:r w:rsidRPr="008E3FB5">
        <w:rPr>
          <w:rFonts w:ascii="David" w:eastAsia="David" w:hAnsi="David" w:cs="David" w:hint="cs"/>
          <w:bCs/>
          <w:sz w:val="24"/>
          <w:szCs w:val="24"/>
          <w:u w:val="single"/>
          <w:rtl/>
        </w:rPr>
        <w:t xml:space="preserve">נזכיר שוב </w:t>
      </w:r>
      <w:r w:rsidR="00577D8C" w:rsidRPr="008E3FB5">
        <w:rPr>
          <w:rFonts w:ascii="David" w:eastAsia="David" w:hAnsi="David" w:cs="David"/>
          <w:bCs/>
          <w:sz w:val="24"/>
          <w:szCs w:val="24"/>
          <w:u w:val="single"/>
          <w:rtl/>
        </w:rPr>
        <w:t>טלפונים חשובים:</w:t>
      </w:r>
    </w:p>
    <w:p w14:paraId="6CD0F8DE" w14:textId="6CF917A3" w:rsidR="00DD22FC" w:rsidRPr="00DD22FC" w:rsidRDefault="00DD22FC" w:rsidP="00BD02BC">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 </w:t>
      </w:r>
      <w:r w:rsidRPr="00D800E4">
        <w:rPr>
          <w:rFonts w:ascii="David" w:eastAsia="Times New Roman" w:hAnsi="David" w:cs="David"/>
          <w:sz w:val="24"/>
          <w:szCs w:val="24"/>
          <w:rtl/>
        </w:rPr>
        <w:t>מוקד קול הבריאות:</w:t>
      </w:r>
      <w:r w:rsidRPr="00DD22FC">
        <w:rPr>
          <w:rFonts w:ascii="David" w:eastAsia="Times New Roman" w:hAnsi="David" w:cs="David"/>
          <w:sz w:val="24"/>
          <w:szCs w:val="24"/>
          <w:rtl/>
        </w:rPr>
        <w:t>  5400</w:t>
      </w:r>
      <w:r w:rsidRPr="00DD22FC">
        <w:rPr>
          <w:rFonts w:ascii="David" w:eastAsia="Times New Roman" w:hAnsi="David" w:cs="David"/>
          <w:sz w:val="24"/>
          <w:szCs w:val="24"/>
        </w:rPr>
        <w:t>*</w:t>
      </w:r>
    </w:p>
    <w:p w14:paraId="1584684C" w14:textId="6DD3A584" w:rsidR="00DD22FC" w:rsidRPr="00DD22FC" w:rsidRDefault="00DD22FC" w:rsidP="00BD02BC">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 </w:t>
      </w:r>
      <w:r w:rsidRPr="00D800E4">
        <w:rPr>
          <w:rFonts w:ascii="David" w:eastAsia="Times New Roman" w:hAnsi="David" w:cs="David"/>
          <w:sz w:val="24"/>
          <w:szCs w:val="24"/>
          <w:rtl/>
        </w:rPr>
        <w:t>מוקד מד"א</w:t>
      </w:r>
      <w:r w:rsidRPr="00DD22FC">
        <w:rPr>
          <w:rFonts w:ascii="David" w:eastAsia="Times New Roman" w:hAnsi="David" w:cs="David"/>
          <w:sz w:val="24"/>
          <w:szCs w:val="24"/>
          <w:rtl/>
        </w:rPr>
        <w:t>: 101 </w:t>
      </w:r>
    </w:p>
    <w:p w14:paraId="447F3A96" w14:textId="1EE69601" w:rsidR="00DD22FC" w:rsidRPr="00DD22FC" w:rsidRDefault="00DD22FC" w:rsidP="00BD02BC">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 </w:t>
      </w:r>
      <w:r w:rsidRPr="00D800E4">
        <w:rPr>
          <w:rFonts w:ascii="David" w:eastAsia="Times New Roman" w:hAnsi="David" w:cs="David"/>
          <w:sz w:val="24"/>
          <w:szCs w:val="24"/>
          <w:rtl/>
        </w:rPr>
        <w:t>חמ"ל הבריאות הלאומי</w:t>
      </w:r>
      <w:r w:rsidR="00577D8C" w:rsidRPr="00D800E4">
        <w:rPr>
          <w:rFonts w:ascii="David" w:eastAsia="Times New Roman" w:hAnsi="David" w:cs="David"/>
          <w:sz w:val="24"/>
          <w:szCs w:val="24"/>
          <w:rtl/>
        </w:rPr>
        <w:t>:</w:t>
      </w:r>
      <w:r w:rsidRPr="00DD22FC">
        <w:rPr>
          <w:rFonts w:ascii="David" w:eastAsia="Times New Roman" w:hAnsi="David" w:cs="David"/>
          <w:sz w:val="24"/>
          <w:szCs w:val="24"/>
          <w:rtl/>
        </w:rPr>
        <w:t xml:space="preserve"> 03-6932323 פעיל בכל שעות היממה</w:t>
      </w:r>
    </w:p>
    <w:p w14:paraId="30C48090" w14:textId="6738F9EF" w:rsidR="00DD22FC" w:rsidRPr="00DD22FC" w:rsidRDefault="00DD22FC" w:rsidP="008E3FB5">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 </w:t>
      </w:r>
      <w:r w:rsidRPr="00D800E4">
        <w:rPr>
          <w:rFonts w:ascii="David" w:eastAsia="Times New Roman" w:hAnsi="David" w:cs="David"/>
          <w:sz w:val="24"/>
          <w:szCs w:val="24"/>
          <w:rtl/>
        </w:rPr>
        <w:t>כתובת אתר משרד החינוך</w:t>
      </w:r>
      <w:r w:rsidR="00577D8C" w:rsidRPr="00D800E4">
        <w:rPr>
          <w:rFonts w:ascii="David" w:eastAsia="Times New Roman" w:hAnsi="David" w:cs="David"/>
          <w:sz w:val="24"/>
          <w:szCs w:val="24"/>
          <w:rtl/>
        </w:rPr>
        <w:t>:</w:t>
      </w:r>
      <w:r w:rsidRPr="00DD22FC">
        <w:rPr>
          <w:rFonts w:ascii="David" w:eastAsia="Times New Roman" w:hAnsi="David" w:cs="David"/>
          <w:sz w:val="24"/>
          <w:szCs w:val="24"/>
          <w:rtl/>
        </w:rPr>
        <w:t xml:space="preserve"> פורטל משרד החינוך להורים, מוסדות חינוך ורשויות </w:t>
      </w:r>
      <w:hyperlink r:id="rId13" w:history="1">
        <w:r w:rsidRPr="00D800E4">
          <w:rPr>
            <w:rFonts w:ascii="David" w:eastAsia="Times New Roman" w:hAnsi="David" w:cs="David"/>
            <w:sz w:val="24"/>
            <w:szCs w:val="24"/>
            <w:u w:val="single"/>
          </w:rPr>
          <w:t>https://edu.gov.il/owlheb/Pages/default.aspx</w:t>
        </w:r>
      </w:hyperlink>
    </w:p>
    <w:p w14:paraId="6BC5ECF9" w14:textId="77777777" w:rsidR="00DD22FC" w:rsidRPr="00DD22FC" w:rsidRDefault="00DD22FC" w:rsidP="00BD02BC">
      <w:pPr>
        <w:shd w:val="clear" w:color="auto" w:fill="FFFFFF"/>
        <w:ind w:left="360"/>
        <w:rPr>
          <w:rFonts w:ascii="David" w:eastAsia="Times New Roman" w:hAnsi="David" w:cs="David"/>
          <w:sz w:val="24"/>
          <w:szCs w:val="24"/>
          <w:rtl/>
        </w:rPr>
      </w:pPr>
      <w:r w:rsidRPr="00BF222A">
        <w:rPr>
          <w:rFonts w:ascii="David" w:eastAsia="Times New Roman" w:hAnsi="David" w:cs="David"/>
          <w:b/>
          <w:bCs/>
          <w:sz w:val="24"/>
          <w:szCs w:val="24"/>
          <w:rtl/>
        </w:rPr>
        <w:t>מענה לשאלות בנושא קורונה ובידודי בית, ניתן גם על ידי מוקדי כלל קופות החולים</w:t>
      </w:r>
      <w:r w:rsidRPr="00DD22FC">
        <w:rPr>
          <w:rFonts w:ascii="David" w:eastAsia="Times New Roman" w:hAnsi="David" w:cs="David"/>
          <w:sz w:val="24"/>
          <w:szCs w:val="24"/>
          <w:rtl/>
        </w:rPr>
        <w:t>;</w:t>
      </w:r>
    </w:p>
    <w:p w14:paraId="2320F8BB" w14:textId="77777777" w:rsidR="00DD22FC" w:rsidRPr="00DD22FC" w:rsidRDefault="00DD22FC" w:rsidP="00BD02BC">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מכבי: 3555*</w:t>
      </w:r>
    </w:p>
    <w:p w14:paraId="42F2E38B" w14:textId="77777777" w:rsidR="00DD22FC" w:rsidRPr="00DD22FC" w:rsidRDefault="00DD22FC" w:rsidP="00BD02BC">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מאוחדת: 3833*</w:t>
      </w:r>
    </w:p>
    <w:p w14:paraId="7B101B84" w14:textId="77777777" w:rsidR="00DD22FC" w:rsidRPr="00DD22FC" w:rsidRDefault="00DD22FC" w:rsidP="00BD02BC">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כללית: 2700*</w:t>
      </w:r>
    </w:p>
    <w:p w14:paraId="7C342BCB" w14:textId="4388F525" w:rsidR="00DD22FC" w:rsidRPr="008E3FB5" w:rsidRDefault="00DD22FC" w:rsidP="008E3FB5">
      <w:pPr>
        <w:shd w:val="clear" w:color="auto" w:fill="FFFFFF"/>
        <w:ind w:left="360"/>
        <w:rPr>
          <w:rFonts w:ascii="David" w:eastAsia="Times New Roman" w:hAnsi="David" w:cs="David"/>
          <w:sz w:val="24"/>
          <w:szCs w:val="24"/>
          <w:rtl/>
        </w:rPr>
      </w:pPr>
      <w:r w:rsidRPr="00DD22FC">
        <w:rPr>
          <w:rFonts w:ascii="David" w:eastAsia="Times New Roman" w:hAnsi="David" w:cs="David"/>
          <w:sz w:val="24"/>
          <w:szCs w:val="24"/>
          <w:rtl/>
        </w:rPr>
        <w:t>לאומית: 1-700-507-507</w:t>
      </w:r>
    </w:p>
    <w:p w14:paraId="79834A61" w14:textId="140C5A78" w:rsidR="006B3829" w:rsidRPr="00BD02BC" w:rsidRDefault="006B3829" w:rsidP="00BD02BC">
      <w:pPr>
        <w:pStyle w:val="a6"/>
        <w:numPr>
          <w:ilvl w:val="0"/>
          <w:numId w:val="9"/>
        </w:numPr>
        <w:spacing w:line="276" w:lineRule="auto"/>
        <w:rPr>
          <w:rFonts w:ascii="David" w:hAnsi="David" w:cs="David"/>
          <w:sz w:val="24"/>
          <w:szCs w:val="24"/>
        </w:rPr>
      </w:pPr>
      <w:r w:rsidRPr="00BD02BC">
        <w:rPr>
          <w:rFonts w:ascii="David" w:hAnsi="David" w:cs="David"/>
          <w:b/>
          <w:bCs/>
          <w:sz w:val="24"/>
          <w:szCs w:val="24"/>
          <w:rtl/>
        </w:rPr>
        <w:t>המועצה מציעה לכם בתקופה זו, שירות</w:t>
      </w:r>
      <w:r w:rsidR="001A61BB" w:rsidRPr="00BD02BC">
        <w:rPr>
          <w:rFonts w:ascii="David" w:hAnsi="David" w:cs="David" w:hint="cs"/>
          <w:b/>
          <w:bCs/>
          <w:sz w:val="24"/>
          <w:szCs w:val="24"/>
          <w:rtl/>
        </w:rPr>
        <w:t>י</w:t>
      </w:r>
      <w:r w:rsidR="001A61BB" w:rsidRPr="00BD02BC">
        <w:rPr>
          <w:rFonts w:ascii="David" w:hAnsi="David" w:cs="David"/>
          <w:b/>
          <w:bCs/>
          <w:sz w:val="24"/>
          <w:szCs w:val="24"/>
          <w:rtl/>
        </w:rPr>
        <w:t xml:space="preserve"> טיפול</w:t>
      </w:r>
      <w:r w:rsidR="00565490" w:rsidRPr="00BD02BC">
        <w:rPr>
          <w:rFonts w:ascii="David" w:hAnsi="David" w:cs="David"/>
          <w:b/>
          <w:bCs/>
          <w:sz w:val="24"/>
          <w:szCs w:val="24"/>
          <w:rtl/>
        </w:rPr>
        <w:t xml:space="preserve"> ר</w:t>
      </w:r>
      <w:r w:rsidRPr="00BD02BC">
        <w:rPr>
          <w:rFonts w:ascii="David" w:hAnsi="David" w:cs="David"/>
          <w:b/>
          <w:bCs/>
          <w:sz w:val="24"/>
          <w:szCs w:val="24"/>
          <w:rtl/>
        </w:rPr>
        <w:t>גשי</w:t>
      </w:r>
      <w:r w:rsidRPr="00BD02BC">
        <w:rPr>
          <w:rFonts w:ascii="David" w:hAnsi="David" w:cs="David"/>
          <w:sz w:val="24"/>
          <w:szCs w:val="24"/>
          <w:rtl/>
        </w:rPr>
        <w:t>:</w:t>
      </w:r>
    </w:p>
    <w:p w14:paraId="3CC9557D" w14:textId="77777777" w:rsidR="006B3829" w:rsidRDefault="006B3829" w:rsidP="00B83085">
      <w:pPr>
        <w:pStyle w:val="a6"/>
        <w:numPr>
          <w:ilvl w:val="0"/>
          <w:numId w:val="2"/>
        </w:numPr>
        <w:spacing w:line="276" w:lineRule="auto"/>
        <w:rPr>
          <w:rFonts w:ascii="David" w:hAnsi="David" w:cs="David"/>
          <w:sz w:val="24"/>
          <w:szCs w:val="24"/>
          <w:rtl/>
        </w:rPr>
      </w:pPr>
      <w:r>
        <w:rPr>
          <w:rFonts w:ascii="David" w:hAnsi="David" w:cs="David"/>
          <w:b/>
          <w:bCs/>
          <w:sz w:val="24"/>
          <w:szCs w:val="24"/>
          <w:u w:val="single"/>
          <w:rtl/>
        </w:rPr>
        <w:t>קו חם 24/7 דרך מוקד המועצה</w:t>
      </w:r>
      <w:r>
        <w:rPr>
          <w:rFonts w:ascii="David" w:hAnsi="David" w:cs="David"/>
          <w:sz w:val="24"/>
          <w:szCs w:val="24"/>
          <w:rtl/>
        </w:rPr>
        <w:t>- פסיכולוגים ועובדים סוציאליים נותנים מענה.</w:t>
      </w:r>
    </w:p>
    <w:p w14:paraId="12E165C5" w14:textId="77777777" w:rsidR="006B3829" w:rsidRDefault="006B3829" w:rsidP="00B83085">
      <w:pPr>
        <w:pStyle w:val="a6"/>
        <w:numPr>
          <w:ilvl w:val="0"/>
          <w:numId w:val="2"/>
        </w:numPr>
        <w:spacing w:line="276" w:lineRule="auto"/>
        <w:rPr>
          <w:rFonts w:ascii="David" w:hAnsi="David" w:cs="David"/>
          <w:sz w:val="24"/>
          <w:szCs w:val="24"/>
          <w:rtl/>
        </w:rPr>
      </w:pPr>
      <w:r>
        <w:rPr>
          <w:rFonts w:ascii="David" w:hAnsi="David" w:cs="David"/>
          <w:b/>
          <w:bCs/>
          <w:sz w:val="24"/>
          <w:szCs w:val="24"/>
          <w:u w:val="single"/>
          <w:rtl/>
        </w:rPr>
        <w:t>שירות לכלל האוכלוסייה</w:t>
      </w:r>
      <w:r>
        <w:rPr>
          <w:rFonts w:ascii="David" w:hAnsi="David" w:cs="David"/>
          <w:sz w:val="24"/>
          <w:szCs w:val="24"/>
          <w:rtl/>
        </w:rPr>
        <w:t xml:space="preserve">-  ניתן לפנות סביב מצבי לחץ ודחק, לקבלת טיפול רגשי מרחוק (טלפון, </w:t>
      </w:r>
      <w:proofErr w:type="spellStart"/>
      <w:r>
        <w:rPr>
          <w:rFonts w:ascii="David" w:hAnsi="David" w:cs="David"/>
          <w:sz w:val="24"/>
          <w:szCs w:val="24"/>
          <w:rtl/>
        </w:rPr>
        <w:t>סקייפ</w:t>
      </w:r>
      <w:proofErr w:type="spellEnd"/>
      <w:r>
        <w:rPr>
          <w:rFonts w:ascii="David" w:hAnsi="David" w:cs="David"/>
          <w:sz w:val="24"/>
          <w:szCs w:val="24"/>
          <w:rtl/>
        </w:rPr>
        <w:t>, זום)</w:t>
      </w:r>
      <w:r>
        <w:rPr>
          <w:rFonts w:ascii="David" w:hAnsi="David" w:cs="David"/>
          <w:sz w:val="24"/>
          <w:szCs w:val="24"/>
        </w:rPr>
        <w:t>.</w:t>
      </w:r>
    </w:p>
    <w:p w14:paraId="6C09E35F" w14:textId="728C457A" w:rsidR="006B3829" w:rsidRDefault="006B3829" w:rsidP="00B83085">
      <w:pPr>
        <w:spacing w:line="276" w:lineRule="auto"/>
        <w:ind w:left="720"/>
        <w:rPr>
          <w:rFonts w:ascii="David" w:hAnsi="David" w:cs="David"/>
          <w:b/>
          <w:bCs/>
          <w:sz w:val="24"/>
          <w:szCs w:val="24"/>
        </w:rPr>
      </w:pPr>
      <w:r>
        <w:rPr>
          <w:rFonts w:ascii="David" w:hAnsi="David" w:cs="David"/>
          <w:sz w:val="24"/>
          <w:szCs w:val="24"/>
          <w:rtl/>
        </w:rPr>
        <w:t>2 פגישות ראשונות ללא עלות</w:t>
      </w:r>
      <w:r>
        <w:rPr>
          <w:rFonts w:ascii="David" w:hAnsi="David" w:cs="David"/>
          <w:sz w:val="24"/>
          <w:szCs w:val="24"/>
        </w:rPr>
        <w:t>!</w:t>
      </w:r>
      <w:r>
        <w:rPr>
          <w:rFonts w:ascii="David" w:hAnsi="David" w:cs="David"/>
          <w:sz w:val="24"/>
          <w:szCs w:val="24"/>
          <w:rtl/>
        </w:rPr>
        <w:t xml:space="preserve"> המשך טיפול כרוך בתשלום מסובסד. אורך פגישה 30 דקות</w:t>
      </w:r>
      <w:r>
        <w:rPr>
          <w:rFonts w:ascii="David" w:hAnsi="David" w:cs="David"/>
          <w:sz w:val="24"/>
          <w:szCs w:val="24"/>
        </w:rPr>
        <w:t>.</w:t>
      </w:r>
      <w:r>
        <w:rPr>
          <w:rFonts w:ascii="David" w:hAnsi="David" w:cs="David"/>
          <w:sz w:val="24"/>
          <w:szCs w:val="24"/>
          <w:rtl/>
        </w:rPr>
        <w:t xml:space="preserve"> בטלפון 04-6520066 או דרך מוקד המועצה</w:t>
      </w:r>
      <w:r w:rsidR="00345841">
        <w:rPr>
          <w:rFonts w:ascii="David" w:hAnsi="David" w:cs="David" w:hint="cs"/>
          <w:b/>
          <w:bCs/>
          <w:sz w:val="24"/>
          <w:szCs w:val="24"/>
          <w:rtl/>
        </w:rPr>
        <w:t>.</w:t>
      </w:r>
    </w:p>
    <w:p w14:paraId="5264A52D" w14:textId="2E66ACF0" w:rsidR="006B3829" w:rsidRDefault="006B3829" w:rsidP="00B83085">
      <w:pPr>
        <w:pStyle w:val="a6"/>
        <w:numPr>
          <w:ilvl w:val="0"/>
          <w:numId w:val="2"/>
        </w:numPr>
        <w:spacing w:line="276" w:lineRule="auto"/>
        <w:rPr>
          <w:rFonts w:ascii="David" w:hAnsi="David" w:cs="David"/>
          <w:sz w:val="24"/>
          <w:szCs w:val="24"/>
          <w:rtl/>
        </w:rPr>
      </w:pPr>
      <w:r>
        <w:rPr>
          <w:rFonts w:ascii="David" w:hAnsi="David" w:cs="David"/>
          <w:b/>
          <w:bCs/>
          <w:sz w:val="24"/>
          <w:szCs w:val="24"/>
          <w:u w:val="single"/>
          <w:rtl/>
        </w:rPr>
        <w:t>שירות למשפחות עם ילדים</w:t>
      </w:r>
      <w:r>
        <w:rPr>
          <w:rFonts w:ascii="David" w:hAnsi="David" w:cs="David"/>
          <w:sz w:val="24"/>
          <w:szCs w:val="24"/>
          <w:rtl/>
        </w:rPr>
        <w:t>- הפסיכולוגים של המועצה זמינים עבורכם לכל התייעצות בטלפון 04-6520063 או דרך מוקד המועצה</w:t>
      </w:r>
    </w:p>
    <w:p w14:paraId="23064578" w14:textId="77777777" w:rsidR="001C5EF0" w:rsidRDefault="001C5EF0" w:rsidP="00E95629">
      <w:pPr>
        <w:spacing w:line="276" w:lineRule="auto"/>
        <w:rPr>
          <w:rFonts w:ascii="David" w:eastAsia="David" w:hAnsi="David" w:cs="David"/>
          <w:bCs/>
          <w:sz w:val="24"/>
          <w:szCs w:val="24"/>
          <w:rtl/>
        </w:rPr>
      </w:pPr>
    </w:p>
    <w:p w14:paraId="1A2ADDAD" w14:textId="75FDC1F2" w:rsidR="00D27D8D" w:rsidRPr="00E95629" w:rsidRDefault="001A2886" w:rsidP="00E95629">
      <w:pPr>
        <w:spacing w:line="276" w:lineRule="auto"/>
        <w:rPr>
          <w:rFonts w:ascii="David" w:eastAsia="David" w:hAnsi="David" w:cs="David"/>
          <w:b/>
          <w:sz w:val="24"/>
          <w:szCs w:val="24"/>
          <w:rtl/>
        </w:rPr>
      </w:pPr>
      <w:r w:rsidRPr="001A2886">
        <w:rPr>
          <w:rFonts w:ascii="David" w:eastAsia="David" w:hAnsi="David" w:cs="David"/>
          <w:bCs/>
          <w:sz w:val="24"/>
          <w:szCs w:val="24"/>
          <w:rtl/>
        </w:rPr>
        <w:t>חדר המצב במוקד המועצה, ימשיך לפעול במתכונת של 24 שעות, למתן מענה לתושבים וליישובים במגוון נושאים</w:t>
      </w:r>
      <w:r w:rsidRPr="001A2886">
        <w:rPr>
          <w:rFonts w:ascii="David" w:eastAsia="David" w:hAnsi="David" w:cs="David" w:hint="cs"/>
          <w:bCs/>
          <w:sz w:val="24"/>
          <w:szCs w:val="24"/>
          <w:rtl/>
        </w:rPr>
        <w:t xml:space="preserve">, </w:t>
      </w:r>
      <w:r w:rsidRPr="001A2886">
        <w:rPr>
          <w:rFonts w:ascii="David" w:eastAsia="David" w:hAnsi="David" w:cs="David"/>
          <w:bCs/>
          <w:sz w:val="24"/>
          <w:szCs w:val="24"/>
          <w:rtl/>
        </w:rPr>
        <w:t>במספר:04-6520100</w:t>
      </w:r>
      <w:r w:rsidRPr="001A2886">
        <w:rPr>
          <w:rFonts w:ascii="David" w:eastAsia="David" w:hAnsi="David" w:cs="David" w:hint="cs"/>
          <w:bCs/>
          <w:sz w:val="24"/>
          <w:szCs w:val="24"/>
          <w:rtl/>
        </w:rPr>
        <w:t>.</w:t>
      </w:r>
    </w:p>
    <w:p w14:paraId="4649E6AD" w14:textId="44CE1E51" w:rsidR="00E95629" w:rsidRDefault="00E95629" w:rsidP="00B83085">
      <w:pPr>
        <w:autoSpaceDE w:val="0"/>
        <w:autoSpaceDN w:val="0"/>
        <w:adjustRightInd w:val="0"/>
        <w:spacing w:line="276" w:lineRule="auto"/>
        <w:rPr>
          <w:rFonts w:ascii="David" w:eastAsia="David" w:hAnsi="David" w:cs="David"/>
          <w:sz w:val="24"/>
          <w:szCs w:val="24"/>
          <w:rtl/>
        </w:rPr>
      </w:pPr>
    </w:p>
    <w:p w14:paraId="326DF134" w14:textId="3ECB2152" w:rsidR="001F10A2" w:rsidRDefault="001F10A2" w:rsidP="00B83085">
      <w:pPr>
        <w:autoSpaceDE w:val="0"/>
        <w:autoSpaceDN w:val="0"/>
        <w:adjustRightInd w:val="0"/>
        <w:spacing w:line="276" w:lineRule="auto"/>
        <w:rPr>
          <w:rFonts w:ascii="David" w:eastAsia="David" w:hAnsi="David" w:cs="David"/>
          <w:sz w:val="24"/>
          <w:szCs w:val="24"/>
          <w:rtl/>
        </w:rPr>
      </w:pPr>
    </w:p>
    <w:p w14:paraId="11CA20EE" w14:textId="77777777" w:rsidR="001F10A2" w:rsidRDefault="001F10A2" w:rsidP="00B83085">
      <w:pPr>
        <w:autoSpaceDE w:val="0"/>
        <w:autoSpaceDN w:val="0"/>
        <w:adjustRightInd w:val="0"/>
        <w:spacing w:line="276" w:lineRule="auto"/>
        <w:rPr>
          <w:rFonts w:ascii="David" w:eastAsia="David" w:hAnsi="David" w:cs="David"/>
          <w:sz w:val="24"/>
          <w:szCs w:val="24"/>
          <w:rtl/>
        </w:rPr>
      </w:pPr>
    </w:p>
    <w:p w14:paraId="52C8FABC" w14:textId="34053187" w:rsidR="0016711A" w:rsidRDefault="00F44232" w:rsidP="00B83085">
      <w:pPr>
        <w:autoSpaceDE w:val="0"/>
        <w:autoSpaceDN w:val="0"/>
        <w:adjustRightInd w:val="0"/>
        <w:spacing w:line="276" w:lineRule="auto"/>
        <w:rPr>
          <w:rFonts w:ascii="David" w:eastAsia="David" w:hAnsi="David" w:cs="David"/>
          <w:sz w:val="24"/>
          <w:szCs w:val="24"/>
          <w:rtl/>
        </w:rPr>
      </w:pPr>
      <w:r>
        <w:rPr>
          <w:rFonts w:ascii="David" w:eastAsia="David" w:hAnsi="David" w:cs="David" w:hint="cs"/>
          <w:sz w:val="24"/>
          <w:szCs w:val="24"/>
          <w:rtl/>
        </w:rPr>
        <w:t>שלכם,</w:t>
      </w:r>
    </w:p>
    <w:p w14:paraId="108B4A25" w14:textId="14D33A53" w:rsidR="00447C00" w:rsidRPr="006B3829" w:rsidRDefault="00F44232" w:rsidP="00E95629">
      <w:pPr>
        <w:autoSpaceDE w:val="0"/>
        <w:autoSpaceDN w:val="0"/>
        <w:adjustRightInd w:val="0"/>
        <w:spacing w:line="276" w:lineRule="auto"/>
        <w:rPr>
          <w:rFonts w:ascii="David" w:eastAsia="David" w:hAnsi="David" w:cs="David"/>
          <w:sz w:val="24"/>
          <w:szCs w:val="24"/>
        </w:rPr>
      </w:pPr>
      <w:r>
        <w:rPr>
          <w:rFonts w:ascii="David" w:eastAsia="David" w:hAnsi="David" w:cs="David" w:hint="cs"/>
          <w:sz w:val="24"/>
          <w:szCs w:val="24"/>
          <w:rtl/>
        </w:rPr>
        <w:t>דוברות המועצה</w:t>
      </w:r>
    </w:p>
    <w:sectPr w:rsidR="00447C00" w:rsidRPr="006B3829" w:rsidSect="00FD5551">
      <w:headerReference w:type="default" r:id="rId14"/>
      <w:footerReference w:type="default" r:id="rId15"/>
      <w:pgSz w:w="11906" w:h="16838" w:code="9"/>
      <w:pgMar w:top="720" w:right="720" w:bottom="720" w:left="720" w:header="567" w:footer="567" w:gutter="0"/>
      <w:pgNumType w:start="1"/>
      <w:cols w:space="720" w:equalWidth="0">
        <w:col w:w="8640"/>
      </w:cols>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0FCBC" w14:textId="77777777" w:rsidR="009F36BB" w:rsidRDefault="009F36BB">
      <w:r>
        <w:separator/>
      </w:r>
    </w:p>
  </w:endnote>
  <w:endnote w:type="continuationSeparator" w:id="0">
    <w:p w14:paraId="30BC02C8" w14:textId="77777777" w:rsidR="009F36BB" w:rsidRDefault="009F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B842E" w14:textId="77777777" w:rsidR="00FF644D" w:rsidRDefault="00FF644D">
    <w:pPr>
      <w:pBdr>
        <w:top w:val="nil"/>
        <w:left w:val="nil"/>
        <w:bottom w:val="nil"/>
        <w:right w:val="nil"/>
        <w:between w:val="nil"/>
      </w:pBdr>
      <w:tabs>
        <w:tab w:val="center" w:pos="4153"/>
        <w:tab w:val="right" w:pos="8306"/>
      </w:tabs>
      <w:ind w:left="-851"/>
      <w:rPr>
        <w:color w:val="000000"/>
      </w:rPr>
    </w:pPr>
    <w:r>
      <w:rPr>
        <w:noProof/>
        <w:color w:val="000000"/>
      </w:rPr>
      <w:drawing>
        <wp:inline distT="0" distB="0" distL="0" distR="0" wp14:anchorId="641BDF03" wp14:editId="1C4767C2">
          <wp:extent cx="7013569" cy="1022560"/>
          <wp:effectExtent l="0" t="0" r="0" b="0"/>
          <wp:docPr id="9" name="image2.png" descr="ת.ד. 90000 עפולה 1812003, טל' 04-6520111, פקס 04-6520000"/>
          <wp:cNvGraphicFramePr/>
          <a:graphic xmlns:a="http://schemas.openxmlformats.org/drawingml/2006/main">
            <a:graphicData uri="http://schemas.openxmlformats.org/drawingml/2006/picture">
              <pic:pic xmlns:pic="http://schemas.openxmlformats.org/drawingml/2006/picture">
                <pic:nvPicPr>
                  <pic:cNvPr id="0" name="image2.png" descr="ת.ד. 90000 עפולה 1812003, טל' 04-6520111, פקס 04-6520000"/>
                  <pic:cNvPicPr preferRelativeResize="0"/>
                </pic:nvPicPr>
                <pic:blipFill>
                  <a:blip r:embed="rId1"/>
                  <a:srcRect/>
                  <a:stretch>
                    <a:fillRect/>
                  </a:stretch>
                </pic:blipFill>
                <pic:spPr>
                  <a:xfrm>
                    <a:off x="0" y="0"/>
                    <a:ext cx="7013569" cy="10225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72526" w14:textId="77777777" w:rsidR="009F36BB" w:rsidRDefault="009F36BB">
      <w:r>
        <w:separator/>
      </w:r>
    </w:p>
  </w:footnote>
  <w:footnote w:type="continuationSeparator" w:id="0">
    <w:p w14:paraId="61D6FCB6" w14:textId="77777777" w:rsidR="009F36BB" w:rsidRDefault="009F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E948" w14:textId="77777777" w:rsidR="00FF644D" w:rsidRDefault="00FF644D">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1BEC7601" wp14:editId="5977CDB8">
          <wp:extent cx="725364" cy="999661"/>
          <wp:effectExtent l="0" t="0" r="0" b="0"/>
          <wp:docPr id="8" name="image1.png" descr="לוגו מועצה אזורית עמק יזרעאל"/>
          <wp:cNvGraphicFramePr/>
          <a:graphic xmlns:a="http://schemas.openxmlformats.org/drawingml/2006/main">
            <a:graphicData uri="http://schemas.openxmlformats.org/drawingml/2006/picture">
              <pic:pic xmlns:pic="http://schemas.openxmlformats.org/drawingml/2006/picture">
                <pic:nvPicPr>
                  <pic:cNvPr id="0" name="image1.png" descr="לוגו מועצה אזורית עמק יזרעאל"/>
                  <pic:cNvPicPr preferRelativeResize="0"/>
                </pic:nvPicPr>
                <pic:blipFill>
                  <a:blip r:embed="rId1"/>
                  <a:srcRect/>
                  <a:stretch>
                    <a:fillRect/>
                  </a:stretch>
                </pic:blipFill>
                <pic:spPr>
                  <a:xfrm>
                    <a:off x="0" y="0"/>
                    <a:ext cx="725364" cy="999661"/>
                  </a:xfrm>
                  <a:prstGeom prst="rect">
                    <a:avLst/>
                  </a:prstGeom>
                  <a:ln/>
                </pic:spPr>
              </pic:pic>
            </a:graphicData>
          </a:graphic>
        </wp:inline>
      </w:drawing>
    </w:r>
  </w:p>
  <w:p w14:paraId="32CB4374" w14:textId="77777777" w:rsidR="00FF644D" w:rsidRDefault="00FF644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084"/>
    <w:multiLevelType w:val="hybridMultilevel"/>
    <w:tmpl w:val="8F204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F25D47"/>
    <w:multiLevelType w:val="hybridMultilevel"/>
    <w:tmpl w:val="06D45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8465A5"/>
    <w:multiLevelType w:val="hybridMultilevel"/>
    <w:tmpl w:val="5FA46F9E"/>
    <w:lvl w:ilvl="0" w:tplc="8C58878C">
      <w:start w:val="1"/>
      <w:numFmt w:val="bullet"/>
      <w:lvlText w:val=""/>
      <w:lvlJc w:val="left"/>
      <w:pPr>
        <w:tabs>
          <w:tab w:val="num" w:pos="720"/>
        </w:tabs>
        <w:ind w:left="720" w:hanging="360"/>
      </w:pPr>
      <w:rPr>
        <w:rFonts w:ascii="Wingdings" w:hAnsi="Wingdings" w:hint="default"/>
      </w:rPr>
    </w:lvl>
    <w:lvl w:ilvl="1" w:tplc="7A5C7C50" w:tentative="1">
      <w:start w:val="1"/>
      <w:numFmt w:val="bullet"/>
      <w:lvlText w:val=""/>
      <w:lvlJc w:val="left"/>
      <w:pPr>
        <w:tabs>
          <w:tab w:val="num" w:pos="1440"/>
        </w:tabs>
        <w:ind w:left="1440" w:hanging="360"/>
      </w:pPr>
      <w:rPr>
        <w:rFonts w:ascii="Wingdings" w:hAnsi="Wingdings" w:hint="default"/>
      </w:rPr>
    </w:lvl>
    <w:lvl w:ilvl="2" w:tplc="8256AF6E" w:tentative="1">
      <w:start w:val="1"/>
      <w:numFmt w:val="bullet"/>
      <w:lvlText w:val=""/>
      <w:lvlJc w:val="left"/>
      <w:pPr>
        <w:tabs>
          <w:tab w:val="num" w:pos="2160"/>
        </w:tabs>
        <w:ind w:left="2160" w:hanging="360"/>
      </w:pPr>
      <w:rPr>
        <w:rFonts w:ascii="Wingdings" w:hAnsi="Wingdings" w:hint="default"/>
      </w:rPr>
    </w:lvl>
    <w:lvl w:ilvl="3" w:tplc="8CAE6436" w:tentative="1">
      <w:start w:val="1"/>
      <w:numFmt w:val="bullet"/>
      <w:lvlText w:val=""/>
      <w:lvlJc w:val="left"/>
      <w:pPr>
        <w:tabs>
          <w:tab w:val="num" w:pos="2880"/>
        </w:tabs>
        <w:ind w:left="2880" w:hanging="360"/>
      </w:pPr>
      <w:rPr>
        <w:rFonts w:ascii="Wingdings" w:hAnsi="Wingdings" w:hint="default"/>
      </w:rPr>
    </w:lvl>
    <w:lvl w:ilvl="4" w:tplc="0186C232" w:tentative="1">
      <w:start w:val="1"/>
      <w:numFmt w:val="bullet"/>
      <w:lvlText w:val=""/>
      <w:lvlJc w:val="left"/>
      <w:pPr>
        <w:tabs>
          <w:tab w:val="num" w:pos="3600"/>
        </w:tabs>
        <w:ind w:left="3600" w:hanging="360"/>
      </w:pPr>
      <w:rPr>
        <w:rFonts w:ascii="Wingdings" w:hAnsi="Wingdings" w:hint="default"/>
      </w:rPr>
    </w:lvl>
    <w:lvl w:ilvl="5" w:tplc="85929C96" w:tentative="1">
      <w:start w:val="1"/>
      <w:numFmt w:val="bullet"/>
      <w:lvlText w:val=""/>
      <w:lvlJc w:val="left"/>
      <w:pPr>
        <w:tabs>
          <w:tab w:val="num" w:pos="4320"/>
        </w:tabs>
        <w:ind w:left="4320" w:hanging="360"/>
      </w:pPr>
      <w:rPr>
        <w:rFonts w:ascii="Wingdings" w:hAnsi="Wingdings" w:hint="default"/>
      </w:rPr>
    </w:lvl>
    <w:lvl w:ilvl="6" w:tplc="BAF6FC6A" w:tentative="1">
      <w:start w:val="1"/>
      <w:numFmt w:val="bullet"/>
      <w:lvlText w:val=""/>
      <w:lvlJc w:val="left"/>
      <w:pPr>
        <w:tabs>
          <w:tab w:val="num" w:pos="5040"/>
        </w:tabs>
        <w:ind w:left="5040" w:hanging="360"/>
      </w:pPr>
      <w:rPr>
        <w:rFonts w:ascii="Wingdings" w:hAnsi="Wingdings" w:hint="default"/>
      </w:rPr>
    </w:lvl>
    <w:lvl w:ilvl="7" w:tplc="03508DB6" w:tentative="1">
      <w:start w:val="1"/>
      <w:numFmt w:val="bullet"/>
      <w:lvlText w:val=""/>
      <w:lvlJc w:val="left"/>
      <w:pPr>
        <w:tabs>
          <w:tab w:val="num" w:pos="5760"/>
        </w:tabs>
        <w:ind w:left="5760" w:hanging="360"/>
      </w:pPr>
      <w:rPr>
        <w:rFonts w:ascii="Wingdings" w:hAnsi="Wingdings" w:hint="default"/>
      </w:rPr>
    </w:lvl>
    <w:lvl w:ilvl="8" w:tplc="1190FD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C0C2C"/>
    <w:multiLevelType w:val="hybridMultilevel"/>
    <w:tmpl w:val="56B8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D2DA4"/>
    <w:multiLevelType w:val="hybridMultilevel"/>
    <w:tmpl w:val="A276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70306"/>
    <w:multiLevelType w:val="hybridMultilevel"/>
    <w:tmpl w:val="246C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404D8"/>
    <w:multiLevelType w:val="hybridMultilevel"/>
    <w:tmpl w:val="2C7AA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B422AC"/>
    <w:multiLevelType w:val="hybridMultilevel"/>
    <w:tmpl w:val="1E4CB97E"/>
    <w:lvl w:ilvl="0" w:tplc="04090001">
      <w:start w:val="1"/>
      <w:numFmt w:val="bullet"/>
      <w:lvlText w:val=""/>
      <w:lvlJc w:val="left"/>
      <w:pPr>
        <w:ind w:left="360" w:hanging="360"/>
      </w:pPr>
      <w:rPr>
        <w:rFonts w:ascii="Symbol" w:hAnsi="Symbol" w:hint="default"/>
      </w:rPr>
    </w:lvl>
    <w:lvl w:ilvl="1" w:tplc="8CCE3B54">
      <w:numFmt w:val="bullet"/>
      <w:lvlText w:val="·"/>
      <w:lvlJc w:val="left"/>
      <w:pPr>
        <w:ind w:left="1080" w:hanging="360"/>
      </w:pPr>
      <w:rPr>
        <w:rFonts w:ascii="David" w:eastAsia="David" w:hAnsi="David" w:cs="Davi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4C732C"/>
    <w:multiLevelType w:val="hybridMultilevel"/>
    <w:tmpl w:val="12D6E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D76CFA"/>
    <w:multiLevelType w:val="hybridMultilevel"/>
    <w:tmpl w:val="A19EAC3A"/>
    <w:lvl w:ilvl="0" w:tplc="85FA6CD4">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D5E96"/>
    <w:multiLevelType w:val="hybridMultilevel"/>
    <w:tmpl w:val="FBFEF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705CC5"/>
    <w:multiLevelType w:val="hybridMultilevel"/>
    <w:tmpl w:val="6E1A7B00"/>
    <w:lvl w:ilvl="0" w:tplc="C2FCB670">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3780"/>
    <w:multiLevelType w:val="hybridMultilevel"/>
    <w:tmpl w:val="C28C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9"/>
  </w:num>
  <w:num w:numId="11">
    <w:abstractNumId w:val="11"/>
  </w:num>
  <w:num w:numId="12">
    <w:abstractNumId w:val="2"/>
  </w:num>
  <w:num w:numId="13">
    <w:abstractNumId w:val="6"/>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00"/>
    <w:rsid w:val="0000279A"/>
    <w:rsid w:val="0002063E"/>
    <w:rsid w:val="00023CEF"/>
    <w:rsid w:val="00026153"/>
    <w:rsid w:val="00045044"/>
    <w:rsid w:val="00051349"/>
    <w:rsid w:val="00055682"/>
    <w:rsid w:val="00060379"/>
    <w:rsid w:val="00063C18"/>
    <w:rsid w:val="0006458A"/>
    <w:rsid w:val="000761D0"/>
    <w:rsid w:val="00077CD0"/>
    <w:rsid w:val="0008047D"/>
    <w:rsid w:val="0008287B"/>
    <w:rsid w:val="00086401"/>
    <w:rsid w:val="00092983"/>
    <w:rsid w:val="000947A8"/>
    <w:rsid w:val="00096346"/>
    <w:rsid w:val="00097C8B"/>
    <w:rsid w:val="000A124E"/>
    <w:rsid w:val="000A2ADC"/>
    <w:rsid w:val="000B1663"/>
    <w:rsid w:val="000E17E5"/>
    <w:rsid w:val="000F39D3"/>
    <w:rsid w:val="000F5322"/>
    <w:rsid w:val="0010277B"/>
    <w:rsid w:val="0011663A"/>
    <w:rsid w:val="00117E1D"/>
    <w:rsid w:val="00125375"/>
    <w:rsid w:val="00134F01"/>
    <w:rsid w:val="0013740D"/>
    <w:rsid w:val="00140F53"/>
    <w:rsid w:val="00145148"/>
    <w:rsid w:val="00146561"/>
    <w:rsid w:val="00153FB3"/>
    <w:rsid w:val="001546CE"/>
    <w:rsid w:val="001613F7"/>
    <w:rsid w:val="0016373D"/>
    <w:rsid w:val="00164CEC"/>
    <w:rsid w:val="00165B41"/>
    <w:rsid w:val="0016711A"/>
    <w:rsid w:val="0017045C"/>
    <w:rsid w:val="00172462"/>
    <w:rsid w:val="00174553"/>
    <w:rsid w:val="001833E3"/>
    <w:rsid w:val="001871B3"/>
    <w:rsid w:val="00195E7A"/>
    <w:rsid w:val="00196764"/>
    <w:rsid w:val="00197686"/>
    <w:rsid w:val="001A2886"/>
    <w:rsid w:val="001A4710"/>
    <w:rsid w:val="001A61BB"/>
    <w:rsid w:val="001A6EC6"/>
    <w:rsid w:val="001B15A3"/>
    <w:rsid w:val="001B290A"/>
    <w:rsid w:val="001B3B3C"/>
    <w:rsid w:val="001B5DF6"/>
    <w:rsid w:val="001C2C7F"/>
    <w:rsid w:val="001C3C93"/>
    <w:rsid w:val="001C5EF0"/>
    <w:rsid w:val="001E4259"/>
    <w:rsid w:val="001F10A2"/>
    <w:rsid w:val="001F2ACB"/>
    <w:rsid w:val="001F4109"/>
    <w:rsid w:val="00201908"/>
    <w:rsid w:val="0020250A"/>
    <w:rsid w:val="00204620"/>
    <w:rsid w:val="00205366"/>
    <w:rsid w:val="002247AC"/>
    <w:rsid w:val="00226216"/>
    <w:rsid w:val="002277E8"/>
    <w:rsid w:val="002338E8"/>
    <w:rsid w:val="00240CEC"/>
    <w:rsid w:val="0024530F"/>
    <w:rsid w:val="00245E23"/>
    <w:rsid w:val="00250FF5"/>
    <w:rsid w:val="00262064"/>
    <w:rsid w:val="00266B1D"/>
    <w:rsid w:val="002760FC"/>
    <w:rsid w:val="00283F3F"/>
    <w:rsid w:val="00295844"/>
    <w:rsid w:val="00297E42"/>
    <w:rsid w:val="002C4F47"/>
    <w:rsid w:val="002D1879"/>
    <w:rsid w:val="002D44A0"/>
    <w:rsid w:val="002E6637"/>
    <w:rsid w:val="002E6A00"/>
    <w:rsid w:val="002F6F59"/>
    <w:rsid w:val="00302157"/>
    <w:rsid w:val="0031793D"/>
    <w:rsid w:val="00333716"/>
    <w:rsid w:val="003353CB"/>
    <w:rsid w:val="00337C94"/>
    <w:rsid w:val="0034081D"/>
    <w:rsid w:val="00341FF2"/>
    <w:rsid w:val="00345841"/>
    <w:rsid w:val="00374F51"/>
    <w:rsid w:val="0038617D"/>
    <w:rsid w:val="003B6336"/>
    <w:rsid w:val="003B7CD9"/>
    <w:rsid w:val="003C1810"/>
    <w:rsid w:val="003C54B1"/>
    <w:rsid w:val="003C77A0"/>
    <w:rsid w:val="003D03BD"/>
    <w:rsid w:val="003D1868"/>
    <w:rsid w:val="003D1FA8"/>
    <w:rsid w:val="003D45D8"/>
    <w:rsid w:val="003D6637"/>
    <w:rsid w:val="003D7353"/>
    <w:rsid w:val="003F2519"/>
    <w:rsid w:val="003F5A02"/>
    <w:rsid w:val="003F5FB2"/>
    <w:rsid w:val="00402592"/>
    <w:rsid w:val="004029D9"/>
    <w:rsid w:val="00403ED7"/>
    <w:rsid w:val="004111AD"/>
    <w:rsid w:val="00420774"/>
    <w:rsid w:val="00430F7B"/>
    <w:rsid w:val="00445188"/>
    <w:rsid w:val="00447C00"/>
    <w:rsid w:val="00450E97"/>
    <w:rsid w:val="00452112"/>
    <w:rsid w:val="004528D4"/>
    <w:rsid w:val="0045756E"/>
    <w:rsid w:val="00457CE0"/>
    <w:rsid w:val="00457F9F"/>
    <w:rsid w:val="00470353"/>
    <w:rsid w:val="00470D8A"/>
    <w:rsid w:val="00471756"/>
    <w:rsid w:val="00480F6F"/>
    <w:rsid w:val="00484973"/>
    <w:rsid w:val="00492046"/>
    <w:rsid w:val="004B0438"/>
    <w:rsid w:val="004C390D"/>
    <w:rsid w:val="004C4CF7"/>
    <w:rsid w:val="004D28B1"/>
    <w:rsid w:val="004D2B7B"/>
    <w:rsid w:val="004D5C3C"/>
    <w:rsid w:val="004D6762"/>
    <w:rsid w:val="004D6CFC"/>
    <w:rsid w:val="004E2ECB"/>
    <w:rsid w:val="004F5EA9"/>
    <w:rsid w:val="004F6BCF"/>
    <w:rsid w:val="00500EBC"/>
    <w:rsid w:val="00506004"/>
    <w:rsid w:val="00514FAC"/>
    <w:rsid w:val="0052562E"/>
    <w:rsid w:val="00525E5E"/>
    <w:rsid w:val="005466C2"/>
    <w:rsid w:val="00557528"/>
    <w:rsid w:val="00561FE7"/>
    <w:rsid w:val="00562A7D"/>
    <w:rsid w:val="00565490"/>
    <w:rsid w:val="005703D1"/>
    <w:rsid w:val="005704B0"/>
    <w:rsid w:val="00577D8C"/>
    <w:rsid w:val="00592CF0"/>
    <w:rsid w:val="00593AC1"/>
    <w:rsid w:val="00595768"/>
    <w:rsid w:val="00597D0F"/>
    <w:rsid w:val="005A5527"/>
    <w:rsid w:val="005C2ABC"/>
    <w:rsid w:val="005D5EFA"/>
    <w:rsid w:val="005D6A25"/>
    <w:rsid w:val="005E087F"/>
    <w:rsid w:val="005E5AE7"/>
    <w:rsid w:val="005F32C3"/>
    <w:rsid w:val="00603564"/>
    <w:rsid w:val="006060F3"/>
    <w:rsid w:val="006102BE"/>
    <w:rsid w:val="0061235F"/>
    <w:rsid w:val="00645FAC"/>
    <w:rsid w:val="00656A1E"/>
    <w:rsid w:val="00660F73"/>
    <w:rsid w:val="0066508D"/>
    <w:rsid w:val="0068143C"/>
    <w:rsid w:val="00682BCC"/>
    <w:rsid w:val="006836EA"/>
    <w:rsid w:val="00683E12"/>
    <w:rsid w:val="00691AAD"/>
    <w:rsid w:val="00695ADF"/>
    <w:rsid w:val="0069679E"/>
    <w:rsid w:val="006A04B4"/>
    <w:rsid w:val="006B22CC"/>
    <w:rsid w:val="006B3829"/>
    <w:rsid w:val="006B65E3"/>
    <w:rsid w:val="006E291B"/>
    <w:rsid w:val="006E5347"/>
    <w:rsid w:val="006F7F92"/>
    <w:rsid w:val="00711A71"/>
    <w:rsid w:val="00727FDC"/>
    <w:rsid w:val="00737165"/>
    <w:rsid w:val="00740D68"/>
    <w:rsid w:val="007413A4"/>
    <w:rsid w:val="00761611"/>
    <w:rsid w:val="00765B5A"/>
    <w:rsid w:val="00766ED4"/>
    <w:rsid w:val="00773521"/>
    <w:rsid w:val="00774FD3"/>
    <w:rsid w:val="00777E8F"/>
    <w:rsid w:val="007847F5"/>
    <w:rsid w:val="00790EEB"/>
    <w:rsid w:val="00792A8B"/>
    <w:rsid w:val="0079651D"/>
    <w:rsid w:val="007A12B9"/>
    <w:rsid w:val="007A65DD"/>
    <w:rsid w:val="007B001B"/>
    <w:rsid w:val="007B1C01"/>
    <w:rsid w:val="007C57A7"/>
    <w:rsid w:val="007D29E9"/>
    <w:rsid w:val="007D35A8"/>
    <w:rsid w:val="007D3E5B"/>
    <w:rsid w:val="007D53F5"/>
    <w:rsid w:val="007D661C"/>
    <w:rsid w:val="007D7327"/>
    <w:rsid w:val="007F0528"/>
    <w:rsid w:val="007F12EB"/>
    <w:rsid w:val="0080036E"/>
    <w:rsid w:val="00803D1B"/>
    <w:rsid w:val="00812960"/>
    <w:rsid w:val="0081307A"/>
    <w:rsid w:val="00820E96"/>
    <w:rsid w:val="00822F3A"/>
    <w:rsid w:val="00830B1E"/>
    <w:rsid w:val="0083297E"/>
    <w:rsid w:val="008416E0"/>
    <w:rsid w:val="00860D2C"/>
    <w:rsid w:val="008733FF"/>
    <w:rsid w:val="008748B2"/>
    <w:rsid w:val="00880E58"/>
    <w:rsid w:val="00886A3D"/>
    <w:rsid w:val="008C32AC"/>
    <w:rsid w:val="008D2BD8"/>
    <w:rsid w:val="008D4494"/>
    <w:rsid w:val="008E14F1"/>
    <w:rsid w:val="008E3FB5"/>
    <w:rsid w:val="008E71A8"/>
    <w:rsid w:val="00903554"/>
    <w:rsid w:val="00910868"/>
    <w:rsid w:val="00920024"/>
    <w:rsid w:val="00920341"/>
    <w:rsid w:val="00927A98"/>
    <w:rsid w:val="00933F68"/>
    <w:rsid w:val="00937057"/>
    <w:rsid w:val="00937C43"/>
    <w:rsid w:val="00957779"/>
    <w:rsid w:val="0096681C"/>
    <w:rsid w:val="00992C6A"/>
    <w:rsid w:val="009B4B63"/>
    <w:rsid w:val="009B5EBF"/>
    <w:rsid w:val="009C2032"/>
    <w:rsid w:val="009C2823"/>
    <w:rsid w:val="009C3981"/>
    <w:rsid w:val="009C6036"/>
    <w:rsid w:val="009E1E90"/>
    <w:rsid w:val="009E5BE2"/>
    <w:rsid w:val="009F3227"/>
    <w:rsid w:val="009F36BB"/>
    <w:rsid w:val="009F3BEF"/>
    <w:rsid w:val="00A00DCE"/>
    <w:rsid w:val="00A015E2"/>
    <w:rsid w:val="00A058CA"/>
    <w:rsid w:val="00A41603"/>
    <w:rsid w:val="00A43D06"/>
    <w:rsid w:val="00A51624"/>
    <w:rsid w:val="00A73053"/>
    <w:rsid w:val="00A7551D"/>
    <w:rsid w:val="00A8267D"/>
    <w:rsid w:val="00A835B8"/>
    <w:rsid w:val="00AA6276"/>
    <w:rsid w:val="00AB2142"/>
    <w:rsid w:val="00AB5BE1"/>
    <w:rsid w:val="00AB5DF4"/>
    <w:rsid w:val="00AC474E"/>
    <w:rsid w:val="00AE1F6C"/>
    <w:rsid w:val="00AE3531"/>
    <w:rsid w:val="00AF37A5"/>
    <w:rsid w:val="00B10D95"/>
    <w:rsid w:val="00B13F52"/>
    <w:rsid w:val="00B224B2"/>
    <w:rsid w:val="00B23DCE"/>
    <w:rsid w:val="00B26A8F"/>
    <w:rsid w:val="00B41CB8"/>
    <w:rsid w:val="00B44A87"/>
    <w:rsid w:val="00B57200"/>
    <w:rsid w:val="00B72472"/>
    <w:rsid w:val="00B76A1A"/>
    <w:rsid w:val="00B83085"/>
    <w:rsid w:val="00B83B65"/>
    <w:rsid w:val="00B96B5A"/>
    <w:rsid w:val="00BA58F3"/>
    <w:rsid w:val="00BD02BC"/>
    <w:rsid w:val="00BE536A"/>
    <w:rsid w:val="00BF222A"/>
    <w:rsid w:val="00BF2B19"/>
    <w:rsid w:val="00BF4441"/>
    <w:rsid w:val="00C016DE"/>
    <w:rsid w:val="00C06C66"/>
    <w:rsid w:val="00C1166E"/>
    <w:rsid w:val="00C13C83"/>
    <w:rsid w:val="00C14FF5"/>
    <w:rsid w:val="00C20426"/>
    <w:rsid w:val="00C22A62"/>
    <w:rsid w:val="00C30CF1"/>
    <w:rsid w:val="00C31362"/>
    <w:rsid w:val="00C335CE"/>
    <w:rsid w:val="00C35982"/>
    <w:rsid w:val="00C361CC"/>
    <w:rsid w:val="00C406A3"/>
    <w:rsid w:val="00C40E3C"/>
    <w:rsid w:val="00C4511B"/>
    <w:rsid w:val="00C559B7"/>
    <w:rsid w:val="00C56C3A"/>
    <w:rsid w:val="00C62146"/>
    <w:rsid w:val="00C63ACE"/>
    <w:rsid w:val="00C63B5B"/>
    <w:rsid w:val="00C63C15"/>
    <w:rsid w:val="00C71197"/>
    <w:rsid w:val="00C7381A"/>
    <w:rsid w:val="00C80E37"/>
    <w:rsid w:val="00C9237B"/>
    <w:rsid w:val="00C96B44"/>
    <w:rsid w:val="00CA18EE"/>
    <w:rsid w:val="00CA301F"/>
    <w:rsid w:val="00CA7C61"/>
    <w:rsid w:val="00CB3750"/>
    <w:rsid w:val="00CB7593"/>
    <w:rsid w:val="00CB7622"/>
    <w:rsid w:val="00CD29A4"/>
    <w:rsid w:val="00CD74B7"/>
    <w:rsid w:val="00CE3AAA"/>
    <w:rsid w:val="00CE53FE"/>
    <w:rsid w:val="00CE5C0F"/>
    <w:rsid w:val="00CE6187"/>
    <w:rsid w:val="00CF11F1"/>
    <w:rsid w:val="00CF566A"/>
    <w:rsid w:val="00CF5EE2"/>
    <w:rsid w:val="00CF6191"/>
    <w:rsid w:val="00D0495C"/>
    <w:rsid w:val="00D06DD3"/>
    <w:rsid w:val="00D11421"/>
    <w:rsid w:val="00D124F9"/>
    <w:rsid w:val="00D12EA8"/>
    <w:rsid w:val="00D1775A"/>
    <w:rsid w:val="00D22C8E"/>
    <w:rsid w:val="00D23819"/>
    <w:rsid w:val="00D24DF6"/>
    <w:rsid w:val="00D27D8D"/>
    <w:rsid w:val="00D40C8F"/>
    <w:rsid w:val="00D44AD3"/>
    <w:rsid w:val="00D45382"/>
    <w:rsid w:val="00D50C5E"/>
    <w:rsid w:val="00D517AB"/>
    <w:rsid w:val="00D56A77"/>
    <w:rsid w:val="00D65CB0"/>
    <w:rsid w:val="00D702A1"/>
    <w:rsid w:val="00D7390E"/>
    <w:rsid w:val="00D75DF8"/>
    <w:rsid w:val="00D75F7B"/>
    <w:rsid w:val="00D800E4"/>
    <w:rsid w:val="00D808A6"/>
    <w:rsid w:val="00D937A9"/>
    <w:rsid w:val="00D945E6"/>
    <w:rsid w:val="00D96DE9"/>
    <w:rsid w:val="00DA4E28"/>
    <w:rsid w:val="00DB0298"/>
    <w:rsid w:val="00DB0C83"/>
    <w:rsid w:val="00DC6C64"/>
    <w:rsid w:val="00DD22FC"/>
    <w:rsid w:val="00DE0C29"/>
    <w:rsid w:val="00DF12AA"/>
    <w:rsid w:val="00DF21B9"/>
    <w:rsid w:val="00E166F9"/>
    <w:rsid w:val="00E16D95"/>
    <w:rsid w:val="00E20E8D"/>
    <w:rsid w:val="00E274D4"/>
    <w:rsid w:val="00E30B34"/>
    <w:rsid w:val="00E32BA6"/>
    <w:rsid w:val="00E44007"/>
    <w:rsid w:val="00E44FE8"/>
    <w:rsid w:val="00E60730"/>
    <w:rsid w:val="00E705E5"/>
    <w:rsid w:val="00E73D2E"/>
    <w:rsid w:val="00E8471F"/>
    <w:rsid w:val="00E92357"/>
    <w:rsid w:val="00E95629"/>
    <w:rsid w:val="00E96997"/>
    <w:rsid w:val="00EA7F1C"/>
    <w:rsid w:val="00EB0DA4"/>
    <w:rsid w:val="00EB2FD8"/>
    <w:rsid w:val="00EB33BB"/>
    <w:rsid w:val="00ED67D6"/>
    <w:rsid w:val="00ED78BD"/>
    <w:rsid w:val="00ED7EF6"/>
    <w:rsid w:val="00EE1AFE"/>
    <w:rsid w:val="00EF7BFB"/>
    <w:rsid w:val="00EF7D6A"/>
    <w:rsid w:val="00F02E30"/>
    <w:rsid w:val="00F16692"/>
    <w:rsid w:val="00F42B3C"/>
    <w:rsid w:val="00F44232"/>
    <w:rsid w:val="00F56171"/>
    <w:rsid w:val="00F63433"/>
    <w:rsid w:val="00F64A3C"/>
    <w:rsid w:val="00F675FA"/>
    <w:rsid w:val="00F7472B"/>
    <w:rsid w:val="00F77C17"/>
    <w:rsid w:val="00F85CDA"/>
    <w:rsid w:val="00FA2A0A"/>
    <w:rsid w:val="00FA6250"/>
    <w:rsid w:val="00FA6A48"/>
    <w:rsid w:val="00FB2BA4"/>
    <w:rsid w:val="00FB34DC"/>
    <w:rsid w:val="00FD5551"/>
    <w:rsid w:val="00FF12D8"/>
    <w:rsid w:val="00FF169E"/>
    <w:rsid w:val="00FF64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8DF8"/>
  <w15:docId w15:val="{95A17CBF-90EA-4BFE-8E25-F4C6190D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uiPriority w:val="9"/>
    <w:semiHidden/>
    <w:unhideWhenUsed/>
    <w:qFormat/>
    <w:pPr>
      <w:keepNext/>
      <w:spacing w:before="240" w:after="60"/>
      <w:outlineLvl w:val="1"/>
    </w:pPr>
    <w:rPr>
      <w:rFonts w:ascii="Cambria" w:eastAsia="Cambria" w:hAnsi="Cambria" w:cs="Cambria"/>
      <w:b/>
      <w:i/>
      <w:sz w:val="28"/>
      <w:szCs w:val="28"/>
    </w:rPr>
  </w:style>
  <w:style w:type="paragraph" w:styleId="3">
    <w:name w:val="heading 3"/>
    <w:basedOn w:val="a"/>
    <w:next w:val="a"/>
    <w:uiPriority w:val="9"/>
    <w:semiHidden/>
    <w:unhideWhenUsed/>
    <w:qFormat/>
    <w:pPr>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a"/>
    <w:uiPriority w:val="99"/>
    <w:unhideWhenUsed/>
    <w:rsid w:val="00CB7622"/>
    <w:pPr>
      <w:bidi w:val="0"/>
      <w:spacing w:before="100" w:beforeAutospacing="1" w:after="100" w:afterAutospacing="1"/>
    </w:pPr>
    <w:rPr>
      <w:rFonts w:ascii="Times New Roman" w:eastAsia="Times New Roman" w:hAnsi="Times New Roman" w:cs="Times New Roman"/>
      <w:sz w:val="24"/>
      <w:szCs w:val="24"/>
    </w:rPr>
  </w:style>
  <w:style w:type="character" w:styleId="a5">
    <w:name w:val="Strong"/>
    <w:basedOn w:val="a0"/>
    <w:uiPriority w:val="22"/>
    <w:qFormat/>
    <w:rsid w:val="00CB7622"/>
    <w:rPr>
      <w:b/>
      <w:bCs/>
    </w:rPr>
  </w:style>
  <w:style w:type="character" w:styleId="Hyperlink">
    <w:name w:val="Hyperlink"/>
    <w:basedOn w:val="a0"/>
    <w:uiPriority w:val="99"/>
    <w:unhideWhenUsed/>
    <w:rsid w:val="00CB7622"/>
    <w:rPr>
      <w:color w:val="0000FF"/>
      <w:u w:val="single"/>
    </w:rPr>
  </w:style>
  <w:style w:type="paragraph" w:styleId="a6">
    <w:name w:val="List Paragraph"/>
    <w:basedOn w:val="a"/>
    <w:uiPriority w:val="34"/>
    <w:qFormat/>
    <w:rsid w:val="009C2032"/>
    <w:pPr>
      <w:ind w:left="720"/>
    </w:pPr>
    <w:rPr>
      <w:rFonts w:eastAsiaTheme="minorHAnsi"/>
    </w:rPr>
  </w:style>
  <w:style w:type="paragraph" w:styleId="a7">
    <w:name w:val="Balloon Text"/>
    <w:basedOn w:val="a"/>
    <w:link w:val="a8"/>
    <w:uiPriority w:val="99"/>
    <w:semiHidden/>
    <w:unhideWhenUsed/>
    <w:rsid w:val="0016373D"/>
    <w:rPr>
      <w:rFonts w:ascii="Tahoma" w:hAnsi="Tahoma" w:cs="Tahoma"/>
      <w:sz w:val="18"/>
      <w:szCs w:val="18"/>
    </w:rPr>
  </w:style>
  <w:style w:type="character" w:customStyle="1" w:styleId="a8">
    <w:name w:val="טקסט בלונים תו"/>
    <w:basedOn w:val="a0"/>
    <w:link w:val="a7"/>
    <w:uiPriority w:val="99"/>
    <w:semiHidden/>
    <w:rsid w:val="0016373D"/>
    <w:rPr>
      <w:rFonts w:ascii="Tahoma" w:hAnsi="Tahoma" w:cs="Tahoma"/>
      <w:sz w:val="18"/>
      <w:szCs w:val="18"/>
    </w:rPr>
  </w:style>
  <w:style w:type="character" w:styleId="FollowedHyperlink">
    <w:name w:val="FollowedHyperlink"/>
    <w:basedOn w:val="a0"/>
    <w:uiPriority w:val="99"/>
    <w:semiHidden/>
    <w:unhideWhenUsed/>
    <w:rsid w:val="006B3829"/>
    <w:rPr>
      <w:color w:val="800080" w:themeColor="followedHyperlink"/>
      <w:u w:val="single"/>
    </w:rPr>
  </w:style>
  <w:style w:type="character" w:customStyle="1" w:styleId="6qdm">
    <w:name w:val="_6qdm"/>
    <w:basedOn w:val="a0"/>
    <w:rsid w:val="0005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3238">
      <w:bodyDiv w:val="1"/>
      <w:marLeft w:val="0"/>
      <w:marRight w:val="0"/>
      <w:marTop w:val="0"/>
      <w:marBottom w:val="0"/>
      <w:divBdr>
        <w:top w:val="none" w:sz="0" w:space="0" w:color="auto"/>
        <w:left w:val="none" w:sz="0" w:space="0" w:color="auto"/>
        <w:bottom w:val="none" w:sz="0" w:space="0" w:color="auto"/>
        <w:right w:val="none" w:sz="0" w:space="0" w:color="auto"/>
      </w:divBdr>
    </w:div>
    <w:div w:id="120617583">
      <w:bodyDiv w:val="1"/>
      <w:marLeft w:val="0"/>
      <w:marRight w:val="0"/>
      <w:marTop w:val="0"/>
      <w:marBottom w:val="0"/>
      <w:divBdr>
        <w:top w:val="none" w:sz="0" w:space="0" w:color="auto"/>
        <w:left w:val="none" w:sz="0" w:space="0" w:color="auto"/>
        <w:bottom w:val="none" w:sz="0" w:space="0" w:color="auto"/>
        <w:right w:val="none" w:sz="0" w:space="0" w:color="auto"/>
      </w:divBdr>
    </w:div>
    <w:div w:id="539245442">
      <w:bodyDiv w:val="1"/>
      <w:marLeft w:val="0"/>
      <w:marRight w:val="0"/>
      <w:marTop w:val="0"/>
      <w:marBottom w:val="0"/>
      <w:divBdr>
        <w:top w:val="none" w:sz="0" w:space="0" w:color="auto"/>
        <w:left w:val="none" w:sz="0" w:space="0" w:color="auto"/>
        <w:bottom w:val="none" w:sz="0" w:space="0" w:color="auto"/>
        <w:right w:val="none" w:sz="0" w:space="0" w:color="auto"/>
      </w:divBdr>
    </w:div>
    <w:div w:id="583102932">
      <w:bodyDiv w:val="1"/>
      <w:marLeft w:val="0"/>
      <w:marRight w:val="0"/>
      <w:marTop w:val="0"/>
      <w:marBottom w:val="0"/>
      <w:divBdr>
        <w:top w:val="none" w:sz="0" w:space="0" w:color="auto"/>
        <w:left w:val="none" w:sz="0" w:space="0" w:color="auto"/>
        <w:bottom w:val="none" w:sz="0" w:space="0" w:color="auto"/>
        <w:right w:val="none" w:sz="0" w:space="0" w:color="auto"/>
      </w:divBdr>
      <w:divsChild>
        <w:div w:id="1454472398">
          <w:marLeft w:val="0"/>
          <w:marRight w:val="547"/>
          <w:marTop w:val="0"/>
          <w:marBottom w:val="0"/>
          <w:divBdr>
            <w:top w:val="none" w:sz="0" w:space="0" w:color="auto"/>
            <w:left w:val="none" w:sz="0" w:space="0" w:color="auto"/>
            <w:bottom w:val="none" w:sz="0" w:space="0" w:color="auto"/>
            <w:right w:val="none" w:sz="0" w:space="0" w:color="auto"/>
          </w:divBdr>
        </w:div>
      </w:divsChild>
    </w:div>
    <w:div w:id="611979035">
      <w:bodyDiv w:val="1"/>
      <w:marLeft w:val="0"/>
      <w:marRight w:val="0"/>
      <w:marTop w:val="0"/>
      <w:marBottom w:val="0"/>
      <w:divBdr>
        <w:top w:val="none" w:sz="0" w:space="0" w:color="auto"/>
        <w:left w:val="none" w:sz="0" w:space="0" w:color="auto"/>
        <w:bottom w:val="none" w:sz="0" w:space="0" w:color="auto"/>
        <w:right w:val="none" w:sz="0" w:space="0" w:color="auto"/>
      </w:divBdr>
    </w:div>
    <w:div w:id="801964294">
      <w:bodyDiv w:val="1"/>
      <w:marLeft w:val="0"/>
      <w:marRight w:val="0"/>
      <w:marTop w:val="0"/>
      <w:marBottom w:val="0"/>
      <w:divBdr>
        <w:top w:val="none" w:sz="0" w:space="0" w:color="auto"/>
        <w:left w:val="none" w:sz="0" w:space="0" w:color="auto"/>
        <w:bottom w:val="none" w:sz="0" w:space="0" w:color="auto"/>
        <w:right w:val="none" w:sz="0" w:space="0" w:color="auto"/>
      </w:divBdr>
      <w:divsChild>
        <w:div w:id="2012831972">
          <w:marLeft w:val="0"/>
          <w:marRight w:val="0"/>
          <w:marTop w:val="0"/>
          <w:marBottom w:val="0"/>
          <w:divBdr>
            <w:top w:val="none" w:sz="0" w:space="0" w:color="auto"/>
            <w:left w:val="none" w:sz="0" w:space="0" w:color="auto"/>
            <w:bottom w:val="none" w:sz="0" w:space="0" w:color="auto"/>
            <w:right w:val="none" w:sz="0" w:space="0" w:color="auto"/>
          </w:divBdr>
        </w:div>
      </w:divsChild>
    </w:div>
    <w:div w:id="857623051">
      <w:bodyDiv w:val="1"/>
      <w:marLeft w:val="0"/>
      <w:marRight w:val="0"/>
      <w:marTop w:val="0"/>
      <w:marBottom w:val="0"/>
      <w:divBdr>
        <w:top w:val="none" w:sz="0" w:space="0" w:color="auto"/>
        <w:left w:val="none" w:sz="0" w:space="0" w:color="auto"/>
        <w:bottom w:val="none" w:sz="0" w:space="0" w:color="auto"/>
        <w:right w:val="none" w:sz="0" w:space="0" w:color="auto"/>
      </w:divBdr>
    </w:div>
    <w:div w:id="1074668979">
      <w:bodyDiv w:val="1"/>
      <w:marLeft w:val="0"/>
      <w:marRight w:val="0"/>
      <w:marTop w:val="0"/>
      <w:marBottom w:val="0"/>
      <w:divBdr>
        <w:top w:val="none" w:sz="0" w:space="0" w:color="auto"/>
        <w:left w:val="none" w:sz="0" w:space="0" w:color="auto"/>
        <w:bottom w:val="none" w:sz="0" w:space="0" w:color="auto"/>
        <w:right w:val="none" w:sz="0" w:space="0" w:color="auto"/>
      </w:divBdr>
    </w:div>
    <w:div w:id="1199857209">
      <w:bodyDiv w:val="1"/>
      <w:marLeft w:val="0"/>
      <w:marRight w:val="0"/>
      <w:marTop w:val="0"/>
      <w:marBottom w:val="0"/>
      <w:divBdr>
        <w:top w:val="none" w:sz="0" w:space="0" w:color="auto"/>
        <w:left w:val="none" w:sz="0" w:space="0" w:color="auto"/>
        <w:bottom w:val="none" w:sz="0" w:space="0" w:color="auto"/>
        <w:right w:val="none" w:sz="0" w:space="0" w:color="auto"/>
      </w:divBdr>
    </w:div>
    <w:div w:id="1267691022">
      <w:bodyDiv w:val="1"/>
      <w:marLeft w:val="0"/>
      <w:marRight w:val="0"/>
      <w:marTop w:val="0"/>
      <w:marBottom w:val="0"/>
      <w:divBdr>
        <w:top w:val="none" w:sz="0" w:space="0" w:color="auto"/>
        <w:left w:val="none" w:sz="0" w:space="0" w:color="auto"/>
        <w:bottom w:val="none" w:sz="0" w:space="0" w:color="auto"/>
        <w:right w:val="none" w:sz="0" w:space="0" w:color="auto"/>
      </w:divBdr>
    </w:div>
    <w:div w:id="1270889723">
      <w:bodyDiv w:val="1"/>
      <w:marLeft w:val="0"/>
      <w:marRight w:val="0"/>
      <w:marTop w:val="0"/>
      <w:marBottom w:val="0"/>
      <w:divBdr>
        <w:top w:val="none" w:sz="0" w:space="0" w:color="auto"/>
        <w:left w:val="none" w:sz="0" w:space="0" w:color="auto"/>
        <w:bottom w:val="none" w:sz="0" w:space="0" w:color="auto"/>
        <w:right w:val="none" w:sz="0" w:space="0" w:color="auto"/>
      </w:divBdr>
    </w:div>
    <w:div w:id="1284800203">
      <w:bodyDiv w:val="1"/>
      <w:marLeft w:val="0"/>
      <w:marRight w:val="0"/>
      <w:marTop w:val="0"/>
      <w:marBottom w:val="0"/>
      <w:divBdr>
        <w:top w:val="none" w:sz="0" w:space="0" w:color="auto"/>
        <w:left w:val="none" w:sz="0" w:space="0" w:color="auto"/>
        <w:bottom w:val="none" w:sz="0" w:space="0" w:color="auto"/>
        <w:right w:val="none" w:sz="0" w:space="0" w:color="auto"/>
      </w:divBdr>
    </w:div>
    <w:div w:id="1371996175">
      <w:bodyDiv w:val="1"/>
      <w:marLeft w:val="0"/>
      <w:marRight w:val="0"/>
      <w:marTop w:val="0"/>
      <w:marBottom w:val="0"/>
      <w:divBdr>
        <w:top w:val="none" w:sz="0" w:space="0" w:color="auto"/>
        <w:left w:val="none" w:sz="0" w:space="0" w:color="auto"/>
        <w:bottom w:val="none" w:sz="0" w:space="0" w:color="auto"/>
        <w:right w:val="none" w:sz="0" w:space="0" w:color="auto"/>
      </w:divBdr>
    </w:div>
    <w:div w:id="1541433164">
      <w:bodyDiv w:val="1"/>
      <w:marLeft w:val="0"/>
      <w:marRight w:val="0"/>
      <w:marTop w:val="0"/>
      <w:marBottom w:val="0"/>
      <w:divBdr>
        <w:top w:val="none" w:sz="0" w:space="0" w:color="auto"/>
        <w:left w:val="none" w:sz="0" w:space="0" w:color="auto"/>
        <w:bottom w:val="none" w:sz="0" w:space="0" w:color="auto"/>
        <w:right w:val="none" w:sz="0" w:space="0" w:color="auto"/>
      </w:divBdr>
    </w:div>
    <w:div w:id="1604219392">
      <w:bodyDiv w:val="1"/>
      <w:marLeft w:val="0"/>
      <w:marRight w:val="0"/>
      <w:marTop w:val="0"/>
      <w:marBottom w:val="0"/>
      <w:divBdr>
        <w:top w:val="none" w:sz="0" w:space="0" w:color="auto"/>
        <w:left w:val="none" w:sz="0" w:space="0" w:color="auto"/>
        <w:bottom w:val="none" w:sz="0" w:space="0" w:color="auto"/>
        <w:right w:val="none" w:sz="0" w:space="0" w:color="auto"/>
      </w:divBdr>
    </w:div>
    <w:div w:id="1611813363">
      <w:bodyDiv w:val="1"/>
      <w:marLeft w:val="0"/>
      <w:marRight w:val="0"/>
      <w:marTop w:val="0"/>
      <w:marBottom w:val="0"/>
      <w:divBdr>
        <w:top w:val="none" w:sz="0" w:space="0" w:color="auto"/>
        <w:left w:val="none" w:sz="0" w:space="0" w:color="auto"/>
        <w:bottom w:val="none" w:sz="0" w:space="0" w:color="auto"/>
        <w:right w:val="none" w:sz="0" w:space="0" w:color="auto"/>
      </w:divBdr>
    </w:div>
    <w:div w:id="1624732501">
      <w:bodyDiv w:val="1"/>
      <w:marLeft w:val="0"/>
      <w:marRight w:val="0"/>
      <w:marTop w:val="0"/>
      <w:marBottom w:val="0"/>
      <w:divBdr>
        <w:top w:val="none" w:sz="0" w:space="0" w:color="auto"/>
        <w:left w:val="none" w:sz="0" w:space="0" w:color="auto"/>
        <w:bottom w:val="none" w:sz="0" w:space="0" w:color="auto"/>
        <w:right w:val="none" w:sz="0" w:space="0" w:color="auto"/>
      </w:divBdr>
    </w:div>
    <w:div w:id="1739473552">
      <w:bodyDiv w:val="1"/>
      <w:marLeft w:val="0"/>
      <w:marRight w:val="0"/>
      <w:marTop w:val="0"/>
      <w:marBottom w:val="0"/>
      <w:divBdr>
        <w:top w:val="none" w:sz="0" w:space="0" w:color="auto"/>
        <w:left w:val="none" w:sz="0" w:space="0" w:color="auto"/>
        <w:bottom w:val="none" w:sz="0" w:space="0" w:color="auto"/>
        <w:right w:val="none" w:sz="0" w:space="0" w:color="auto"/>
      </w:divBdr>
    </w:div>
    <w:div w:id="1848130871">
      <w:bodyDiv w:val="1"/>
      <w:marLeft w:val="0"/>
      <w:marRight w:val="0"/>
      <w:marTop w:val="0"/>
      <w:marBottom w:val="0"/>
      <w:divBdr>
        <w:top w:val="none" w:sz="0" w:space="0" w:color="auto"/>
        <w:left w:val="none" w:sz="0" w:space="0" w:color="auto"/>
        <w:bottom w:val="none" w:sz="0" w:space="0" w:color="auto"/>
        <w:right w:val="none" w:sz="0" w:space="0" w:color="auto"/>
      </w:divBdr>
    </w:div>
    <w:div w:id="1896744029">
      <w:bodyDiv w:val="1"/>
      <w:marLeft w:val="0"/>
      <w:marRight w:val="0"/>
      <w:marTop w:val="0"/>
      <w:marBottom w:val="0"/>
      <w:divBdr>
        <w:top w:val="none" w:sz="0" w:space="0" w:color="auto"/>
        <w:left w:val="none" w:sz="0" w:space="0" w:color="auto"/>
        <w:bottom w:val="none" w:sz="0" w:space="0" w:color="auto"/>
        <w:right w:val="none" w:sz="0" w:space="0" w:color="auto"/>
      </w:divBdr>
    </w:div>
    <w:div w:id="1931162620">
      <w:bodyDiv w:val="1"/>
      <w:marLeft w:val="0"/>
      <w:marRight w:val="0"/>
      <w:marTop w:val="0"/>
      <w:marBottom w:val="0"/>
      <w:divBdr>
        <w:top w:val="none" w:sz="0" w:space="0" w:color="auto"/>
        <w:left w:val="none" w:sz="0" w:space="0" w:color="auto"/>
        <w:bottom w:val="none" w:sz="0" w:space="0" w:color="auto"/>
        <w:right w:val="none" w:sz="0" w:space="0" w:color="auto"/>
      </w:divBdr>
    </w:div>
    <w:div w:id="1990016061">
      <w:bodyDiv w:val="1"/>
      <w:marLeft w:val="0"/>
      <w:marRight w:val="0"/>
      <w:marTop w:val="0"/>
      <w:marBottom w:val="0"/>
      <w:divBdr>
        <w:top w:val="none" w:sz="0" w:space="0" w:color="auto"/>
        <w:left w:val="none" w:sz="0" w:space="0" w:color="auto"/>
        <w:bottom w:val="none" w:sz="0" w:space="0" w:color="auto"/>
        <w:right w:val="none" w:sz="0" w:space="0" w:color="auto"/>
      </w:divBdr>
    </w:div>
    <w:div w:id="201071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2OdS3QhgvSNe1hAUl1wagVVEUq1HV_hWlKxjCi94rq7rVIA/viewform?fbclid=IwAR1Ke_KZQPP97442qK85R3braNxSm6RS22Bhcy6UPUPWZWFltFIgvTI2XAU" TargetMode="External"/><Relationship Id="rId13" Type="http://schemas.openxmlformats.org/officeDocument/2006/relationships/hyperlink" Target="https://edu.gov.il/owlheb/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a@mhk.co.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UgfXF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facebook.com/groups/140478267400851?src=email_notif" TargetMode="External"/><Relationship Id="rId4" Type="http://schemas.openxmlformats.org/officeDocument/2006/relationships/settings" Target="settings.xml"/><Relationship Id="rId9" Type="http://schemas.openxmlformats.org/officeDocument/2006/relationships/hyperlink" Target="https://wa.me/9724652006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6B973-3699-4E73-A155-17986AEB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1019</Words>
  <Characters>5099</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Zohar Betser</dc:creator>
  <cp:lastModifiedBy>שירה לוין</cp:lastModifiedBy>
  <cp:revision>203</cp:revision>
  <cp:lastPrinted>2020-03-17T13:10:00Z</cp:lastPrinted>
  <dcterms:created xsi:type="dcterms:W3CDTF">2020-03-20T10:55:00Z</dcterms:created>
  <dcterms:modified xsi:type="dcterms:W3CDTF">2020-03-25T12:35:00Z</dcterms:modified>
</cp:coreProperties>
</file>