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05" w:rsidRDefault="00F2314D" w:rsidP="00417C05">
      <w:pPr>
        <w:rPr>
          <w:rFonts w:cs="Guttman Yad-Brush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C4F3C4" wp14:editId="09C892A1">
            <wp:simplePos x="0" y="0"/>
            <wp:positionH relativeFrom="column">
              <wp:posOffset>2344420</wp:posOffset>
            </wp:positionH>
            <wp:positionV relativeFrom="paragraph">
              <wp:posOffset>-1059180</wp:posOffset>
            </wp:positionV>
            <wp:extent cx="2857500" cy="2857500"/>
            <wp:effectExtent l="0" t="0" r="0" b="0"/>
            <wp:wrapNone/>
            <wp:docPr id="5" name="תמונה 5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C05" w:rsidRDefault="00417C05" w:rsidP="00417C05">
      <w:pPr>
        <w:rPr>
          <w:rFonts w:cs="Guttman Yad-Brush"/>
          <w:sz w:val="28"/>
          <w:szCs w:val="28"/>
          <w:rtl/>
        </w:rPr>
      </w:pPr>
    </w:p>
    <w:p w:rsidR="00417C05" w:rsidRDefault="00417C05" w:rsidP="003517AE">
      <w:pPr>
        <w:jc w:val="center"/>
        <w:rPr>
          <w:rFonts w:cs="Guttman Yad-Brush"/>
          <w:sz w:val="28"/>
          <w:szCs w:val="28"/>
          <w:rtl/>
        </w:rPr>
      </w:pPr>
    </w:p>
    <w:p w:rsidR="003517AE" w:rsidRDefault="003517AE" w:rsidP="003517AE">
      <w:pPr>
        <w:ind w:left="720" w:firstLine="720"/>
        <w:rPr>
          <w:rFonts w:cs="Guttman Yad-Brush"/>
          <w:sz w:val="32"/>
          <w:szCs w:val="32"/>
          <w:rtl/>
        </w:rPr>
      </w:pPr>
    </w:p>
    <w:p w:rsidR="00D65225" w:rsidRPr="003517AE" w:rsidRDefault="00035906" w:rsidP="003517AE">
      <w:pPr>
        <w:ind w:left="720" w:firstLine="720"/>
        <w:rPr>
          <w:rFonts w:cs="Guttman Yad-Brush"/>
          <w:sz w:val="32"/>
          <w:szCs w:val="32"/>
          <w:rtl/>
        </w:rPr>
      </w:pPr>
      <w:r w:rsidRPr="003517AE">
        <w:rPr>
          <w:rFonts w:cs="Guttman Yad-Brush" w:hint="cs"/>
          <w:sz w:val="32"/>
          <w:szCs w:val="32"/>
          <w:rtl/>
        </w:rPr>
        <w:t>שביל העצים בנהלל  -  סיור עם עפר אבירן</w:t>
      </w:r>
    </w:p>
    <w:p w:rsidR="00035906" w:rsidRPr="003517AE" w:rsidRDefault="00035906" w:rsidP="003517AE">
      <w:pPr>
        <w:rPr>
          <w:rFonts w:cs="Guttman Yad-Brush"/>
          <w:sz w:val="32"/>
          <w:szCs w:val="32"/>
          <w:rtl/>
        </w:rPr>
      </w:pPr>
    </w:p>
    <w:p w:rsidR="003517AE" w:rsidRDefault="009615EC" w:rsidP="00F2314D">
      <w:pPr>
        <w:spacing w:line="480" w:lineRule="auto"/>
        <w:ind w:right="-709"/>
        <w:rPr>
          <w:rFonts w:cs="Guttman Yad-Brush"/>
          <w:sz w:val="32"/>
          <w:szCs w:val="32"/>
          <w:rtl/>
        </w:rPr>
      </w:pPr>
      <w:r w:rsidRPr="003517AE">
        <w:rPr>
          <w:rFonts w:cs="Guttman Yad-Brush" w:hint="cs"/>
          <w:sz w:val="32"/>
          <w:szCs w:val="32"/>
          <w:rtl/>
        </w:rPr>
        <w:t>עם בוא הסתיו ולפני גשם ראשון, נסייר עם עפר</w:t>
      </w:r>
      <w:r w:rsidR="003517AE">
        <w:rPr>
          <w:rFonts w:cs="Guttman Yad-Brush" w:hint="cs"/>
          <w:sz w:val="32"/>
          <w:szCs w:val="32"/>
          <w:rtl/>
        </w:rPr>
        <w:t xml:space="preserve"> </w:t>
      </w:r>
      <w:r w:rsidRPr="003517AE">
        <w:rPr>
          <w:rFonts w:cs="Guttman Yad-Brush" w:hint="cs"/>
          <w:sz w:val="32"/>
          <w:szCs w:val="32"/>
          <w:rtl/>
        </w:rPr>
        <w:t xml:space="preserve">בנהלל וסביבתה </w:t>
      </w:r>
    </w:p>
    <w:p w:rsidR="009615EC" w:rsidRPr="003517AE" w:rsidRDefault="009615EC" w:rsidP="00997C27">
      <w:pPr>
        <w:spacing w:line="480" w:lineRule="auto"/>
        <w:ind w:left="720" w:right="-709" w:firstLine="720"/>
        <w:rPr>
          <w:rFonts w:cs="Guttman Yad-Brush"/>
          <w:sz w:val="32"/>
          <w:szCs w:val="32"/>
          <w:rtl/>
        </w:rPr>
      </w:pPr>
      <w:r w:rsidRPr="003517AE">
        <w:rPr>
          <w:rFonts w:cs="Guttman Yad-Brush" w:hint="cs"/>
          <w:sz w:val="32"/>
          <w:szCs w:val="32"/>
          <w:rtl/>
        </w:rPr>
        <w:t>ונספר על עצים וחורשות</w:t>
      </w:r>
      <w:r w:rsidR="003517AE">
        <w:rPr>
          <w:rFonts w:cs="Guttman Yad-Brush" w:hint="cs"/>
          <w:sz w:val="32"/>
          <w:szCs w:val="32"/>
          <w:rtl/>
        </w:rPr>
        <w:t xml:space="preserve"> </w:t>
      </w:r>
      <w:r w:rsidRPr="003517AE">
        <w:rPr>
          <w:rFonts w:cs="Guttman Yad-Brush" w:hint="cs"/>
          <w:sz w:val="32"/>
          <w:szCs w:val="32"/>
          <w:rtl/>
        </w:rPr>
        <w:t>מוכרים יותר וקצת  פחות...</w:t>
      </w:r>
    </w:p>
    <w:p w:rsidR="009158F0" w:rsidRDefault="003517AE" w:rsidP="009158F0">
      <w:pPr>
        <w:spacing w:line="480" w:lineRule="auto"/>
        <w:ind w:right="-709"/>
        <w:rPr>
          <w:rFonts w:cs="Guttman Yad-Brush"/>
          <w:sz w:val="32"/>
          <w:szCs w:val="32"/>
          <w:rtl/>
        </w:rPr>
      </w:pPr>
      <w:r w:rsidRPr="003517AE">
        <w:rPr>
          <w:rFonts w:cs="Guttman Yad-Brush" w:hint="cs"/>
          <w:sz w:val="32"/>
          <w:szCs w:val="32"/>
          <w:rtl/>
        </w:rPr>
        <w:t>ה</w:t>
      </w:r>
      <w:r w:rsidR="009615EC" w:rsidRPr="003517AE">
        <w:rPr>
          <w:rFonts w:cs="Guttman Yad-Brush" w:hint="cs"/>
          <w:sz w:val="32"/>
          <w:szCs w:val="32"/>
          <w:rtl/>
        </w:rPr>
        <w:t xml:space="preserve">סיור </w:t>
      </w:r>
      <w:r w:rsidR="00F2314D">
        <w:rPr>
          <w:rFonts w:cs="Guttman Yad-Brush" w:hint="cs"/>
          <w:sz w:val="32"/>
          <w:szCs w:val="32"/>
          <w:rtl/>
        </w:rPr>
        <w:t>יתקיים</w:t>
      </w:r>
      <w:r w:rsidR="009615EC" w:rsidRPr="003517AE">
        <w:rPr>
          <w:rFonts w:cs="Guttman Yad-Brush" w:hint="cs"/>
          <w:sz w:val="32"/>
          <w:szCs w:val="32"/>
          <w:rtl/>
        </w:rPr>
        <w:t xml:space="preserve"> ב</w:t>
      </w:r>
      <w:r w:rsidR="00035906" w:rsidRPr="003517AE">
        <w:rPr>
          <w:rFonts w:cs="Guttman Yad-Brush" w:hint="cs"/>
          <w:sz w:val="32"/>
          <w:szCs w:val="32"/>
          <w:rtl/>
        </w:rPr>
        <w:t>שבת 27.10 בשעה 10.00</w:t>
      </w:r>
      <w:r w:rsidR="009158F0">
        <w:rPr>
          <w:rFonts w:cs="Guttman Yad-Brush" w:hint="cs"/>
          <w:sz w:val="32"/>
          <w:szCs w:val="32"/>
          <w:rtl/>
        </w:rPr>
        <w:t xml:space="preserve"> וימשך כשעתיים</w:t>
      </w:r>
      <w:r w:rsidR="009615EC" w:rsidRPr="003517AE">
        <w:rPr>
          <w:rFonts w:cs="Guttman Yad-Brush" w:hint="cs"/>
          <w:sz w:val="32"/>
          <w:szCs w:val="32"/>
          <w:rtl/>
        </w:rPr>
        <w:t>.</w:t>
      </w:r>
      <w:r w:rsidR="00F2314D">
        <w:rPr>
          <w:rFonts w:cs="Guttman Yad-Brush" w:hint="cs"/>
          <w:sz w:val="32"/>
          <w:szCs w:val="32"/>
          <w:rtl/>
        </w:rPr>
        <w:t xml:space="preserve"> </w:t>
      </w:r>
      <w:r w:rsidR="009615EC" w:rsidRPr="003517AE">
        <w:rPr>
          <w:rFonts w:cs="Guttman Yad-Brush" w:hint="cs"/>
          <w:sz w:val="32"/>
          <w:szCs w:val="32"/>
          <w:rtl/>
        </w:rPr>
        <w:t>נ</w:t>
      </w:r>
      <w:r w:rsidR="009158F0">
        <w:rPr>
          <w:rFonts w:cs="Guttman Yad-Brush" w:hint="cs"/>
          <w:sz w:val="32"/>
          <w:szCs w:val="32"/>
          <w:rtl/>
        </w:rPr>
        <w:t>י</w:t>
      </w:r>
      <w:r w:rsidR="009615EC" w:rsidRPr="003517AE">
        <w:rPr>
          <w:rFonts w:cs="Guttman Yad-Brush" w:hint="cs"/>
          <w:sz w:val="32"/>
          <w:szCs w:val="32"/>
          <w:rtl/>
        </w:rPr>
        <w:t xml:space="preserve">פגש </w:t>
      </w:r>
    </w:p>
    <w:p w:rsidR="00035906" w:rsidRDefault="009615EC" w:rsidP="009158F0">
      <w:pPr>
        <w:spacing w:line="480" w:lineRule="auto"/>
        <w:ind w:right="-709"/>
        <w:rPr>
          <w:rFonts w:cs="Guttman Yad-Brush"/>
          <w:sz w:val="32"/>
          <w:szCs w:val="32"/>
          <w:rtl/>
        </w:rPr>
      </w:pPr>
      <w:r w:rsidRPr="003517AE">
        <w:rPr>
          <w:rFonts w:cs="Guttman Yad-Brush" w:hint="cs"/>
          <w:sz w:val="32"/>
          <w:szCs w:val="32"/>
          <w:rtl/>
        </w:rPr>
        <w:t>ב</w:t>
      </w:r>
      <w:r w:rsidR="00035906" w:rsidRPr="003517AE">
        <w:rPr>
          <w:rFonts w:cs="Guttman Yad-Brush" w:hint="cs"/>
          <w:sz w:val="32"/>
          <w:szCs w:val="32"/>
          <w:rtl/>
        </w:rPr>
        <w:t>חניית האוטובוסים של בית ספר יסודי.</w:t>
      </w:r>
      <w:r w:rsidR="00F2314D">
        <w:rPr>
          <w:rFonts w:cs="Guttman Yad-Brush" w:hint="cs"/>
          <w:sz w:val="32"/>
          <w:szCs w:val="32"/>
          <w:rtl/>
        </w:rPr>
        <w:t xml:space="preserve">  נא להגיע ברכב.</w:t>
      </w:r>
    </w:p>
    <w:p w:rsidR="00997C27" w:rsidRDefault="00997C27" w:rsidP="00997C27">
      <w:pPr>
        <w:spacing w:line="480" w:lineRule="auto"/>
        <w:ind w:right="-709"/>
        <w:rPr>
          <w:rFonts w:cs="Guttman Yad-Brush"/>
          <w:sz w:val="32"/>
          <w:szCs w:val="32"/>
          <w:rtl/>
        </w:rPr>
      </w:pPr>
      <w:r>
        <w:rPr>
          <w:rFonts w:cs="Guttman Yad-Brush" w:hint="cs"/>
          <w:sz w:val="32"/>
          <w:szCs w:val="32"/>
          <w:rtl/>
        </w:rPr>
        <w:t xml:space="preserve">הסיור מיועד למבוגרים.  </w:t>
      </w:r>
      <w:r w:rsidR="00035906" w:rsidRPr="003517AE">
        <w:rPr>
          <w:rFonts w:cs="Guttman Yad-Brush" w:hint="cs"/>
          <w:sz w:val="32"/>
          <w:szCs w:val="32"/>
          <w:rtl/>
        </w:rPr>
        <w:t>עלות למשתתף: 30 ₪.</w:t>
      </w:r>
      <w:r w:rsidR="00F2314D">
        <w:rPr>
          <w:rFonts w:cs="Guttman Yad-Brush" w:hint="cs"/>
          <w:sz w:val="32"/>
          <w:szCs w:val="32"/>
          <w:rtl/>
        </w:rPr>
        <w:t xml:space="preserve">  </w:t>
      </w:r>
    </w:p>
    <w:p w:rsidR="009158F0" w:rsidRDefault="00035906" w:rsidP="00997C27">
      <w:pPr>
        <w:spacing w:line="480" w:lineRule="auto"/>
        <w:ind w:right="-709"/>
        <w:rPr>
          <w:rFonts w:cs="Guttman Yad-Brush"/>
          <w:sz w:val="32"/>
          <w:szCs w:val="32"/>
          <w:rtl/>
        </w:rPr>
      </w:pPr>
      <w:r w:rsidRPr="003517AE">
        <w:rPr>
          <w:rFonts w:cs="Guttman Yad-Brush" w:hint="cs"/>
          <w:sz w:val="32"/>
          <w:szCs w:val="32"/>
          <w:rtl/>
        </w:rPr>
        <w:t>הרשמה מוקדמת בטל. 04-6515840</w:t>
      </w:r>
      <w:r w:rsidR="00997C27">
        <w:rPr>
          <w:rFonts w:cs="Guttman Yad-Brush" w:hint="cs"/>
          <w:sz w:val="32"/>
          <w:szCs w:val="32"/>
          <w:rtl/>
        </w:rPr>
        <w:t xml:space="preserve"> </w:t>
      </w:r>
      <w:r w:rsidRPr="003517AE">
        <w:rPr>
          <w:rFonts w:cs="Guttman Yad-Brush" w:hint="cs"/>
          <w:sz w:val="32"/>
          <w:szCs w:val="32"/>
          <w:rtl/>
        </w:rPr>
        <w:t>או לאצילית  050-9006165</w:t>
      </w:r>
    </w:p>
    <w:p w:rsidR="009158F0" w:rsidRDefault="009158F0" w:rsidP="00997C27">
      <w:pPr>
        <w:spacing w:line="480" w:lineRule="auto"/>
        <w:ind w:right="-709"/>
        <w:rPr>
          <w:rFonts w:cs="Guttman Yad-Brush" w:hint="cs"/>
          <w:sz w:val="32"/>
          <w:szCs w:val="32"/>
          <w:rtl/>
        </w:rPr>
      </w:pPr>
      <w:r>
        <w:rPr>
          <w:rFonts w:cs="Guttman Yad-Brush" w:hint="cs"/>
          <w:sz w:val="32"/>
          <w:szCs w:val="32"/>
          <w:rtl/>
        </w:rPr>
        <w:t xml:space="preserve">או במייל  </w:t>
      </w:r>
      <w:hyperlink r:id="rId5" w:history="1">
        <w:r w:rsidRPr="001C3F01">
          <w:rPr>
            <w:rStyle w:val="Hyperlink"/>
            <w:rFonts w:cs="Guttman Yad-Brush"/>
            <w:sz w:val="32"/>
            <w:szCs w:val="32"/>
          </w:rPr>
          <w:t>aviran@nahalal.net</w:t>
        </w:r>
      </w:hyperlink>
      <w:r>
        <w:rPr>
          <w:rFonts w:cs="Guttman Yad-Brush" w:hint="cs"/>
          <w:sz w:val="32"/>
          <w:szCs w:val="32"/>
          <w:rtl/>
        </w:rPr>
        <w:t xml:space="preserve"> </w:t>
      </w:r>
    </w:p>
    <w:p w:rsidR="009615EC" w:rsidRPr="003517AE" w:rsidRDefault="00F2314D" w:rsidP="009615EC">
      <w:pPr>
        <w:spacing w:line="240" w:lineRule="auto"/>
        <w:rPr>
          <w:rFonts w:cs="Guttman Yad-Brush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7381B" wp14:editId="59C026DE">
            <wp:simplePos x="0" y="0"/>
            <wp:positionH relativeFrom="column">
              <wp:posOffset>2145030</wp:posOffset>
            </wp:positionH>
            <wp:positionV relativeFrom="paragraph">
              <wp:posOffset>287655</wp:posOffset>
            </wp:positionV>
            <wp:extent cx="2857500" cy="2857500"/>
            <wp:effectExtent l="0" t="0" r="0" b="0"/>
            <wp:wrapNone/>
            <wp:docPr id="3" name="תמונה 3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EC" w:rsidRPr="003517AE">
        <w:rPr>
          <w:rFonts w:cs="Guttman Yad-Brush"/>
          <w:sz w:val="32"/>
          <w:szCs w:val="32"/>
          <w:rtl/>
        </w:rPr>
        <w:tab/>
      </w:r>
      <w:r w:rsidR="009615EC" w:rsidRPr="003517AE">
        <w:rPr>
          <w:rFonts w:cs="Guttman Yad-Brush"/>
          <w:sz w:val="32"/>
          <w:szCs w:val="32"/>
          <w:rtl/>
        </w:rPr>
        <w:tab/>
      </w:r>
      <w:r w:rsidR="009615EC" w:rsidRPr="003517AE">
        <w:rPr>
          <w:rFonts w:cs="Guttman Yad-Brush"/>
          <w:sz w:val="32"/>
          <w:szCs w:val="32"/>
          <w:rtl/>
        </w:rPr>
        <w:tab/>
      </w:r>
      <w:r w:rsidR="009615EC" w:rsidRPr="003517AE">
        <w:rPr>
          <w:rFonts w:cs="Guttman Yad-Brush"/>
          <w:sz w:val="32"/>
          <w:szCs w:val="32"/>
          <w:rtl/>
        </w:rPr>
        <w:tab/>
      </w:r>
      <w:r w:rsidR="009615EC" w:rsidRPr="003517AE">
        <w:rPr>
          <w:rFonts w:cs="Guttman Yad-Brush"/>
          <w:sz w:val="32"/>
          <w:szCs w:val="32"/>
          <w:rtl/>
        </w:rPr>
        <w:tab/>
      </w:r>
    </w:p>
    <w:p w:rsidR="009615EC" w:rsidRPr="003517AE" w:rsidRDefault="009615EC" w:rsidP="009615EC">
      <w:pPr>
        <w:spacing w:line="240" w:lineRule="auto"/>
        <w:ind w:left="3600" w:firstLine="720"/>
        <w:rPr>
          <w:rFonts w:cs="Guttman Yad-Brush"/>
          <w:sz w:val="32"/>
          <w:szCs w:val="32"/>
          <w:rtl/>
        </w:rPr>
      </w:pPr>
      <w:bookmarkStart w:id="0" w:name="_GoBack"/>
      <w:bookmarkEnd w:id="0"/>
      <w:r w:rsidRPr="003517AE">
        <w:rPr>
          <w:rFonts w:cs="Guttman Yad-Brush" w:hint="cs"/>
          <w:sz w:val="32"/>
          <w:szCs w:val="32"/>
          <w:rtl/>
        </w:rPr>
        <w:t>להתראות  עפר</w:t>
      </w:r>
    </w:p>
    <w:p w:rsidR="00035906" w:rsidRPr="003517AE" w:rsidRDefault="00035906">
      <w:pPr>
        <w:rPr>
          <w:sz w:val="32"/>
          <w:szCs w:val="32"/>
        </w:rPr>
      </w:pPr>
    </w:p>
    <w:sectPr w:rsidR="00035906" w:rsidRPr="003517AE" w:rsidSect="003517AE">
      <w:pgSz w:w="11906" w:h="16838"/>
      <w:pgMar w:top="907" w:right="567" w:bottom="90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06"/>
    <w:rsid w:val="00035906"/>
    <w:rsid w:val="003517AE"/>
    <w:rsid w:val="00417C05"/>
    <w:rsid w:val="004B46E3"/>
    <w:rsid w:val="009158F0"/>
    <w:rsid w:val="009615EC"/>
    <w:rsid w:val="00997C27"/>
    <w:rsid w:val="00BC6F0A"/>
    <w:rsid w:val="00D334FF"/>
    <w:rsid w:val="00D65225"/>
    <w:rsid w:val="00F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F3664-C367-47D0-9CCC-0C8804D1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15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iran@nahal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2018-10-17T09:40:00Z</dcterms:created>
  <dcterms:modified xsi:type="dcterms:W3CDTF">2018-10-20T15:42:00Z</dcterms:modified>
</cp:coreProperties>
</file>