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6A" w:rsidRDefault="00E4126A" w:rsidP="00621EEB">
      <w:pPr>
        <w:jc w:val="center"/>
        <w:rPr>
          <w:rFonts w:asciiTheme="minorBidi" w:eastAsia="Times New Roman" w:hAnsiTheme="minorBidi" w:cstheme="minorBidi" w:hint="cs"/>
          <w:b/>
          <w:bCs/>
          <w:sz w:val="96"/>
          <w:szCs w:val="96"/>
          <w:rtl/>
        </w:rPr>
      </w:pPr>
    </w:p>
    <w:p w:rsidR="000C7B08" w:rsidRDefault="00DD0AEC" w:rsidP="000C7B08">
      <w:pPr>
        <w:jc w:val="center"/>
        <w:rPr>
          <w:rFonts w:asciiTheme="minorBidi" w:eastAsia="Times New Roman" w:hAnsiTheme="minorBidi" w:cstheme="minorBidi"/>
          <w:b/>
          <w:bCs/>
          <w:sz w:val="96"/>
          <w:szCs w:val="96"/>
          <w:rtl/>
        </w:rPr>
      </w:pPr>
      <w:r w:rsidRPr="000C7B08">
        <w:rPr>
          <w:rFonts w:asciiTheme="minorBidi" w:eastAsia="Times New Roman" w:hAnsiTheme="minorBidi" w:cstheme="minorBidi" w:hint="cs"/>
          <w:b/>
          <w:bCs/>
          <w:sz w:val="96"/>
          <w:szCs w:val="96"/>
          <w:rtl/>
        </w:rPr>
        <w:t xml:space="preserve">ביום </w:t>
      </w:r>
      <w:r w:rsidR="000C7B08" w:rsidRPr="000C7B08">
        <w:rPr>
          <w:rFonts w:asciiTheme="minorBidi" w:eastAsia="Times New Roman" w:hAnsiTheme="minorBidi" w:cstheme="minorBidi" w:hint="cs"/>
          <w:b/>
          <w:bCs/>
          <w:sz w:val="96"/>
          <w:szCs w:val="96"/>
          <w:rtl/>
        </w:rPr>
        <w:t xml:space="preserve">שלישי 11.1.22 </w:t>
      </w:r>
    </w:p>
    <w:p w:rsidR="000C7B08" w:rsidRDefault="000C7B08" w:rsidP="000C7B08">
      <w:pPr>
        <w:jc w:val="center"/>
        <w:rPr>
          <w:rFonts w:asciiTheme="minorBidi" w:eastAsia="Times New Roman" w:hAnsiTheme="minorBidi" w:cstheme="minorBidi"/>
          <w:b/>
          <w:bCs/>
          <w:sz w:val="96"/>
          <w:szCs w:val="96"/>
          <w:rtl/>
        </w:rPr>
      </w:pPr>
      <w:r w:rsidRPr="000C7B08">
        <w:rPr>
          <w:rFonts w:asciiTheme="minorBidi" w:eastAsia="Times New Roman" w:hAnsiTheme="minorBidi" w:cstheme="minorBidi" w:hint="cs"/>
          <w:b/>
          <w:bCs/>
          <w:sz w:val="96"/>
          <w:szCs w:val="96"/>
          <w:rtl/>
        </w:rPr>
        <w:t xml:space="preserve">ד"ר עיני תקבל </w:t>
      </w:r>
      <w:r>
        <w:rPr>
          <w:rFonts w:asciiTheme="minorBidi" w:eastAsia="Times New Roman" w:hAnsiTheme="minorBidi" w:cstheme="minorBidi" w:hint="cs"/>
          <w:b/>
          <w:bCs/>
          <w:sz w:val="96"/>
          <w:szCs w:val="96"/>
          <w:rtl/>
        </w:rPr>
        <w:t>באופן חד פעמי</w:t>
      </w:r>
    </w:p>
    <w:p w:rsidR="00DD0AEC" w:rsidRDefault="000C7B08" w:rsidP="000C7B08">
      <w:pPr>
        <w:jc w:val="center"/>
        <w:rPr>
          <w:rFonts w:asciiTheme="minorBidi" w:eastAsia="Times New Roman" w:hAnsiTheme="minorBidi" w:cstheme="minorBidi"/>
          <w:b/>
          <w:bCs/>
          <w:sz w:val="96"/>
          <w:szCs w:val="96"/>
          <w:rtl/>
        </w:rPr>
      </w:pPr>
      <w:r w:rsidRPr="000C7B08">
        <w:rPr>
          <w:rFonts w:asciiTheme="minorBidi" w:eastAsia="Times New Roman" w:hAnsiTheme="minorBidi" w:cstheme="minorBidi" w:hint="cs"/>
          <w:b/>
          <w:bCs/>
          <w:sz w:val="96"/>
          <w:szCs w:val="96"/>
          <w:rtl/>
        </w:rPr>
        <w:t>בין השעות 8:00-14:00</w:t>
      </w:r>
    </w:p>
    <w:p w:rsidR="000C7B08" w:rsidRDefault="004A4DA1" w:rsidP="000C7B08">
      <w:pPr>
        <w:jc w:val="center"/>
        <w:rPr>
          <w:rFonts w:asciiTheme="minorBidi" w:eastAsia="Times New Roman" w:hAnsiTheme="minorBidi" w:cstheme="minorBidi"/>
          <w:b/>
          <w:bCs/>
          <w:sz w:val="96"/>
          <w:szCs w:val="96"/>
          <w:rtl/>
        </w:rPr>
      </w:pPr>
      <w:r>
        <w:rPr>
          <w:rFonts w:asciiTheme="minorBidi" w:eastAsia="Times New Roman" w:hAnsiTheme="minorBidi" w:cstheme="minorBidi" w:hint="cs"/>
          <w:b/>
          <w:bCs/>
          <w:sz w:val="96"/>
          <w:szCs w:val="96"/>
          <w:rtl/>
        </w:rPr>
        <w:t>הגר תעבוד כרגיל.</w:t>
      </w:r>
    </w:p>
    <w:p w:rsidR="000C7B08" w:rsidRPr="000C7B08" w:rsidRDefault="000C7B08" w:rsidP="000C7B08">
      <w:pPr>
        <w:jc w:val="center"/>
        <w:rPr>
          <w:rFonts w:asciiTheme="minorBidi" w:eastAsia="Times New Roman" w:hAnsiTheme="minorBidi" w:cstheme="minorBidi"/>
          <w:b/>
          <w:bCs/>
          <w:sz w:val="72"/>
          <w:szCs w:val="72"/>
          <w:rtl/>
        </w:rPr>
      </w:pPr>
      <w:r w:rsidRPr="000C7B08">
        <w:rPr>
          <w:rFonts w:asciiTheme="minorBidi" w:eastAsia="Times New Roman" w:hAnsiTheme="minorBidi" w:cstheme="minorBidi" w:hint="cs"/>
          <w:b/>
          <w:bCs/>
          <w:sz w:val="72"/>
          <w:szCs w:val="72"/>
          <w:rtl/>
        </w:rPr>
        <w:t>סליחה על חוסר הנוחות וההתראה הקצרה</w:t>
      </w:r>
      <w:r>
        <w:rPr>
          <w:rFonts w:asciiTheme="minorBidi" w:eastAsia="Times New Roman" w:hAnsiTheme="minorBidi" w:cstheme="minorBidi" w:hint="cs"/>
          <w:b/>
          <w:bCs/>
          <w:sz w:val="72"/>
          <w:szCs w:val="72"/>
          <w:rtl/>
        </w:rPr>
        <w:t>.</w:t>
      </w:r>
    </w:p>
    <w:p w:rsidR="00A13170" w:rsidRPr="00A66060" w:rsidRDefault="000F0A77" w:rsidP="00621EEB">
      <w:pPr>
        <w:jc w:val="center"/>
        <w:rPr>
          <w:rFonts w:asciiTheme="minorBidi" w:eastAsia="Times New Roman" w:hAnsiTheme="minorBidi" w:cstheme="minorBidi"/>
          <w:b/>
          <w:bCs/>
          <w:sz w:val="28"/>
          <w:szCs w:val="28"/>
          <w:rtl/>
        </w:rPr>
      </w:pP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t>0-12י תקבל בין השעות 8k chi vagu, 8:00-12:30ה בתאריך 28.11</w:t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cr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  <w:r w:rsidRPr="00A66060">
        <w:rPr>
          <w:rFonts w:asciiTheme="minorBidi" w:eastAsia="Times New Roman" w:hAnsiTheme="minorBidi" w:cstheme="minorBidi" w:hint="cs"/>
          <w:b/>
          <w:bCs/>
          <w:vanish/>
          <w:sz w:val="28"/>
          <w:szCs w:val="28"/>
          <w:rtl/>
        </w:rPr>
        <w:pgNum/>
      </w:r>
    </w:p>
    <w:sectPr w:rsidR="00A13170" w:rsidRPr="00A66060" w:rsidSect="008E0881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37" w:rsidRDefault="00257A37" w:rsidP="007B254B">
      <w:r>
        <w:separator/>
      </w:r>
    </w:p>
  </w:endnote>
  <w:endnote w:type="continuationSeparator" w:id="0">
    <w:p w:rsidR="00257A37" w:rsidRDefault="00257A37" w:rsidP="007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4B" w:rsidRPr="00ED4200" w:rsidRDefault="007C3D32" w:rsidP="007B254B">
    <w:pPr>
      <w:ind w:left="10080" w:firstLine="720"/>
      <w:rPr>
        <w:rFonts w:ascii="Arial" w:hAnsi="Arial" w:cs="Arial"/>
        <w:b/>
        <w:bCs/>
        <w:sz w:val="48"/>
        <w:szCs w:val="48"/>
        <w:rtl/>
      </w:rPr>
    </w:pPr>
    <w:r>
      <w:rPr>
        <w:rFonts w:ascii="Arial" w:hAnsi="Arial" w:cs="Arial" w:hint="cs"/>
        <w:b/>
        <w:bCs/>
        <w:sz w:val="48"/>
        <w:szCs w:val="48"/>
        <w:rtl/>
      </w:rPr>
      <w:t xml:space="preserve">            </w:t>
    </w:r>
    <w:r w:rsidR="007B254B" w:rsidRPr="00ED4200">
      <w:rPr>
        <w:rFonts w:ascii="Arial" w:hAnsi="Arial" w:cs="Arial"/>
        <w:b/>
        <w:bCs/>
        <w:sz w:val="48"/>
        <w:szCs w:val="48"/>
        <w:rtl/>
      </w:rPr>
      <w:t>בברכת בריאות</w:t>
    </w:r>
  </w:p>
  <w:p w:rsidR="007B254B" w:rsidRPr="00ED4200" w:rsidRDefault="007C3D32" w:rsidP="007B254B">
    <w:pPr>
      <w:ind w:left="10800"/>
      <w:rPr>
        <w:b/>
        <w:bCs/>
        <w:sz w:val="48"/>
        <w:szCs w:val="48"/>
      </w:rPr>
    </w:pPr>
    <w:r>
      <w:rPr>
        <w:rFonts w:ascii="Arial" w:hAnsi="Arial" w:cs="Arial" w:hint="cs"/>
        <w:b/>
        <w:bCs/>
        <w:sz w:val="48"/>
        <w:szCs w:val="48"/>
        <w:rtl/>
      </w:rPr>
      <w:t xml:space="preserve">            </w:t>
    </w:r>
    <w:r w:rsidR="007B254B" w:rsidRPr="00ED4200">
      <w:rPr>
        <w:rFonts w:ascii="Arial" w:hAnsi="Arial" w:cs="Arial"/>
        <w:b/>
        <w:bCs/>
        <w:sz w:val="48"/>
        <w:szCs w:val="48"/>
        <w:rtl/>
      </w:rPr>
      <w:t>צוות המרפאה</w:t>
    </w:r>
  </w:p>
  <w:p w:rsidR="007B254B" w:rsidRDefault="007B25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37" w:rsidRDefault="00257A37" w:rsidP="007B254B">
      <w:r>
        <w:separator/>
      </w:r>
    </w:p>
  </w:footnote>
  <w:footnote w:type="continuationSeparator" w:id="0">
    <w:p w:rsidR="00257A37" w:rsidRDefault="00257A37" w:rsidP="007B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4B" w:rsidRPr="00DD0AEC" w:rsidRDefault="00FA70D3" w:rsidP="00FA70D3">
    <w:pPr>
      <w:jc w:val="center"/>
      <w:rPr>
        <w:rFonts w:ascii="Arial" w:hAnsi="Arial" w:cs="Arial"/>
        <w:b/>
        <w:bCs/>
        <w:sz w:val="144"/>
        <w:szCs w:val="144"/>
        <w:u w:val="single"/>
        <w:rtl/>
      </w:rPr>
    </w:pPr>
    <w:r w:rsidRPr="00DD0AEC">
      <w:rPr>
        <w:rFonts w:ascii="Arial" w:hAnsi="Arial" w:cs="Arial" w:hint="cs"/>
        <w:b/>
        <w:bCs/>
        <w:sz w:val="144"/>
        <w:szCs w:val="144"/>
        <w:u w:val="single"/>
        <w:rtl/>
      </w:rPr>
      <w:t>הודעה מהמרפאה</w:t>
    </w:r>
  </w:p>
  <w:p w:rsidR="007B254B" w:rsidRDefault="007B25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719"/>
    <w:multiLevelType w:val="hybridMultilevel"/>
    <w:tmpl w:val="4926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FC4"/>
    <w:multiLevelType w:val="hybridMultilevel"/>
    <w:tmpl w:val="919C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6C33"/>
    <w:multiLevelType w:val="hybridMultilevel"/>
    <w:tmpl w:val="4F8A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3F77"/>
    <w:multiLevelType w:val="hybridMultilevel"/>
    <w:tmpl w:val="F148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11C47"/>
    <w:multiLevelType w:val="hybridMultilevel"/>
    <w:tmpl w:val="E7E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D1"/>
    <w:rsid w:val="0000090C"/>
    <w:rsid w:val="00036F0B"/>
    <w:rsid w:val="000421DD"/>
    <w:rsid w:val="00062300"/>
    <w:rsid w:val="000700A1"/>
    <w:rsid w:val="00096577"/>
    <w:rsid w:val="000C7B08"/>
    <w:rsid w:val="000F0A77"/>
    <w:rsid w:val="00117586"/>
    <w:rsid w:val="00162F7C"/>
    <w:rsid w:val="00194BD1"/>
    <w:rsid w:val="001B42FE"/>
    <w:rsid w:val="001F3F5F"/>
    <w:rsid w:val="00252108"/>
    <w:rsid w:val="00257A37"/>
    <w:rsid w:val="002907A5"/>
    <w:rsid w:val="0031420B"/>
    <w:rsid w:val="00331B3E"/>
    <w:rsid w:val="00357EB2"/>
    <w:rsid w:val="003701F4"/>
    <w:rsid w:val="003A5C93"/>
    <w:rsid w:val="003C769F"/>
    <w:rsid w:val="00431859"/>
    <w:rsid w:val="0043704A"/>
    <w:rsid w:val="00437B75"/>
    <w:rsid w:val="0047388A"/>
    <w:rsid w:val="004A1ED8"/>
    <w:rsid w:val="004A4DA1"/>
    <w:rsid w:val="004C27F5"/>
    <w:rsid w:val="004C7E02"/>
    <w:rsid w:val="004E3439"/>
    <w:rsid w:val="00502DC8"/>
    <w:rsid w:val="00507D8C"/>
    <w:rsid w:val="005239CE"/>
    <w:rsid w:val="005263B9"/>
    <w:rsid w:val="00603F10"/>
    <w:rsid w:val="006067E2"/>
    <w:rsid w:val="00621EEB"/>
    <w:rsid w:val="00686F3F"/>
    <w:rsid w:val="006B72F4"/>
    <w:rsid w:val="006C3002"/>
    <w:rsid w:val="0073677B"/>
    <w:rsid w:val="00755D2E"/>
    <w:rsid w:val="007B254B"/>
    <w:rsid w:val="007C3D32"/>
    <w:rsid w:val="0083674F"/>
    <w:rsid w:val="008B4C82"/>
    <w:rsid w:val="008B6A9F"/>
    <w:rsid w:val="008E0881"/>
    <w:rsid w:val="009144FE"/>
    <w:rsid w:val="009153D6"/>
    <w:rsid w:val="009A36FF"/>
    <w:rsid w:val="009C2FE5"/>
    <w:rsid w:val="00A13170"/>
    <w:rsid w:val="00A44D52"/>
    <w:rsid w:val="00A66060"/>
    <w:rsid w:val="00AA1E14"/>
    <w:rsid w:val="00AA43EB"/>
    <w:rsid w:val="00B03887"/>
    <w:rsid w:val="00B078D1"/>
    <w:rsid w:val="00B734B5"/>
    <w:rsid w:val="00C04C86"/>
    <w:rsid w:val="00C43D29"/>
    <w:rsid w:val="00C6658A"/>
    <w:rsid w:val="00CE4074"/>
    <w:rsid w:val="00DD0AEC"/>
    <w:rsid w:val="00DE5E92"/>
    <w:rsid w:val="00E14391"/>
    <w:rsid w:val="00E364C6"/>
    <w:rsid w:val="00E4126A"/>
    <w:rsid w:val="00E915EA"/>
    <w:rsid w:val="00E94439"/>
    <w:rsid w:val="00ED4200"/>
    <w:rsid w:val="00F4115C"/>
    <w:rsid w:val="00F4635B"/>
    <w:rsid w:val="00FA70D3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00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D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94B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55D2E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391"/>
    <w:pPr>
      <w:ind w:left="720"/>
    </w:pPr>
    <w:rPr>
      <w:rFonts w:asciiTheme="minorHAnsi" w:hAnsiTheme="minorHAnsi" w:cstheme="minorBidi"/>
    </w:rPr>
  </w:style>
  <w:style w:type="table" w:styleId="a6">
    <w:name w:val="Table Grid"/>
    <w:basedOn w:val="a1"/>
    <w:uiPriority w:val="59"/>
    <w:rsid w:val="00C665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54B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7B254B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B254B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7B254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00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D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94B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55D2E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391"/>
    <w:pPr>
      <w:ind w:left="720"/>
    </w:pPr>
    <w:rPr>
      <w:rFonts w:asciiTheme="minorHAnsi" w:hAnsiTheme="minorHAnsi" w:cstheme="minorBidi"/>
    </w:rPr>
  </w:style>
  <w:style w:type="table" w:styleId="a6">
    <w:name w:val="Table Grid"/>
    <w:basedOn w:val="a1"/>
    <w:uiPriority w:val="59"/>
    <w:rsid w:val="00C665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54B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7B254B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B254B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7B254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754C-86E4-41B4-A287-5E671829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tanoagi1</dc:creator>
  <cp:keywords/>
  <dc:description/>
  <cp:lastModifiedBy>TAnoagi1</cp:lastModifiedBy>
  <cp:revision>13</cp:revision>
  <cp:lastPrinted>2022-01-09T09:46:00Z</cp:lastPrinted>
  <dcterms:created xsi:type="dcterms:W3CDTF">2020-10-15T08:28:00Z</dcterms:created>
  <dcterms:modified xsi:type="dcterms:W3CDTF">2022-01-09T05:47:00Z</dcterms:modified>
</cp:coreProperties>
</file>