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4C46EB" w14:textId="77777777" w:rsidR="003E2EAB" w:rsidRDefault="003E2EAB" w:rsidP="00547128">
      <w:pPr>
        <w:jc w:val="center"/>
        <w:rPr>
          <w:b/>
          <w:bCs/>
          <w:u w:val="single"/>
          <w:rtl/>
        </w:rPr>
      </w:pPr>
      <w:r>
        <w:rPr>
          <w:noProof/>
        </w:rPr>
        <w:drawing>
          <wp:inline distT="0" distB="0" distL="0" distR="0" wp14:anchorId="2141D9AC" wp14:editId="76485913">
            <wp:extent cx="5274310" cy="634365"/>
            <wp:effectExtent l="0" t="0" r="2540" b="0"/>
            <wp:docPr id="1" name="Picture 1" descr="C:\Users\limor\Pictures\2ועד מקומ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mor\Pictures\2ועד מקומי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88EE0" w14:textId="77777777" w:rsidR="00384432" w:rsidRPr="00547128" w:rsidRDefault="00547128" w:rsidP="00547128">
      <w:pPr>
        <w:jc w:val="center"/>
        <w:rPr>
          <w:b/>
          <w:bCs/>
          <w:u w:val="single"/>
          <w:rtl/>
        </w:rPr>
      </w:pPr>
      <w:bookmarkStart w:id="0" w:name="_Hlk135903766"/>
      <w:r w:rsidRPr="00547128">
        <w:rPr>
          <w:rFonts w:hint="cs"/>
          <w:b/>
          <w:bCs/>
          <w:u w:val="single"/>
          <w:rtl/>
        </w:rPr>
        <w:t>בקשה לקבלת הצעות להפעלת קיוסק בבריכת נהלל</w:t>
      </w:r>
    </w:p>
    <w:p w14:paraId="4B657417" w14:textId="0FC3CF60" w:rsidR="001978E8" w:rsidRDefault="00547128" w:rsidP="001978E8">
      <w:pPr>
        <w:rPr>
          <w:rFonts w:hint="cs"/>
          <w:rtl/>
        </w:rPr>
      </w:pPr>
      <w:r>
        <w:rPr>
          <w:rFonts w:hint="cs"/>
          <w:rtl/>
        </w:rPr>
        <w:t xml:space="preserve">הוועד המקומי נהלל מבקש לקבל הצעות להפעלת הקיוסק בבריכת השחייה בעונת הרחצה הקרובה </w:t>
      </w:r>
      <w:r w:rsidR="001978E8">
        <w:rPr>
          <w:rFonts w:hint="cs"/>
          <w:rtl/>
        </w:rPr>
        <w:t>2024</w:t>
      </w:r>
      <w:r w:rsidR="0050323D">
        <w:rPr>
          <w:rFonts w:hint="cs"/>
          <w:rtl/>
        </w:rPr>
        <w:t xml:space="preserve"> בין התא</w:t>
      </w:r>
      <w:r w:rsidR="001978E8">
        <w:rPr>
          <w:rFonts w:hint="cs"/>
          <w:rtl/>
        </w:rPr>
        <w:t>ריכים 31.8.24-31.5.24</w:t>
      </w:r>
    </w:p>
    <w:p w14:paraId="06B5F047" w14:textId="77777777" w:rsidR="00547128" w:rsidRDefault="00547128">
      <w:pPr>
        <w:rPr>
          <w:rtl/>
        </w:rPr>
      </w:pPr>
      <w:r>
        <w:rPr>
          <w:rFonts w:hint="cs"/>
          <w:rtl/>
        </w:rPr>
        <w:t>דרישות מהמפעיל:</w:t>
      </w:r>
    </w:p>
    <w:p w14:paraId="0CCF91C3" w14:textId="5EE6EA42" w:rsidR="00547128" w:rsidRDefault="00547128" w:rsidP="00547128">
      <w:pPr>
        <w:pStyle w:val="a3"/>
        <w:numPr>
          <w:ilvl w:val="0"/>
          <w:numId w:val="1"/>
        </w:numPr>
      </w:pPr>
      <w:r>
        <w:rPr>
          <w:rFonts w:hint="cs"/>
          <w:rtl/>
        </w:rPr>
        <w:t>עמידה בכל דרישות החוק לרבות אישורי משרד הבריאות ורישוי עסקים למכירת מזון</w:t>
      </w:r>
      <w:r w:rsidR="00B63D05">
        <w:rPr>
          <w:rFonts w:hint="cs"/>
          <w:rtl/>
        </w:rPr>
        <w:t xml:space="preserve"> ואישור עוסק מורשה.</w:t>
      </w:r>
    </w:p>
    <w:p w14:paraId="1217A1A3" w14:textId="1E00B5BA" w:rsidR="00547128" w:rsidRDefault="00B63D05" w:rsidP="00547128">
      <w:pPr>
        <w:pStyle w:val="a3"/>
        <w:numPr>
          <w:ilvl w:val="0"/>
          <w:numId w:val="1"/>
        </w:numPr>
      </w:pPr>
      <w:r>
        <w:rPr>
          <w:rFonts w:hint="cs"/>
          <w:rtl/>
        </w:rPr>
        <w:t>הזוכה יידרש להציג פוליסת ביטוח לפי דרישות יועץ הביטוח של הועד המקומי.</w:t>
      </w:r>
    </w:p>
    <w:p w14:paraId="2FA09BBE" w14:textId="532FDDEC" w:rsidR="00547128" w:rsidRDefault="00547128" w:rsidP="00547128">
      <w:pPr>
        <w:pStyle w:val="a3"/>
        <w:numPr>
          <w:ilvl w:val="0"/>
          <w:numId w:val="1"/>
        </w:numPr>
      </w:pPr>
      <w:r>
        <w:rPr>
          <w:rFonts w:hint="cs"/>
          <w:rtl/>
        </w:rPr>
        <w:t>שמירה על שלמות הציוד.</w:t>
      </w:r>
      <w:r w:rsidR="00B63D05" w:rsidRPr="00B63D05">
        <w:rPr>
          <w:rFonts w:hint="cs"/>
          <w:rtl/>
        </w:rPr>
        <w:t xml:space="preserve"> </w:t>
      </w:r>
      <w:r w:rsidR="00B63D05">
        <w:rPr>
          <w:rFonts w:hint="cs"/>
          <w:rtl/>
        </w:rPr>
        <w:t xml:space="preserve">שמירה על ניקיון המבנה וסביבתו </w:t>
      </w:r>
    </w:p>
    <w:p w14:paraId="3F83A456" w14:textId="106C98EB" w:rsidR="00547128" w:rsidRDefault="00547128" w:rsidP="00547128">
      <w:pPr>
        <w:pStyle w:val="a3"/>
        <w:numPr>
          <w:ilvl w:val="0"/>
          <w:numId w:val="1"/>
        </w:numPr>
      </w:pPr>
      <w:r>
        <w:rPr>
          <w:rFonts w:hint="cs"/>
          <w:rtl/>
        </w:rPr>
        <w:t>המפעיל יחתום על הסכם מלא מול הוועד המקומי נהלל טרם</w:t>
      </w:r>
      <w:r w:rsidR="0050323D">
        <w:rPr>
          <w:rFonts w:hint="cs"/>
          <w:rtl/>
        </w:rPr>
        <w:t xml:space="preserve"> וכתנאי</w:t>
      </w:r>
      <w:r>
        <w:rPr>
          <w:rFonts w:hint="cs"/>
          <w:rtl/>
        </w:rPr>
        <w:t xml:space="preserve"> </w:t>
      </w:r>
      <w:r w:rsidR="0050323D">
        <w:rPr>
          <w:rFonts w:hint="cs"/>
          <w:rtl/>
        </w:rPr>
        <w:t>ל</w:t>
      </w:r>
      <w:r>
        <w:rPr>
          <w:rFonts w:hint="cs"/>
          <w:rtl/>
        </w:rPr>
        <w:t>תחילת העבודה.</w:t>
      </w:r>
    </w:p>
    <w:p w14:paraId="384448B1" w14:textId="22DD923F" w:rsidR="00547128" w:rsidRDefault="00547128" w:rsidP="00547128">
      <w:pPr>
        <w:pStyle w:val="a3"/>
        <w:numPr>
          <w:ilvl w:val="0"/>
          <w:numId w:val="1"/>
        </w:numPr>
      </w:pPr>
      <w:r>
        <w:rPr>
          <w:rFonts w:hint="cs"/>
          <w:rtl/>
        </w:rPr>
        <w:t>המפעיל יפעיל את הקיוסק בשעות הפתיחה שיוגדרו ע"י הוועד המקומי</w:t>
      </w:r>
      <w:r w:rsidR="0050323D">
        <w:rPr>
          <w:rFonts w:hint="cs"/>
          <w:rtl/>
        </w:rPr>
        <w:t xml:space="preserve"> ומי מטעמו</w:t>
      </w:r>
      <w:r>
        <w:rPr>
          <w:rFonts w:hint="cs"/>
          <w:rtl/>
        </w:rPr>
        <w:t>.</w:t>
      </w:r>
    </w:p>
    <w:p w14:paraId="2EA572C9" w14:textId="77777777" w:rsidR="00547128" w:rsidRDefault="00547128" w:rsidP="00547128">
      <w:pPr>
        <w:pStyle w:val="a3"/>
        <w:numPr>
          <w:ilvl w:val="0"/>
          <w:numId w:val="1"/>
        </w:numPr>
      </w:pPr>
      <w:r>
        <w:rPr>
          <w:rFonts w:hint="cs"/>
          <w:rtl/>
        </w:rPr>
        <w:t>המפעיל יישא בהוצאות החשמל במבנה הקיוסק.</w:t>
      </w:r>
    </w:p>
    <w:p w14:paraId="1C31639C" w14:textId="77777777" w:rsidR="00547128" w:rsidRDefault="00547128" w:rsidP="00547128">
      <w:pPr>
        <w:pStyle w:val="a3"/>
        <w:numPr>
          <w:ilvl w:val="0"/>
          <w:numId w:val="1"/>
        </w:numPr>
      </w:pPr>
      <w:r>
        <w:rPr>
          <w:rFonts w:hint="cs"/>
          <w:rtl/>
        </w:rPr>
        <w:t>המפעיל ידאג להביא את כל הציוד הרלוונטי להפעלת הקיוסק (מקררים, מכונת קפה, ברד וכיו"ב).</w:t>
      </w:r>
    </w:p>
    <w:p w14:paraId="2DC7224D" w14:textId="77777777" w:rsidR="00547128" w:rsidRDefault="00547128" w:rsidP="00547128">
      <w:pPr>
        <w:pStyle w:val="a3"/>
        <w:numPr>
          <w:ilvl w:val="0"/>
          <w:numId w:val="1"/>
        </w:numPr>
      </w:pPr>
      <w:r>
        <w:rPr>
          <w:rFonts w:hint="cs"/>
          <w:rtl/>
        </w:rPr>
        <w:t>המפעיל יציע טבלאות מחירים למוצרים אותם ימכור.</w:t>
      </w:r>
    </w:p>
    <w:p w14:paraId="4B7BBA84" w14:textId="77777777" w:rsidR="00547128" w:rsidRDefault="00547128" w:rsidP="00547128">
      <w:pPr>
        <w:pStyle w:val="a3"/>
        <w:numPr>
          <w:ilvl w:val="0"/>
          <w:numId w:val="1"/>
        </w:numPr>
      </w:pPr>
      <w:r>
        <w:rPr>
          <w:rFonts w:hint="cs"/>
          <w:rtl/>
        </w:rPr>
        <w:t>המחירים אותם יגבה המפעיל לא יעלו על המחירים אותם יפרט בטבלה למטה ויהיו תקפים לכל עונת הרחצה.</w:t>
      </w:r>
    </w:p>
    <w:p w14:paraId="64AF2BEC" w14:textId="4044C087" w:rsidR="00547128" w:rsidRDefault="00547128" w:rsidP="00547128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מוצרים אלו בלבד יימכרו בקיוסק במהלך העונה. כל מכירה של מוצרים נוספים תצריך אישור </w:t>
      </w:r>
      <w:r w:rsidR="0050323D">
        <w:rPr>
          <w:rFonts w:hint="cs"/>
          <w:rtl/>
        </w:rPr>
        <w:t>מראש של הועד המקומי ומי מטעמו</w:t>
      </w:r>
    </w:p>
    <w:tbl>
      <w:tblPr>
        <w:tblStyle w:val="a4"/>
        <w:bidiVisual/>
        <w:tblW w:w="0" w:type="auto"/>
        <w:tblInd w:w="430" w:type="dxa"/>
        <w:tblLook w:val="04A0" w:firstRow="1" w:lastRow="0" w:firstColumn="1" w:lastColumn="0" w:noHBand="0" w:noVBand="1"/>
      </w:tblPr>
      <w:tblGrid>
        <w:gridCol w:w="2744"/>
        <w:gridCol w:w="1701"/>
        <w:gridCol w:w="4077"/>
      </w:tblGrid>
      <w:tr w:rsidR="00547128" w14:paraId="001BEEB0" w14:textId="77777777" w:rsidTr="0027750C">
        <w:tc>
          <w:tcPr>
            <w:tcW w:w="2744" w:type="dxa"/>
          </w:tcPr>
          <w:p w14:paraId="2F34F200" w14:textId="77777777" w:rsidR="00547128" w:rsidRDefault="00547128" w:rsidP="00547128">
            <w:pPr>
              <w:rPr>
                <w:rtl/>
              </w:rPr>
            </w:pPr>
            <w:r>
              <w:rPr>
                <w:rFonts w:hint="cs"/>
                <w:rtl/>
              </w:rPr>
              <w:t>המוצר</w:t>
            </w:r>
          </w:p>
        </w:tc>
        <w:tc>
          <w:tcPr>
            <w:tcW w:w="1701" w:type="dxa"/>
          </w:tcPr>
          <w:p w14:paraId="1D34A7BE" w14:textId="77777777" w:rsidR="00547128" w:rsidRDefault="00547128" w:rsidP="00547128">
            <w:pPr>
              <w:rPr>
                <w:rtl/>
              </w:rPr>
            </w:pPr>
            <w:r>
              <w:rPr>
                <w:rFonts w:hint="cs"/>
                <w:rtl/>
              </w:rPr>
              <w:t>מחיר</w:t>
            </w:r>
          </w:p>
        </w:tc>
        <w:tc>
          <w:tcPr>
            <w:tcW w:w="4077" w:type="dxa"/>
          </w:tcPr>
          <w:p w14:paraId="0813F147" w14:textId="77777777" w:rsidR="00547128" w:rsidRDefault="00547128" w:rsidP="00547128">
            <w:pPr>
              <w:rPr>
                <w:rtl/>
              </w:rPr>
            </w:pPr>
            <w:r>
              <w:rPr>
                <w:rFonts w:hint="cs"/>
                <w:rtl/>
              </w:rPr>
              <w:t>הערות</w:t>
            </w:r>
          </w:p>
        </w:tc>
      </w:tr>
      <w:tr w:rsidR="00547128" w14:paraId="2E8E457E" w14:textId="77777777" w:rsidTr="0027750C">
        <w:tc>
          <w:tcPr>
            <w:tcW w:w="2744" w:type="dxa"/>
          </w:tcPr>
          <w:p w14:paraId="4AA08AC3" w14:textId="77777777" w:rsidR="00547128" w:rsidRDefault="00547128" w:rsidP="00547128">
            <w:pPr>
              <w:rPr>
                <w:rtl/>
              </w:rPr>
            </w:pPr>
            <w:r>
              <w:rPr>
                <w:rFonts w:hint="cs"/>
                <w:rtl/>
              </w:rPr>
              <w:t>שתיה קלה</w:t>
            </w:r>
            <w:r w:rsidR="00C36DBA">
              <w:rPr>
                <w:rFonts w:hint="cs"/>
                <w:rtl/>
              </w:rPr>
              <w:t xml:space="preserve"> </w:t>
            </w:r>
          </w:p>
        </w:tc>
        <w:tc>
          <w:tcPr>
            <w:tcW w:w="1701" w:type="dxa"/>
          </w:tcPr>
          <w:p w14:paraId="0BF836DB" w14:textId="77777777" w:rsidR="00547128" w:rsidRDefault="00547128" w:rsidP="00547128">
            <w:pPr>
              <w:rPr>
                <w:rtl/>
              </w:rPr>
            </w:pPr>
          </w:p>
        </w:tc>
        <w:tc>
          <w:tcPr>
            <w:tcW w:w="4077" w:type="dxa"/>
          </w:tcPr>
          <w:p w14:paraId="4C5D3385" w14:textId="77777777" w:rsidR="00547128" w:rsidRDefault="003E2EAB" w:rsidP="00547128">
            <w:pPr>
              <w:rPr>
                <w:rtl/>
              </w:rPr>
            </w:pPr>
            <w:r>
              <w:rPr>
                <w:rFonts w:hint="cs"/>
                <w:rtl/>
              </w:rPr>
              <w:t>יש לפרט מחירון מלא, לא בבקבוקי זכוכית</w:t>
            </w:r>
          </w:p>
        </w:tc>
      </w:tr>
      <w:tr w:rsidR="00547128" w14:paraId="464F7FC1" w14:textId="77777777" w:rsidTr="0027750C">
        <w:tc>
          <w:tcPr>
            <w:tcW w:w="2744" w:type="dxa"/>
          </w:tcPr>
          <w:p w14:paraId="230CB3E3" w14:textId="77777777" w:rsidR="00547128" w:rsidRDefault="00547128" w:rsidP="00547128">
            <w:pPr>
              <w:rPr>
                <w:rtl/>
              </w:rPr>
            </w:pPr>
            <w:r>
              <w:rPr>
                <w:rFonts w:hint="cs"/>
                <w:rtl/>
              </w:rPr>
              <w:t>שתיה חמה</w:t>
            </w:r>
          </w:p>
        </w:tc>
        <w:tc>
          <w:tcPr>
            <w:tcW w:w="1701" w:type="dxa"/>
          </w:tcPr>
          <w:p w14:paraId="395DDF63" w14:textId="77777777" w:rsidR="00547128" w:rsidRDefault="00547128" w:rsidP="00547128">
            <w:pPr>
              <w:rPr>
                <w:rtl/>
              </w:rPr>
            </w:pPr>
          </w:p>
        </w:tc>
        <w:tc>
          <w:tcPr>
            <w:tcW w:w="4077" w:type="dxa"/>
          </w:tcPr>
          <w:p w14:paraId="614F9D39" w14:textId="77777777" w:rsidR="00547128" w:rsidRDefault="00547128" w:rsidP="00337733">
            <w:pPr>
              <w:rPr>
                <w:rtl/>
              </w:rPr>
            </w:pPr>
            <w:r>
              <w:rPr>
                <w:rFonts w:hint="cs"/>
                <w:rtl/>
              </w:rPr>
              <w:t>יש לפרט מחירון מלא</w:t>
            </w:r>
          </w:p>
        </w:tc>
      </w:tr>
      <w:tr w:rsidR="00547128" w14:paraId="5E6C80A9" w14:textId="77777777" w:rsidTr="0027750C">
        <w:tc>
          <w:tcPr>
            <w:tcW w:w="2744" w:type="dxa"/>
          </w:tcPr>
          <w:p w14:paraId="72E4E61A" w14:textId="77777777" w:rsidR="00547128" w:rsidRDefault="00547128" w:rsidP="00547128">
            <w:pPr>
              <w:rPr>
                <w:rtl/>
              </w:rPr>
            </w:pPr>
            <w:r>
              <w:rPr>
                <w:rFonts w:hint="cs"/>
                <w:rtl/>
              </w:rPr>
              <w:t>גלידות</w:t>
            </w:r>
          </w:p>
        </w:tc>
        <w:tc>
          <w:tcPr>
            <w:tcW w:w="1701" w:type="dxa"/>
          </w:tcPr>
          <w:p w14:paraId="525C6F3A" w14:textId="77777777" w:rsidR="00547128" w:rsidRDefault="00547128" w:rsidP="00547128">
            <w:pPr>
              <w:rPr>
                <w:rtl/>
              </w:rPr>
            </w:pPr>
          </w:p>
        </w:tc>
        <w:tc>
          <w:tcPr>
            <w:tcW w:w="4077" w:type="dxa"/>
          </w:tcPr>
          <w:p w14:paraId="3F23E09B" w14:textId="77777777" w:rsidR="00547128" w:rsidRDefault="00547128" w:rsidP="00337733">
            <w:pPr>
              <w:rPr>
                <w:rtl/>
              </w:rPr>
            </w:pPr>
            <w:r>
              <w:rPr>
                <w:rFonts w:hint="cs"/>
                <w:rtl/>
              </w:rPr>
              <w:t>יש לפרט מחירון מלא</w:t>
            </w:r>
          </w:p>
        </w:tc>
      </w:tr>
      <w:tr w:rsidR="00547128" w14:paraId="5446EA58" w14:textId="77777777" w:rsidTr="0027750C">
        <w:tc>
          <w:tcPr>
            <w:tcW w:w="2744" w:type="dxa"/>
          </w:tcPr>
          <w:p w14:paraId="0390B1E2" w14:textId="77777777" w:rsidR="00547128" w:rsidRDefault="00547128" w:rsidP="00547128">
            <w:pPr>
              <w:rPr>
                <w:rtl/>
              </w:rPr>
            </w:pPr>
            <w:r>
              <w:rPr>
                <w:rFonts w:hint="cs"/>
                <w:rtl/>
              </w:rPr>
              <w:t>ברד</w:t>
            </w:r>
          </w:p>
        </w:tc>
        <w:tc>
          <w:tcPr>
            <w:tcW w:w="1701" w:type="dxa"/>
          </w:tcPr>
          <w:p w14:paraId="6104E073" w14:textId="77777777" w:rsidR="00547128" w:rsidRDefault="00547128" w:rsidP="00547128">
            <w:pPr>
              <w:rPr>
                <w:rtl/>
              </w:rPr>
            </w:pPr>
          </w:p>
        </w:tc>
        <w:tc>
          <w:tcPr>
            <w:tcW w:w="4077" w:type="dxa"/>
          </w:tcPr>
          <w:p w14:paraId="13238235" w14:textId="77777777" w:rsidR="00547128" w:rsidRDefault="00547128" w:rsidP="00547128">
            <w:pPr>
              <w:rPr>
                <w:rtl/>
              </w:rPr>
            </w:pPr>
          </w:p>
        </w:tc>
      </w:tr>
      <w:tr w:rsidR="00547128" w14:paraId="320FC8A3" w14:textId="77777777" w:rsidTr="0027750C">
        <w:tc>
          <w:tcPr>
            <w:tcW w:w="2744" w:type="dxa"/>
          </w:tcPr>
          <w:p w14:paraId="3F99098F" w14:textId="77777777" w:rsidR="00547128" w:rsidRDefault="00547128" w:rsidP="00547128">
            <w:pPr>
              <w:rPr>
                <w:rtl/>
              </w:rPr>
            </w:pPr>
            <w:r>
              <w:rPr>
                <w:rFonts w:hint="cs"/>
                <w:rtl/>
              </w:rPr>
              <w:t>שייק פירות</w:t>
            </w:r>
          </w:p>
        </w:tc>
        <w:tc>
          <w:tcPr>
            <w:tcW w:w="1701" w:type="dxa"/>
          </w:tcPr>
          <w:p w14:paraId="6D1099C0" w14:textId="77777777" w:rsidR="00547128" w:rsidRDefault="00547128" w:rsidP="00547128">
            <w:pPr>
              <w:rPr>
                <w:rtl/>
              </w:rPr>
            </w:pPr>
          </w:p>
        </w:tc>
        <w:tc>
          <w:tcPr>
            <w:tcW w:w="4077" w:type="dxa"/>
          </w:tcPr>
          <w:p w14:paraId="30E73CAF" w14:textId="77777777" w:rsidR="00547128" w:rsidRDefault="00547128" w:rsidP="00547128">
            <w:pPr>
              <w:rPr>
                <w:rtl/>
              </w:rPr>
            </w:pPr>
          </w:p>
        </w:tc>
      </w:tr>
      <w:tr w:rsidR="00547128" w14:paraId="156D9A11" w14:textId="77777777" w:rsidTr="0027750C">
        <w:tc>
          <w:tcPr>
            <w:tcW w:w="2744" w:type="dxa"/>
          </w:tcPr>
          <w:p w14:paraId="2290DE7F" w14:textId="77777777" w:rsidR="00547128" w:rsidRDefault="00547128" w:rsidP="00547128">
            <w:pPr>
              <w:rPr>
                <w:rtl/>
              </w:rPr>
            </w:pPr>
          </w:p>
        </w:tc>
        <w:tc>
          <w:tcPr>
            <w:tcW w:w="1701" w:type="dxa"/>
          </w:tcPr>
          <w:p w14:paraId="2AB47A57" w14:textId="77777777" w:rsidR="00547128" w:rsidRDefault="00547128" w:rsidP="00547128">
            <w:pPr>
              <w:rPr>
                <w:rtl/>
              </w:rPr>
            </w:pPr>
          </w:p>
        </w:tc>
        <w:tc>
          <w:tcPr>
            <w:tcW w:w="4077" w:type="dxa"/>
          </w:tcPr>
          <w:p w14:paraId="68C62B07" w14:textId="77777777" w:rsidR="00547128" w:rsidRDefault="00547128" w:rsidP="00337733">
            <w:pPr>
              <w:rPr>
                <w:rtl/>
              </w:rPr>
            </w:pPr>
            <w:r>
              <w:rPr>
                <w:rFonts w:hint="cs"/>
                <w:rtl/>
              </w:rPr>
              <w:t>יש לפרט מחירון מלא</w:t>
            </w:r>
            <w:r w:rsidR="003E2EAB">
              <w:rPr>
                <w:rFonts w:hint="cs"/>
                <w:rtl/>
              </w:rPr>
              <w:t>, לא בבקבוקי זכוכית</w:t>
            </w:r>
          </w:p>
        </w:tc>
      </w:tr>
      <w:tr w:rsidR="00547128" w14:paraId="6210D38C" w14:textId="77777777" w:rsidTr="0027750C">
        <w:tc>
          <w:tcPr>
            <w:tcW w:w="2744" w:type="dxa"/>
          </w:tcPr>
          <w:p w14:paraId="28BC2E95" w14:textId="77777777" w:rsidR="00547128" w:rsidRDefault="00547128" w:rsidP="00547128">
            <w:pPr>
              <w:rPr>
                <w:rtl/>
              </w:rPr>
            </w:pPr>
            <w:r>
              <w:rPr>
                <w:rFonts w:hint="cs"/>
                <w:rtl/>
              </w:rPr>
              <w:t>טוסט</w:t>
            </w:r>
          </w:p>
        </w:tc>
        <w:tc>
          <w:tcPr>
            <w:tcW w:w="1701" w:type="dxa"/>
          </w:tcPr>
          <w:p w14:paraId="5653CAA4" w14:textId="77777777" w:rsidR="00547128" w:rsidRDefault="00547128" w:rsidP="00547128">
            <w:pPr>
              <w:rPr>
                <w:rtl/>
              </w:rPr>
            </w:pPr>
          </w:p>
        </w:tc>
        <w:tc>
          <w:tcPr>
            <w:tcW w:w="4077" w:type="dxa"/>
          </w:tcPr>
          <w:p w14:paraId="6791DE7A" w14:textId="77777777" w:rsidR="00547128" w:rsidRDefault="00547128" w:rsidP="00337733">
            <w:pPr>
              <w:rPr>
                <w:rtl/>
              </w:rPr>
            </w:pPr>
          </w:p>
        </w:tc>
      </w:tr>
      <w:tr w:rsidR="00547128" w14:paraId="51B01742" w14:textId="77777777" w:rsidTr="0027750C">
        <w:tc>
          <w:tcPr>
            <w:tcW w:w="2744" w:type="dxa"/>
          </w:tcPr>
          <w:p w14:paraId="3A908AE9" w14:textId="77777777" w:rsidR="00547128" w:rsidRDefault="00547128" w:rsidP="00547128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סנדוויץ</w:t>
            </w:r>
            <w:proofErr w:type="spellEnd"/>
          </w:p>
        </w:tc>
        <w:tc>
          <w:tcPr>
            <w:tcW w:w="1701" w:type="dxa"/>
          </w:tcPr>
          <w:p w14:paraId="562DD972" w14:textId="77777777" w:rsidR="00547128" w:rsidRDefault="00547128" w:rsidP="00547128">
            <w:pPr>
              <w:rPr>
                <w:rtl/>
              </w:rPr>
            </w:pPr>
          </w:p>
        </w:tc>
        <w:tc>
          <w:tcPr>
            <w:tcW w:w="4077" w:type="dxa"/>
          </w:tcPr>
          <w:p w14:paraId="37FBCB39" w14:textId="77777777" w:rsidR="00547128" w:rsidRDefault="00547128" w:rsidP="00337733">
            <w:pPr>
              <w:rPr>
                <w:rtl/>
              </w:rPr>
            </w:pPr>
          </w:p>
        </w:tc>
      </w:tr>
      <w:tr w:rsidR="00547128" w14:paraId="47E78F5A" w14:textId="77777777" w:rsidTr="0027750C">
        <w:tc>
          <w:tcPr>
            <w:tcW w:w="2744" w:type="dxa"/>
          </w:tcPr>
          <w:p w14:paraId="6B7918BD" w14:textId="77777777" w:rsidR="00547128" w:rsidRDefault="00547128" w:rsidP="00547128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נקנקיה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בלחמניה</w:t>
            </w:r>
            <w:proofErr w:type="spellEnd"/>
          </w:p>
        </w:tc>
        <w:tc>
          <w:tcPr>
            <w:tcW w:w="1701" w:type="dxa"/>
          </w:tcPr>
          <w:p w14:paraId="1FB6FBBB" w14:textId="77777777" w:rsidR="00547128" w:rsidRDefault="00547128" w:rsidP="00547128">
            <w:pPr>
              <w:rPr>
                <w:rtl/>
              </w:rPr>
            </w:pPr>
          </w:p>
        </w:tc>
        <w:tc>
          <w:tcPr>
            <w:tcW w:w="4077" w:type="dxa"/>
          </w:tcPr>
          <w:p w14:paraId="49E3EC28" w14:textId="77777777" w:rsidR="00547128" w:rsidRDefault="00547128" w:rsidP="00337733">
            <w:pPr>
              <w:rPr>
                <w:rtl/>
              </w:rPr>
            </w:pPr>
          </w:p>
        </w:tc>
      </w:tr>
      <w:tr w:rsidR="00547128" w14:paraId="685E4B9B" w14:textId="77777777" w:rsidTr="0027750C">
        <w:tc>
          <w:tcPr>
            <w:tcW w:w="2744" w:type="dxa"/>
          </w:tcPr>
          <w:p w14:paraId="19733ADA" w14:textId="77777777" w:rsidR="00547128" w:rsidRDefault="00547128" w:rsidP="0054712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שניצל </w:t>
            </w:r>
            <w:proofErr w:type="spellStart"/>
            <w:r>
              <w:rPr>
                <w:rFonts w:hint="cs"/>
                <w:rtl/>
              </w:rPr>
              <w:t>בלחמניה</w:t>
            </w:r>
            <w:proofErr w:type="spellEnd"/>
            <w:r>
              <w:rPr>
                <w:rFonts w:hint="cs"/>
                <w:rtl/>
              </w:rPr>
              <w:t>/פיתה</w:t>
            </w:r>
          </w:p>
        </w:tc>
        <w:tc>
          <w:tcPr>
            <w:tcW w:w="1701" w:type="dxa"/>
          </w:tcPr>
          <w:p w14:paraId="74A577C9" w14:textId="77777777" w:rsidR="00547128" w:rsidRDefault="00547128" w:rsidP="00547128">
            <w:pPr>
              <w:rPr>
                <w:rtl/>
              </w:rPr>
            </w:pPr>
          </w:p>
        </w:tc>
        <w:tc>
          <w:tcPr>
            <w:tcW w:w="4077" w:type="dxa"/>
          </w:tcPr>
          <w:p w14:paraId="0AF15BE0" w14:textId="77777777" w:rsidR="00547128" w:rsidRDefault="00547128" w:rsidP="00337733">
            <w:pPr>
              <w:rPr>
                <w:rtl/>
              </w:rPr>
            </w:pPr>
          </w:p>
        </w:tc>
      </w:tr>
      <w:tr w:rsidR="00547128" w14:paraId="4836EF16" w14:textId="77777777" w:rsidTr="0027750C">
        <w:tc>
          <w:tcPr>
            <w:tcW w:w="2744" w:type="dxa"/>
          </w:tcPr>
          <w:p w14:paraId="04877219" w14:textId="77777777" w:rsidR="00547128" w:rsidRDefault="00547128" w:rsidP="00547128">
            <w:pPr>
              <w:rPr>
                <w:rtl/>
              </w:rPr>
            </w:pPr>
            <w:r>
              <w:rPr>
                <w:rFonts w:hint="cs"/>
                <w:rtl/>
              </w:rPr>
              <w:t>צ'יפס</w:t>
            </w:r>
          </w:p>
        </w:tc>
        <w:tc>
          <w:tcPr>
            <w:tcW w:w="1701" w:type="dxa"/>
          </w:tcPr>
          <w:p w14:paraId="5B30D510" w14:textId="77777777" w:rsidR="00547128" w:rsidRDefault="00547128" w:rsidP="00547128">
            <w:pPr>
              <w:rPr>
                <w:rtl/>
              </w:rPr>
            </w:pPr>
          </w:p>
        </w:tc>
        <w:tc>
          <w:tcPr>
            <w:tcW w:w="4077" w:type="dxa"/>
          </w:tcPr>
          <w:p w14:paraId="7B6AB88D" w14:textId="77777777" w:rsidR="00547128" w:rsidRDefault="00547128" w:rsidP="00337733">
            <w:pPr>
              <w:rPr>
                <w:rtl/>
              </w:rPr>
            </w:pPr>
          </w:p>
        </w:tc>
      </w:tr>
      <w:tr w:rsidR="00547128" w14:paraId="404902F8" w14:textId="77777777" w:rsidTr="0027750C">
        <w:tc>
          <w:tcPr>
            <w:tcW w:w="2744" w:type="dxa"/>
          </w:tcPr>
          <w:p w14:paraId="7E7EEE30" w14:textId="77777777" w:rsidR="00547128" w:rsidRDefault="00547128" w:rsidP="0054712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המבורגר </w:t>
            </w:r>
            <w:proofErr w:type="spellStart"/>
            <w:r>
              <w:rPr>
                <w:rFonts w:hint="cs"/>
                <w:rtl/>
              </w:rPr>
              <w:t>בלחמניה</w:t>
            </w:r>
            <w:proofErr w:type="spellEnd"/>
          </w:p>
        </w:tc>
        <w:tc>
          <w:tcPr>
            <w:tcW w:w="1701" w:type="dxa"/>
          </w:tcPr>
          <w:p w14:paraId="6684A76A" w14:textId="77777777" w:rsidR="00547128" w:rsidRDefault="00547128" w:rsidP="00547128">
            <w:pPr>
              <w:rPr>
                <w:rtl/>
              </w:rPr>
            </w:pPr>
          </w:p>
        </w:tc>
        <w:tc>
          <w:tcPr>
            <w:tcW w:w="4077" w:type="dxa"/>
          </w:tcPr>
          <w:p w14:paraId="0A1770A4" w14:textId="77777777" w:rsidR="00547128" w:rsidRDefault="00547128" w:rsidP="00337733">
            <w:pPr>
              <w:rPr>
                <w:rtl/>
              </w:rPr>
            </w:pPr>
          </w:p>
        </w:tc>
      </w:tr>
      <w:tr w:rsidR="00547128" w14:paraId="4DF266CC" w14:textId="77777777" w:rsidTr="0027750C">
        <w:tc>
          <w:tcPr>
            <w:tcW w:w="2744" w:type="dxa"/>
          </w:tcPr>
          <w:p w14:paraId="4C03B132" w14:textId="77777777" w:rsidR="00547128" w:rsidRDefault="00547128" w:rsidP="0054712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חטיפים מלוחים </w:t>
            </w:r>
          </w:p>
        </w:tc>
        <w:tc>
          <w:tcPr>
            <w:tcW w:w="1701" w:type="dxa"/>
          </w:tcPr>
          <w:p w14:paraId="44B1A17B" w14:textId="77777777" w:rsidR="00547128" w:rsidRDefault="00547128" w:rsidP="00547128">
            <w:pPr>
              <w:rPr>
                <w:rtl/>
              </w:rPr>
            </w:pPr>
          </w:p>
        </w:tc>
        <w:tc>
          <w:tcPr>
            <w:tcW w:w="4077" w:type="dxa"/>
          </w:tcPr>
          <w:p w14:paraId="6D8CCF1C" w14:textId="77777777" w:rsidR="00547128" w:rsidRDefault="00547128" w:rsidP="00337733">
            <w:pPr>
              <w:rPr>
                <w:rtl/>
              </w:rPr>
            </w:pPr>
            <w:r>
              <w:rPr>
                <w:rFonts w:hint="cs"/>
                <w:rtl/>
              </w:rPr>
              <w:t>יש לפרט מחירון מלא</w:t>
            </w:r>
          </w:p>
        </w:tc>
      </w:tr>
      <w:tr w:rsidR="00547128" w14:paraId="2A8B4E7E" w14:textId="77777777" w:rsidTr="0027750C">
        <w:tc>
          <w:tcPr>
            <w:tcW w:w="2744" w:type="dxa"/>
          </w:tcPr>
          <w:p w14:paraId="675E833D" w14:textId="77777777" w:rsidR="00547128" w:rsidRDefault="00547128" w:rsidP="00547128">
            <w:pPr>
              <w:rPr>
                <w:rtl/>
              </w:rPr>
            </w:pPr>
            <w:r>
              <w:rPr>
                <w:rFonts w:hint="cs"/>
                <w:rtl/>
              </w:rPr>
              <w:t>חטיפים מתוקים</w:t>
            </w:r>
          </w:p>
        </w:tc>
        <w:tc>
          <w:tcPr>
            <w:tcW w:w="1701" w:type="dxa"/>
          </w:tcPr>
          <w:p w14:paraId="2FDDA0EA" w14:textId="77777777" w:rsidR="00547128" w:rsidRDefault="00547128" w:rsidP="00547128">
            <w:pPr>
              <w:rPr>
                <w:rtl/>
              </w:rPr>
            </w:pPr>
          </w:p>
        </w:tc>
        <w:tc>
          <w:tcPr>
            <w:tcW w:w="4077" w:type="dxa"/>
          </w:tcPr>
          <w:p w14:paraId="6472FE1B" w14:textId="77777777" w:rsidR="00547128" w:rsidRDefault="00547128" w:rsidP="00337733">
            <w:pPr>
              <w:rPr>
                <w:rtl/>
              </w:rPr>
            </w:pPr>
            <w:r>
              <w:rPr>
                <w:rFonts w:hint="cs"/>
                <w:rtl/>
              </w:rPr>
              <w:t>יש לפרט מחירון מלא</w:t>
            </w:r>
          </w:p>
        </w:tc>
      </w:tr>
    </w:tbl>
    <w:p w14:paraId="3D4EF4D7" w14:textId="77777777" w:rsidR="00547128" w:rsidRDefault="00547128" w:rsidP="00547128">
      <w:pPr>
        <w:rPr>
          <w:rtl/>
        </w:rPr>
      </w:pPr>
    </w:p>
    <w:p w14:paraId="1913B75F" w14:textId="23B5D868" w:rsidR="00547128" w:rsidRDefault="00547128" w:rsidP="00547128">
      <w:pPr>
        <w:rPr>
          <w:rtl/>
        </w:rPr>
      </w:pPr>
      <w:r>
        <w:rPr>
          <w:rFonts w:hint="cs"/>
          <w:rtl/>
        </w:rPr>
        <w:t xml:space="preserve">המציע ישלם לוועד המקומי נהלל סכום </w:t>
      </w:r>
      <w:r w:rsidR="0050323D">
        <w:rPr>
          <w:rFonts w:hint="cs"/>
          <w:rtl/>
        </w:rPr>
        <w:t>בסך</w:t>
      </w:r>
      <w:r>
        <w:rPr>
          <w:rFonts w:hint="cs"/>
          <w:rtl/>
        </w:rPr>
        <w:t xml:space="preserve"> </w:t>
      </w:r>
      <w:r w:rsidR="00B63D05">
        <w:rPr>
          <w:rFonts w:hint="cs"/>
          <w:rtl/>
        </w:rPr>
        <w:t>1,</w:t>
      </w:r>
      <w:r w:rsidR="001978E8">
        <w:rPr>
          <w:rFonts w:hint="cs"/>
          <w:rtl/>
        </w:rPr>
        <w:t>0</w:t>
      </w:r>
      <w:r w:rsidR="00B63D05">
        <w:rPr>
          <w:rFonts w:hint="cs"/>
          <w:rtl/>
        </w:rPr>
        <w:t>00</w:t>
      </w:r>
      <w:r>
        <w:rPr>
          <w:rFonts w:hint="cs"/>
          <w:rtl/>
        </w:rPr>
        <w:t xml:space="preserve"> ₪ (</w:t>
      </w:r>
      <w:r w:rsidR="00C36DBA">
        <w:rPr>
          <w:rFonts w:hint="cs"/>
          <w:rtl/>
        </w:rPr>
        <w:t>אל</w:t>
      </w:r>
      <w:r w:rsidR="00B63D05">
        <w:rPr>
          <w:rFonts w:hint="cs"/>
          <w:rtl/>
        </w:rPr>
        <w:t xml:space="preserve">ף </w:t>
      </w:r>
      <w:r>
        <w:rPr>
          <w:rFonts w:hint="cs"/>
          <w:rtl/>
        </w:rPr>
        <w:t>₪)</w:t>
      </w:r>
      <w:r w:rsidR="0050323D">
        <w:rPr>
          <w:rFonts w:hint="cs"/>
          <w:rtl/>
        </w:rPr>
        <w:t xml:space="preserve"> ל</w:t>
      </w:r>
      <w:r>
        <w:rPr>
          <w:rFonts w:hint="cs"/>
          <w:rtl/>
        </w:rPr>
        <w:t>חודש עבור הזכות להפעלת הקיוסק.</w:t>
      </w:r>
    </w:p>
    <w:p w14:paraId="3C69EDCE" w14:textId="65F062BD" w:rsidR="00547128" w:rsidRDefault="00547128" w:rsidP="00547128">
      <w:pPr>
        <w:rPr>
          <w:rtl/>
        </w:rPr>
      </w:pPr>
      <w:r>
        <w:rPr>
          <w:rFonts w:hint="cs"/>
          <w:rtl/>
        </w:rPr>
        <w:t xml:space="preserve">הצעות יש להעביר עד ליום </w:t>
      </w:r>
      <w:r w:rsidR="001978E8">
        <w:rPr>
          <w:rFonts w:hint="cs"/>
          <w:rtl/>
        </w:rPr>
        <w:t xml:space="preserve">חמישי 23.5.24 </w:t>
      </w:r>
      <w:r>
        <w:rPr>
          <w:rFonts w:hint="cs"/>
          <w:rtl/>
        </w:rPr>
        <w:t xml:space="preserve"> לכתובת המייל </w:t>
      </w:r>
      <w:hyperlink r:id="rId6" w:history="1">
        <w:r w:rsidRPr="00CB1F79">
          <w:rPr>
            <w:rStyle w:val="Hyperlink"/>
          </w:rPr>
          <w:t>nahalal@nahalal.org.il</w:t>
        </w:r>
      </w:hyperlink>
      <w:r>
        <w:t xml:space="preserve"> </w:t>
      </w:r>
      <w:r>
        <w:rPr>
          <w:rFonts w:hint="cs"/>
          <w:rtl/>
        </w:rPr>
        <w:t>או במעטפה במזכירות המושב.</w:t>
      </w:r>
    </w:p>
    <w:p w14:paraId="395A15FB" w14:textId="046C50D8" w:rsidR="00900A86" w:rsidRDefault="001B6608" w:rsidP="00547128">
      <w:pPr>
        <w:rPr>
          <w:rtl/>
        </w:rPr>
      </w:pPr>
      <w:r>
        <w:rPr>
          <w:rFonts w:hint="cs"/>
          <w:rtl/>
        </w:rPr>
        <w:t>הקריטריונים שינחו את הועד לקבלת החלטה על הזכיין הם: ניסיון קודם, גיוון במוצרים</w:t>
      </w:r>
      <w:r w:rsidR="001978E8">
        <w:rPr>
          <w:rFonts w:hint="cs"/>
          <w:rtl/>
        </w:rPr>
        <w:t>.</w:t>
      </w:r>
      <w:r w:rsidR="00900A86">
        <w:rPr>
          <w:rFonts w:hint="cs"/>
          <w:rtl/>
        </w:rPr>
        <w:t xml:space="preserve"> </w:t>
      </w:r>
    </w:p>
    <w:p w14:paraId="46D4CD2E" w14:textId="77777777" w:rsidR="00547128" w:rsidRDefault="00547128" w:rsidP="00547128">
      <w:pPr>
        <w:rPr>
          <w:rtl/>
        </w:rPr>
      </w:pPr>
      <w:r>
        <w:rPr>
          <w:rFonts w:hint="cs"/>
          <w:rtl/>
        </w:rPr>
        <w:t>לשאלות והבהרות ניתן לפנות ליאיר מור מזכיר הוועד המקומי 050-5344163</w:t>
      </w:r>
    </w:p>
    <w:p w14:paraId="6CD03347" w14:textId="77777777" w:rsidR="003E2EAB" w:rsidRDefault="003E2EAB" w:rsidP="00547128">
      <w:pPr>
        <w:rPr>
          <w:rtl/>
        </w:rPr>
      </w:pPr>
    </w:p>
    <w:bookmarkEnd w:id="0"/>
    <w:p w14:paraId="0A4C1545" w14:textId="77777777" w:rsidR="003E2EAB" w:rsidRDefault="003E2EAB" w:rsidP="00547128">
      <w:pPr>
        <w:rPr>
          <w:rtl/>
        </w:rPr>
      </w:pPr>
    </w:p>
    <w:p w14:paraId="23D8AFE4" w14:textId="77777777" w:rsidR="003E2EAB" w:rsidRDefault="003E2EAB" w:rsidP="00547128">
      <w:pPr>
        <w:rPr>
          <w:rtl/>
        </w:rPr>
      </w:pPr>
    </w:p>
    <w:p w14:paraId="4AE07DAB" w14:textId="77777777" w:rsidR="00547128" w:rsidRPr="008D1DE8" w:rsidRDefault="008D1DE8" w:rsidP="008D1DE8">
      <w:pPr>
        <w:jc w:val="right"/>
        <w:rPr>
          <w:sz w:val="16"/>
          <w:szCs w:val="16"/>
          <w:rtl/>
        </w:rPr>
      </w:pPr>
      <w:r w:rsidRPr="008D1DE8">
        <w:rPr>
          <w:sz w:val="16"/>
          <w:szCs w:val="16"/>
          <w:rtl/>
        </w:rPr>
        <w:fldChar w:fldCharType="begin"/>
      </w:r>
      <w:r w:rsidRPr="008D1DE8">
        <w:rPr>
          <w:sz w:val="16"/>
          <w:szCs w:val="16"/>
          <w:rtl/>
        </w:rPr>
        <w:instrText xml:space="preserve"> </w:instrText>
      </w:r>
      <w:r w:rsidRPr="008D1DE8">
        <w:rPr>
          <w:sz w:val="16"/>
          <w:szCs w:val="16"/>
        </w:rPr>
        <w:instrText>FILENAME  \p  \* MERGEFORMAT</w:instrText>
      </w:r>
      <w:r w:rsidRPr="008D1DE8">
        <w:rPr>
          <w:sz w:val="16"/>
          <w:szCs w:val="16"/>
          <w:rtl/>
        </w:rPr>
        <w:instrText xml:space="preserve"> </w:instrText>
      </w:r>
      <w:r w:rsidRPr="008D1DE8">
        <w:rPr>
          <w:sz w:val="16"/>
          <w:szCs w:val="16"/>
          <w:rtl/>
        </w:rPr>
        <w:fldChar w:fldCharType="end"/>
      </w:r>
    </w:p>
    <w:sectPr w:rsidR="00547128" w:rsidRPr="008D1DE8" w:rsidSect="003E2EAB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CE1B47"/>
    <w:multiLevelType w:val="hybridMultilevel"/>
    <w:tmpl w:val="5D40D0F6"/>
    <w:lvl w:ilvl="0" w:tplc="44F27664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045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128"/>
    <w:rsid w:val="001978E8"/>
    <w:rsid w:val="001B6608"/>
    <w:rsid w:val="0021260C"/>
    <w:rsid w:val="0027750C"/>
    <w:rsid w:val="00384432"/>
    <w:rsid w:val="003E2EAB"/>
    <w:rsid w:val="0050323D"/>
    <w:rsid w:val="00547128"/>
    <w:rsid w:val="00656A5B"/>
    <w:rsid w:val="008D1DE8"/>
    <w:rsid w:val="00900A86"/>
    <w:rsid w:val="009318D1"/>
    <w:rsid w:val="00AA5BFD"/>
    <w:rsid w:val="00B63D05"/>
    <w:rsid w:val="00C3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20155"/>
  <w15:docId w15:val="{D123AF79-16B3-4838-BFEC-82241BA67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7128"/>
    <w:pPr>
      <w:ind w:left="720"/>
      <w:contextualSpacing/>
    </w:pPr>
  </w:style>
  <w:style w:type="table" w:styleId="a4">
    <w:name w:val="Table Grid"/>
    <w:basedOn w:val="a1"/>
    <w:uiPriority w:val="59"/>
    <w:rsid w:val="00547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54712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E2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3E2E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halal@nahalal.org.i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מזכירות מושב נהלל - גל דוד</dc:creator>
  <cp:lastModifiedBy>יאיר מור</cp:lastModifiedBy>
  <cp:revision>2</cp:revision>
  <dcterms:created xsi:type="dcterms:W3CDTF">2024-05-17T05:50:00Z</dcterms:created>
  <dcterms:modified xsi:type="dcterms:W3CDTF">2024-05-17T05:50:00Z</dcterms:modified>
</cp:coreProperties>
</file>