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E46" w:rsidRPr="00C36F94" w:rsidRDefault="00DE46F7" w:rsidP="0028529F">
      <w:pPr>
        <w:spacing w:line="240" w:lineRule="auto"/>
        <w:jc w:val="right"/>
        <w:rPr>
          <w:rFonts w:cs="Arial"/>
          <w:sz w:val="18"/>
          <w:szCs w:val="18"/>
          <w:rtl/>
        </w:rPr>
      </w:pPr>
      <w:r>
        <w:rPr>
          <w:rFonts w:cs="Arial" w:hint="cs"/>
          <w:sz w:val="18"/>
          <w:szCs w:val="18"/>
          <w:rtl/>
        </w:rPr>
        <w:t xml:space="preserve"> </w:t>
      </w:r>
    </w:p>
    <w:p w:rsidR="0052367F" w:rsidRDefault="00742C07" w:rsidP="00742C07">
      <w:pPr>
        <w:spacing w:line="240" w:lineRule="auto"/>
        <w:jc w:val="center"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 xml:space="preserve"> </w:t>
      </w:r>
      <w:r w:rsidR="0052367F">
        <w:rPr>
          <w:rFonts w:cs="Arial" w:hint="cs"/>
          <w:b/>
          <w:bCs/>
          <w:rtl/>
        </w:rPr>
        <w:t xml:space="preserve">דרוש/ה מועמד/ת </w:t>
      </w:r>
      <w:r w:rsidR="0067480F">
        <w:rPr>
          <w:rFonts w:cs="Arial" w:hint="cs"/>
          <w:b/>
          <w:bCs/>
          <w:rtl/>
        </w:rPr>
        <w:t xml:space="preserve"> </w:t>
      </w:r>
    </w:p>
    <w:p w:rsidR="002A59B1" w:rsidRDefault="002A59B1" w:rsidP="00231303">
      <w:pPr>
        <w:tabs>
          <w:tab w:val="center" w:pos="5233"/>
        </w:tabs>
        <w:spacing w:line="240" w:lineRule="auto"/>
        <w:rPr>
          <w:rFonts w:ascii="Arial" w:hAnsi="Arial" w:cs="Arial"/>
          <w:sz w:val="20"/>
          <w:szCs w:val="20"/>
          <w:rtl/>
        </w:rPr>
      </w:pPr>
      <w:r w:rsidRPr="002A59B1">
        <w:rPr>
          <w:rFonts w:cs="Arial"/>
          <w:b/>
          <w:bCs/>
          <w:rtl/>
        </w:rPr>
        <w:tab/>
      </w:r>
      <w:r w:rsidR="0052367F" w:rsidRPr="002A59B1">
        <w:rPr>
          <w:rFonts w:cs="Arial" w:hint="cs"/>
          <w:b/>
          <w:bCs/>
          <w:u w:val="single"/>
          <w:rtl/>
        </w:rPr>
        <w:t xml:space="preserve">למילוי מקום </w:t>
      </w:r>
      <w:r w:rsidR="0094177B">
        <w:rPr>
          <w:rFonts w:cs="Arial" w:hint="cs"/>
          <w:b/>
          <w:bCs/>
          <w:u w:val="single"/>
          <w:rtl/>
        </w:rPr>
        <w:t>לתקופ</w:t>
      </w:r>
      <w:r w:rsidR="00D65E67">
        <w:rPr>
          <w:rFonts w:cs="Arial" w:hint="cs"/>
          <w:b/>
          <w:bCs/>
          <w:u w:val="single"/>
          <w:rtl/>
        </w:rPr>
        <w:t>ה של</w:t>
      </w:r>
      <w:r w:rsidR="0094177B">
        <w:rPr>
          <w:rFonts w:cs="Arial" w:hint="cs"/>
          <w:b/>
          <w:bCs/>
          <w:u w:val="single"/>
          <w:rtl/>
        </w:rPr>
        <w:t xml:space="preserve"> </w:t>
      </w:r>
      <w:r w:rsidR="00231303">
        <w:rPr>
          <w:rFonts w:cs="Arial" w:hint="cs"/>
          <w:b/>
          <w:bCs/>
          <w:u w:val="single"/>
          <w:rtl/>
        </w:rPr>
        <w:t xml:space="preserve"> עד חצי שנה</w:t>
      </w:r>
      <w:r w:rsidR="0094177B">
        <w:rPr>
          <w:rFonts w:cs="Arial" w:hint="cs"/>
          <w:b/>
          <w:bCs/>
          <w:u w:val="single"/>
          <w:rtl/>
        </w:rPr>
        <w:t xml:space="preserve"> </w:t>
      </w:r>
      <w:r w:rsidR="00D65E67">
        <w:rPr>
          <w:rFonts w:cs="Arial" w:hint="cs"/>
          <w:b/>
          <w:bCs/>
          <w:u w:val="single"/>
          <w:rtl/>
        </w:rPr>
        <w:t xml:space="preserve"> </w:t>
      </w:r>
    </w:p>
    <w:p w:rsidR="009F45F1" w:rsidRDefault="009F45F1" w:rsidP="009F45F1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  <w:rtl/>
        </w:rPr>
      </w:pPr>
    </w:p>
    <w:p w:rsidR="0067480F" w:rsidRPr="00970AFD" w:rsidRDefault="0067480F" w:rsidP="00970AFD">
      <w:pPr>
        <w:spacing w:line="240" w:lineRule="auto"/>
        <w:jc w:val="both"/>
        <w:rPr>
          <w:rFonts w:ascii="Arial" w:hAnsi="Arial" w:cs="Arial"/>
          <w:b/>
          <w:bCs/>
          <w:rtl/>
        </w:rPr>
      </w:pPr>
      <w:r w:rsidRPr="005832A0">
        <w:rPr>
          <w:rFonts w:ascii="Arial" w:hAnsi="Arial" w:cs="Arial" w:hint="cs"/>
          <w:b/>
          <w:bCs/>
          <w:sz w:val="20"/>
          <w:szCs w:val="20"/>
          <w:rtl/>
        </w:rPr>
        <w:t>לתפקיד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 w:rsidR="00B44683">
        <w:rPr>
          <w:rFonts w:ascii="Arial" w:hAnsi="Arial" w:cs="Arial" w:hint="cs"/>
          <w:sz w:val="20"/>
          <w:szCs w:val="20"/>
          <w:rtl/>
        </w:rPr>
        <w:t xml:space="preserve">: </w:t>
      </w:r>
      <w:r w:rsidR="00970AFD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2B318F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970AFD" w:rsidRPr="00970AFD">
        <w:rPr>
          <w:rFonts w:ascii="Arial" w:hAnsi="Arial" w:cs="Arial" w:hint="cs"/>
          <w:b/>
          <w:bCs/>
          <w:rtl/>
        </w:rPr>
        <w:t>מנהל/ת ענף אזורי</w:t>
      </w:r>
    </w:p>
    <w:p w:rsidR="00032579" w:rsidRPr="00957489" w:rsidRDefault="00B44683" w:rsidP="00970AFD">
      <w:pPr>
        <w:spacing w:line="240" w:lineRule="auto"/>
        <w:jc w:val="both"/>
        <w:rPr>
          <w:rFonts w:cs="Arial"/>
          <w:b/>
          <w:bCs/>
          <w:sz w:val="20"/>
          <w:szCs w:val="20"/>
          <w:rtl/>
        </w:rPr>
      </w:pPr>
      <w:r>
        <w:rPr>
          <w:rFonts w:ascii="Arial" w:hAnsi="Arial" w:cs="Arial" w:hint="cs"/>
          <w:b/>
          <w:bCs/>
          <w:sz w:val="20"/>
          <w:szCs w:val="20"/>
          <w:rtl/>
        </w:rPr>
        <w:t>משרד החקלאות:</w:t>
      </w:r>
      <w:r w:rsidR="00032579">
        <w:rPr>
          <w:rFonts w:cs="Arial" w:hint="cs"/>
          <w:b/>
          <w:bCs/>
          <w:sz w:val="20"/>
          <w:szCs w:val="20"/>
          <w:rtl/>
        </w:rPr>
        <w:t xml:space="preserve"> </w:t>
      </w:r>
      <w:r w:rsidR="0030075C">
        <w:rPr>
          <w:rFonts w:cs="Arial" w:hint="cs"/>
          <w:b/>
          <w:bCs/>
          <w:sz w:val="20"/>
          <w:szCs w:val="20"/>
          <w:rtl/>
        </w:rPr>
        <w:t xml:space="preserve"> </w:t>
      </w:r>
      <w:r w:rsidR="00970AFD">
        <w:rPr>
          <w:rFonts w:cs="Arial" w:hint="cs"/>
          <w:b/>
          <w:bCs/>
          <w:sz w:val="24"/>
          <w:szCs w:val="24"/>
          <w:rtl/>
        </w:rPr>
        <w:t xml:space="preserve"> </w:t>
      </w:r>
      <w:r w:rsidR="00970AFD">
        <w:rPr>
          <w:rFonts w:cs="Arial" w:hint="cs"/>
          <w:b/>
          <w:bCs/>
          <w:sz w:val="20"/>
          <w:szCs w:val="20"/>
          <w:rtl/>
        </w:rPr>
        <w:t>מחוז גליל גולן</w:t>
      </w:r>
    </w:p>
    <w:p w:rsidR="00C36F94" w:rsidRPr="005832A0" w:rsidRDefault="00B96635" w:rsidP="00970AFD">
      <w:pPr>
        <w:spacing w:line="240" w:lineRule="auto"/>
        <w:jc w:val="both"/>
        <w:rPr>
          <w:rFonts w:cs="Arial"/>
          <w:b/>
          <w:bCs/>
          <w:sz w:val="20"/>
          <w:szCs w:val="20"/>
          <w:rtl/>
        </w:rPr>
      </w:pPr>
      <w:r w:rsidRPr="005832A0">
        <w:rPr>
          <w:rFonts w:ascii="Arial" w:hAnsi="Arial" w:cs="Arial" w:hint="cs"/>
          <w:b/>
          <w:bCs/>
          <w:sz w:val="20"/>
          <w:szCs w:val="20"/>
          <w:rtl/>
        </w:rPr>
        <w:t>רמת</w:t>
      </w:r>
      <w:r w:rsidRPr="005832A0">
        <w:rPr>
          <w:rFonts w:cstheme="minorHAnsi"/>
          <w:b/>
          <w:bCs/>
          <w:sz w:val="20"/>
          <w:szCs w:val="20"/>
          <w:rtl/>
        </w:rPr>
        <w:t xml:space="preserve"> </w:t>
      </w:r>
      <w:r w:rsidRPr="005832A0">
        <w:rPr>
          <w:rFonts w:ascii="Arial" w:hAnsi="Arial" w:cs="Arial" w:hint="cs"/>
          <w:b/>
          <w:bCs/>
          <w:sz w:val="20"/>
          <w:szCs w:val="20"/>
          <w:rtl/>
        </w:rPr>
        <w:t>המשרה</w:t>
      </w:r>
      <w:r w:rsidRPr="00B82B8C">
        <w:rPr>
          <w:rFonts w:cstheme="minorHAnsi"/>
          <w:sz w:val="20"/>
          <w:szCs w:val="20"/>
          <w:rtl/>
        </w:rPr>
        <w:t xml:space="preserve"> </w:t>
      </w:r>
      <w:r w:rsidRPr="005832A0">
        <w:rPr>
          <w:rFonts w:cstheme="minorHAnsi"/>
          <w:b/>
          <w:bCs/>
          <w:sz w:val="20"/>
          <w:szCs w:val="20"/>
          <w:rtl/>
        </w:rPr>
        <w:t xml:space="preserve">: </w:t>
      </w:r>
      <w:r w:rsidR="00922411" w:rsidRPr="005832A0">
        <w:rPr>
          <w:rFonts w:cstheme="minorHAnsi"/>
          <w:b/>
          <w:bCs/>
          <w:sz w:val="20"/>
          <w:szCs w:val="20"/>
          <w:rtl/>
        </w:rPr>
        <w:t xml:space="preserve"> </w:t>
      </w:r>
      <w:r w:rsidR="00970AFD">
        <w:rPr>
          <w:rFonts w:ascii="Arial" w:hAnsi="Arial" w:cs="Arial" w:hint="cs"/>
          <w:b/>
          <w:bCs/>
          <w:sz w:val="20"/>
          <w:szCs w:val="20"/>
          <w:rtl/>
        </w:rPr>
        <w:t xml:space="preserve"> </w:t>
      </w:r>
      <w:r w:rsidR="00970AFD">
        <w:rPr>
          <w:rFonts w:cs="Arial" w:hint="cs"/>
          <w:b/>
          <w:bCs/>
          <w:sz w:val="20"/>
          <w:szCs w:val="20"/>
          <w:rtl/>
        </w:rPr>
        <w:t xml:space="preserve">36-39 </w:t>
      </w:r>
      <w:proofErr w:type="spellStart"/>
      <w:r w:rsidR="00970AFD">
        <w:rPr>
          <w:rFonts w:cs="Arial" w:hint="cs"/>
          <w:b/>
          <w:bCs/>
          <w:sz w:val="20"/>
          <w:szCs w:val="20"/>
          <w:rtl/>
        </w:rPr>
        <w:t>מהנ</w:t>
      </w:r>
      <w:proofErr w:type="spellEnd"/>
      <w:r w:rsidR="00970AFD">
        <w:rPr>
          <w:rFonts w:cs="Arial" w:hint="cs"/>
          <w:b/>
          <w:bCs/>
          <w:sz w:val="20"/>
          <w:szCs w:val="20"/>
          <w:rtl/>
        </w:rPr>
        <w:t>'/מחר'</w:t>
      </w:r>
    </w:p>
    <w:p w:rsidR="00C36F94" w:rsidRPr="005832A0" w:rsidRDefault="00C36F94" w:rsidP="00970AFD">
      <w:pPr>
        <w:spacing w:line="240" w:lineRule="auto"/>
        <w:jc w:val="both"/>
        <w:rPr>
          <w:rFonts w:cstheme="minorHAnsi"/>
          <w:b/>
          <w:bCs/>
          <w:sz w:val="20"/>
          <w:szCs w:val="20"/>
          <w:rtl/>
        </w:rPr>
      </w:pPr>
      <w:r w:rsidRPr="005832A0">
        <w:rPr>
          <w:rFonts w:ascii="Arial" w:hAnsi="Arial" w:cs="Arial" w:hint="cs"/>
          <w:b/>
          <w:bCs/>
          <w:sz w:val="20"/>
          <w:szCs w:val="20"/>
          <w:rtl/>
        </w:rPr>
        <w:t>היקף</w:t>
      </w:r>
      <w:r w:rsidRPr="005832A0">
        <w:rPr>
          <w:rFonts w:cstheme="minorHAnsi"/>
          <w:b/>
          <w:bCs/>
          <w:sz w:val="20"/>
          <w:szCs w:val="20"/>
          <w:rtl/>
        </w:rPr>
        <w:t xml:space="preserve"> </w:t>
      </w:r>
      <w:r w:rsidRPr="005832A0">
        <w:rPr>
          <w:rFonts w:ascii="Arial" w:hAnsi="Arial" w:cs="Arial" w:hint="cs"/>
          <w:b/>
          <w:bCs/>
          <w:sz w:val="20"/>
          <w:szCs w:val="20"/>
          <w:rtl/>
        </w:rPr>
        <w:t>המשרה</w:t>
      </w:r>
      <w:r w:rsidRPr="005832A0">
        <w:rPr>
          <w:rFonts w:cstheme="minorHAnsi"/>
          <w:b/>
          <w:bCs/>
          <w:sz w:val="20"/>
          <w:szCs w:val="20"/>
          <w:rtl/>
        </w:rPr>
        <w:t xml:space="preserve"> : </w:t>
      </w:r>
      <w:r w:rsidR="002A59B1" w:rsidRPr="005832A0">
        <w:rPr>
          <w:rFonts w:cstheme="minorHAnsi" w:hint="cs"/>
          <w:b/>
          <w:bCs/>
          <w:sz w:val="20"/>
          <w:szCs w:val="20"/>
          <w:rtl/>
        </w:rPr>
        <w:t xml:space="preserve"> </w:t>
      </w:r>
      <w:r w:rsidR="00970AFD">
        <w:rPr>
          <w:rFonts w:ascii="Arial" w:hAnsi="Arial" w:cs="Arial" w:hint="cs"/>
          <w:b/>
          <w:bCs/>
          <w:sz w:val="20"/>
          <w:szCs w:val="20"/>
          <w:rtl/>
        </w:rPr>
        <w:t xml:space="preserve"> </w:t>
      </w:r>
      <w:r w:rsidR="00970AFD">
        <w:rPr>
          <w:rFonts w:cstheme="minorHAnsi" w:hint="cs"/>
          <w:b/>
          <w:bCs/>
          <w:sz w:val="20"/>
          <w:szCs w:val="20"/>
          <w:rtl/>
        </w:rPr>
        <w:t>מלאה</w:t>
      </w:r>
    </w:p>
    <w:p w:rsidR="00024EF6" w:rsidRPr="005832A0" w:rsidRDefault="00024EF6" w:rsidP="00970AFD">
      <w:pPr>
        <w:spacing w:line="240" w:lineRule="auto"/>
        <w:jc w:val="both"/>
        <w:rPr>
          <w:rFonts w:cstheme="minorHAnsi"/>
          <w:b/>
          <w:bCs/>
          <w:sz w:val="20"/>
          <w:szCs w:val="20"/>
          <w:rtl/>
        </w:rPr>
      </w:pPr>
      <w:r w:rsidRPr="005832A0">
        <w:rPr>
          <w:rFonts w:ascii="Arial" w:hAnsi="Arial" w:cs="Arial" w:hint="cs"/>
          <w:b/>
          <w:bCs/>
          <w:sz w:val="20"/>
          <w:szCs w:val="20"/>
          <w:rtl/>
        </w:rPr>
        <w:t>מס</w:t>
      </w:r>
      <w:r w:rsidRPr="005832A0">
        <w:rPr>
          <w:rFonts w:cstheme="minorHAnsi"/>
          <w:b/>
          <w:bCs/>
          <w:sz w:val="20"/>
          <w:szCs w:val="20"/>
          <w:rtl/>
        </w:rPr>
        <w:t xml:space="preserve">' </w:t>
      </w:r>
      <w:r w:rsidRPr="005832A0">
        <w:rPr>
          <w:rFonts w:ascii="Arial" w:hAnsi="Arial" w:cs="Arial" w:hint="cs"/>
          <w:b/>
          <w:bCs/>
          <w:sz w:val="20"/>
          <w:szCs w:val="20"/>
          <w:rtl/>
        </w:rPr>
        <w:t>משרה</w:t>
      </w:r>
      <w:r w:rsidRPr="005832A0">
        <w:rPr>
          <w:rFonts w:cstheme="minorHAnsi"/>
          <w:b/>
          <w:bCs/>
          <w:sz w:val="20"/>
          <w:szCs w:val="20"/>
          <w:rtl/>
        </w:rPr>
        <w:t xml:space="preserve">:   </w:t>
      </w:r>
      <w:r w:rsidR="0067480F" w:rsidRPr="005832A0">
        <w:rPr>
          <w:rFonts w:cstheme="minorHAnsi" w:hint="cs"/>
          <w:b/>
          <w:bCs/>
          <w:sz w:val="20"/>
          <w:szCs w:val="20"/>
          <w:rtl/>
        </w:rPr>
        <w:t xml:space="preserve"> </w:t>
      </w:r>
      <w:r w:rsidR="009F45F1">
        <w:rPr>
          <w:rFonts w:cstheme="minorHAnsi" w:hint="cs"/>
          <w:b/>
          <w:bCs/>
          <w:sz w:val="20"/>
          <w:szCs w:val="20"/>
          <w:rtl/>
        </w:rPr>
        <w:t xml:space="preserve"> </w:t>
      </w:r>
      <w:r w:rsidR="00970AFD">
        <w:rPr>
          <w:rFonts w:cs="Calibri" w:hint="cs"/>
          <w:b/>
          <w:bCs/>
          <w:sz w:val="20"/>
          <w:szCs w:val="20"/>
          <w:rtl/>
        </w:rPr>
        <w:t xml:space="preserve"> </w:t>
      </w:r>
      <w:r w:rsidR="00970AFD">
        <w:rPr>
          <w:rFonts w:cstheme="minorHAnsi" w:hint="cs"/>
          <w:b/>
          <w:bCs/>
          <w:sz w:val="20"/>
          <w:szCs w:val="20"/>
          <w:rtl/>
        </w:rPr>
        <w:t>81100909</w:t>
      </w:r>
    </w:p>
    <w:p w:rsidR="0052367F" w:rsidRPr="005832A0" w:rsidRDefault="00A80194" w:rsidP="00970AFD">
      <w:pPr>
        <w:spacing w:line="240" w:lineRule="auto"/>
        <w:jc w:val="both"/>
        <w:rPr>
          <w:rFonts w:cstheme="minorHAnsi"/>
          <w:b/>
          <w:bCs/>
          <w:sz w:val="20"/>
          <w:szCs w:val="20"/>
          <w:rtl/>
        </w:rPr>
      </w:pPr>
      <w:r w:rsidRPr="005832A0">
        <w:rPr>
          <w:rFonts w:ascii="Arial" w:hAnsi="Arial" w:cs="Arial" w:hint="cs"/>
          <w:b/>
          <w:bCs/>
          <w:sz w:val="20"/>
          <w:szCs w:val="20"/>
          <w:rtl/>
        </w:rPr>
        <w:t>תאריך</w:t>
      </w:r>
      <w:r w:rsidRPr="005832A0">
        <w:rPr>
          <w:rFonts w:cstheme="minorHAnsi"/>
          <w:b/>
          <w:bCs/>
          <w:sz w:val="20"/>
          <w:szCs w:val="20"/>
          <w:rtl/>
        </w:rPr>
        <w:t xml:space="preserve"> </w:t>
      </w:r>
      <w:r w:rsidRPr="005832A0">
        <w:rPr>
          <w:rFonts w:ascii="Arial" w:hAnsi="Arial" w:cs="Arial" w:hint="cs"/>
          <w:b/>
          <w:bCs/>
          <w:sz w:val="20"/>
          <w:szCs w:val="20"/>
          <w:rtl/>
        </w:rPr>
        <w:t>תחילת</w:t>
      </w:r>
      <w:r w:rsidRPr="005832A0">
        <w:rPr>
          <w:rFonts w:cstheme="minorHAnsi"/>
          <w:b/>
          <w:bCs/>
          <w:sz w:val="20"/>
          <w:szCs w:val="20"/>
          <w:rtl/>
        </w:rPr>
        <w:t xml:space="preserve">  </w:t>
      </w:r>
      <w:r w:rsidRPr="005832A0">
        <w:rPr>
          <w:rFonts w:ascii="Arial" w:hAnsi="Arial" w:cs="Arial" w:hint="cs"/>
          <w:b/>
          <w:bCs/>
          <w:sz w:val="20"/>
          <w:szCs w:val="20"/>
          <w:rtl/>
        </w:rPr>
        <w:t>עבודה</w:t>
      </w:r>
      <w:r w:rsidR="0094177B" w:rsidRPr="005832A0">
        <w:rPr>
          <w:rFonts w:cstheme="minorHAnsi" w:hint="cs"/>
          <w:b/>
          <w:bCs/>
          <w:sz w:val="20"/>
          <w:szCs w:val="20"/>
          <w:rtl/>
        </w:rPr>
        <w:t xml:space="preserve"> </w:t>
      </w:r>
      <w:r w:rsidR="0094177B" w:rsidRPr="005832A0">
        <w:rPr>
          <w:rFonts w:cs="Arial" w:hint="cs"/>
          <w:b/>
          <w:bCs/>
          <w:sz w:val="20"/>
          <w:szCs w:val="20"/>
          <w:rtl/>
        </w:rPr>
        <w:t>משוער</w:t>
      </w:r>
      <w:r w:rsidR="00833EF8">
        <w:rPr>
          <w:rFonts w:cs="Arial" w:hint="cs"/>
          <w:b/>
          <w:bCs/>
          <w:sz w:val="20"/>
          <w:szCs w:val="20"/>
          <w:rtl/>
        </w:rPr>
        <w:t xml:space="preserve">: </w:t>
      </w:r>
      <w:r w:rsidR="009F45F1">
        <w:rPr>
          <w:rFonts w:cs="Arial" w:hint="cs"/>
          <w:b/>
          <w:bCs/>
          <w:sz w:val="20"/>
          <w:szCs w:val="20"/>
          <w:rtl/>
        </w:rPr>
        <w:t xml:space="preserve"> </w:t>
      </w:r>
      <w:r w:rsidR="00970AFD">
        <w:rPr>
          <w:rFonts w:cs="Arial" w:hint="cs"/>
          <w:b/>
          <w:bCs/>
          <w:sz w:val="20"/>
          <w:szCs w:val="20"/>
          <w:rtl/>
        </w:rPr>
        <w:t xml:space="preserve"> </w:t>
      </w:r>
      <w:r w:rsidR="00970AFD">
        <w:rPr>
          <w:rFonts w:cstheme="minorHAnsi" w:hint="cs"/>
          <w:b/>
          <w:bCs/>
          <w:sz w:val="20"/>
          <w:szCs w:val="20"/>
          <w:rtl/>
        </w:rPr>
        <w:t>מיידי</w:t>
      </w:r>
    </w:p>
    <w:p w:rsidR="00D841B5" w:rsidRPr="005832A0" w:rsidRDefault="004E2989" w:rsidP="00912C07">
      <w:pPr>
        <w:spacing w:line="240" w:lineRule="auto"/>
        <w:jc w:val="both"/>
        <w:rPr>
          <w:b/>
          <w:bCs/>
          <w:sz w:val="20"/>
          <w:szCs w:val="20"/>
        </w:rPr>
      </w:pPr>
      <w:r w:rsidRPr="005832A0">
        <w:rPr>
          <w:rFonts w:ascii="Arial" w:hAnsi="Arial" w:cs="Arial" w:hint="cs"/>
          <w:b/>
          <w:bCs/>
          <w:sz w:val="20"/>
          <w:szCs w:val="20"/>
          <w:rtl/>
        </w:rPr>
        <w:t>תאריך</w:t>
      </w:r>
      <w:r w:rsidRPr="005832A0">
        <w:rPr>
          <w:rFonts w:cstheme="minorHAnsi"/>
          <w:b/>
          <w:bCs/>
          <w:sz w:val="20"/>
          <w:szCs w:val="20"/>
          <w:rtl/>
        </w:rPr>
        <w:t xml:space="preserve"> </w:t>
      </w:r>
      <w:r w:rsidRPr="005832A0">
        <w:rPr>
          <w:rFonts w:ascii="Arial" w:hAnsi="Arial" w:cs="Arial" w:hint="cs"/>
          <w:b/>
          <w:bCs/>
          <w:sz w:val="20"/>
          <w:szCs w:val="20"/>
          <w:rtl/>
        </w:rPr>
        <w:t>אחרון</w:t>
      </w:r>
      <w:r w:rsidRPr="005832A0">
        <w:rPr>
          <w:rFonts w:cstheme="minorHAnsi"/>
          <w:b/>
          <w:bCs/>
          <w:sz w:val="20"/>
          <w:szCs w:val="20"/>
          <w:rtl/>
        </w:rPr>
        <w:t xml:space="preserve"> </w:t>
      </w:r>
      <w:r w:rsidRPr="005832A0">
        <w:rPr>
          <w:rFonts w:ascii="Arial" w:hAnsi="Arial" w:cs="Arial" w:hint="cs"/>
          <w:b/>
          <w:bCs/>
          <w:sz w:val="20"/>
          <w:szCs w:val="20"/>
          <w:rtl/>
        </w:rPr>
        <w:t>להגשת</w:t>
      </w:r>
      <w:r w:rsidRPr="005832A0">
        <w:rPr>
          <w:rFonts w:cstheme="minorHAnsi"/>
          <w:b/>
          <w:bCs/>
          <w:sz w:val="20"/>
          <w:szCs w:val="20"/>
          <w:rtl/>
        </w:rPr>
        <w:t xml:space="preserve"> </w:t>
      </w:r>
      <w:r w:rsidRPr="005832A0">
        <w:rPr>
          <w:rFonts w:ascii="Arial" w:hAnsi="Arial" w:cs="Arial" w:hint="cs"/>
          <w:b/>
          <w:bCs/>
          <w:sz w:val="20"/>
          <w:szCs w:val="20"/>
          <w:rtl/>
        </w:rPr>
        <w:t>המועמדות</w:t>
      </w:r>
      <w:r w:rsidR="0052367F" w:rsidRPr="005832A0">
        <w:rPr>
          <w:rFonts w:cstheme="minorHAnsi"/>
          <w:b/>
          <w:bCs/>
          <w:sz w:val="20"/>
          <w:szCs w:val="20"/>
          <w:rtl/>
        </w:rPr>
        <w:t xml:space="preserve">: </w:t>
      </w:r>
      <w:r w:rsidRPr="005832A0">
        <w:rPr>
          <w:rFonts w:cstheme="minorHAnsi"/>
          <w:b/>
          <w:bCs/>
          <w:sz w:val="20"/>
          <w:szCs w:val="20"/>
          <w:rtl/>
        </w:rPr>
        <w:t xml:space="preserve"> </w:t>
      </w:r>
      <w:r w:rsidR="00231303">
        <w:rPr>
          <w:rFonts w:hint="cs"/>
          <w:b/>
          <w:bCs/>
          <w:sz w:val="20"/>
          <w:szCs w:val="20"/>
          <w:rtl/>
        </w:rPr>
        <w:t xml:space="preserve"> </w:t>
      </w:r>
      <w:r w:rsidR="00970AFD">
        <w:rPr>
          <w:rFonts w:hint="cs"/>
          <w:b/>
          <w:bCs/>
          <w:sz w:val="20"/>
          <w:szCs w:val="20"/>
          <w:rtl/>
        </w:rPr>
        <w:t xml:space="preserve">  </w:t>
      </w:r>
      <w:r w:rsidR="00912C07">
        <w:rPr>
          <w:rFonts w:hint="cs"/>
          <w:b/>
          <w:bCs/>
          <w:sz w:val="20"/>
          <w:szCs w:val="20"/>
          <w:rtl/>
        </w:rPr>
        <w:t>5/2/2023</w:t>
      </w:r>
    </w:p>
    <w:p w:rsidR="00970AFD" w:rsidRPr="00970AFD" w:rsidRDefault="00970AFD" w:rsidP="00970A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rtl/>
        </w:rPr>
      </w:pPr>
      <w:r w:rsidRPr="00970AFD">
        <w:rPr>
          <w:rFonts w:cstheme="minorHAnsi"/>
          <w:rtl/>
        </w:rPr>
        <w:t>ביצוע</w:t>
      </w:r>
      <w:r w:rsidRPr="00970AFD">
        <w:rPr>
          <w:rFonts w:cstheme="minorHAnsi"/>
          <w:color w:val="000000"/>
          <w:rtl/>
        </w:rPr>
        <w:t xml:space="preserve"> מדיניות המשרד בהתאם להוראות הממונה וייצוג המחוז והמשרד בפני חקלאים באזור טיפול המחוז.</w:t>
      </w:r>
    </w:p>
    <w:p w:rsidR="00970AFD" w:rsidRPr="00970AFD" w:rsidRDefault="00970AFD" w:rsidP="00970A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rtl/>
        </w:rPr>
      </w:pPr>
      <w:r w:rsidRPr="00970AFD">
        <w:rPr>
          <w:rFonts w:cstheme="minorHAnsi"/>
          <w:color w:val="000000"/>
          <w:rtl/>
        </w:rPr>
        <w:t>עריכת ניתוחים כלכליים בענפי החקלאות השונים של המחוז ומתן יעוץ כלכלי לפי הצורך.</w:t>
      </w:r>
    </w:p>
    <w:p w:rsidR="00970AFD" w:rsidRPr="00970AFD" w:rsidRDefault="00970AFD" w:rsidP="00970A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rtl/>
        </w:rPr>
      </w:pPr>
      <w:r w:rsidRPr="00970AFD">
        <w:rPr>
          <w:rFonts w:cstheme="minorHAnsi"/>
          <w:color w:val="000000"/>
          <w:rtl/>
        </w:rPr>
        <w:t>ביצוע תכנון משק מפורט עפ"י מספר ענפים, סוגיהם, המבנה הפנימי, לוח מים, לוח עבודה, לוח אספקה וצריכה ותכנון פיננסי.</w:t>
      </w:r>
    </w:p>
    <w:p w:rsidR="00970AFD" w:rsidRPr="00970AFD" w:rsidRDefault="00970AFD" w:rsidP="00970A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rtl/>
        </w:rPr>
      </w:pPr>
      <w:r w:rsidRPr="00970AFD">
        <w:rPr>
          <w:rFonts w:cstheme="minorHAnsi"/>
          <w:color w:val="000000"/>
          <w:rtl/>
        </w:rPr>
        <w:t>הכנת תכניות שנתיות ועונתיות של היצור הצפוי במחוז כולל מעקב ודו"ח אחר ביצוע.</w:t>
      </w:r>
    </w:p>
    <w:p w:rsidR="00970AFD" w:rsidRPr="00970AFD" w:rsidRDefault="00970AFD" w:rsidP="00970A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rtl/>
        </w:rPr>
      </w:pPr>
      <w:r w:rsidRPr="00970AFD">
        <w:rPr>
          <w:rFonts w:cstheme="minorHAnsi"/>
          <w:color w:val="000000"/>
          <w:rtl/>
        </w:rPr>
        <w:t>הכנת תכניות פיתוח רב שנתיות ושנתיות כולל טיפול בבדיקות משקיות-כלכליות של בקשות מענקי השקעות, אישורן ופיקוח על ביצוען.</w:t>
      </w:r>
    </w:p>
    <w:p w:rsidR="00970AFD" w:rsidRPr="00970AFD" w:rsidRDefault="00970AFD" w:rsidP="00970A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rtl/>
        </w:rPr>
      </w:pPr>
      <w:r w:rsidRPr="00970AFD">
        <w:rPr>
          <w:rFonts w:cstheme="minorHAnsi"/>
          <w:color w:val="000000"/>
          <w:rtl/>
        </w:rPr>
        <w:t>איסוף נתונים לתכנון כולל: טיפול במשקים מודרכים ומבוקרים תוך מעקב אחר הוצאות להצמדת דפוסי משק.</w:t>
      </w:r>
    </w:p>
    <w:p w:rsidR="00970AFD" w:rsidRPr="00970AFD" w:rsidRDefault="00970AFD" w:rsidP="00970A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rtl/>
        </w:rPr>
      </w:pPr>
      <w:r w:rsidRPr="00970AFD">
        <w:rPr>
          <w:rFonts w:cstheme="minorHAnsi"/>
          <w:color w:val="000000"/>
          <w:rtl/>
        </w:rPr>
        <w:t>בדיקה ואישור דו"חות ביצוע בבקשות למימון בשיתוף עם גורמים נוספים.</w:t>
      </w:r>
    </w:p>
    <w:p w:rsidR="00970AFD" w:rsidRPr="00970AFD" w:rsidRDefault="00970AFD" w:rsidP="00970A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rtl/>
        </w:rPr>
      </w:pPr>
      <w:r w:rsidRPr="00970AFD">
        <w:rPr>
          <w:rFonts w:cstheme="minorHAnsi"/>
          <w:color w:val="000000"/>
          <w:rtl/>
        </w:rPr>
        <w:t>עריכת סקרים כלכליים בהיקף מקומי ואזורי לגבי היצור החקלאי, מפעלים אזוריים לייצור וצריכה, הפיתוח, היעילות, והיצוא החקלאי.</w:t>
      </w:r>
    </w:p>
    <w:p w:rsidR="00970AFD" w:rsidRPr="00970AFD" w:rsidRDefault="00970AFD" w:rsidP="00970A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rtl/>
        </w:rPr>
      </w:pPr>
      <w:r w:rsidRPr="00970AFD">
        <w:rPr>
          <w:rFonts w:cstheme="minorHAnsi"/>
          <w:color w:val="000000"/>
          <w:rtl/>
        </w:rPr>
        <w:t>יוזמה ותכנון שיטות העבודה, ניסוח דיווחים וסקרים מקצועיים.</w:t>
      </w:r>
    </w:p>
    <w:p w:rsidR="00970AFD" w:rsidRPr="00970AFD" w:rsidRDefault="00970AFD" w:rsidP="00970A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rtl/>
        </w:rPr>
      </w:pPr>
      <w:r w:rsidRPr="00970AFD">
        <w:rPr>
          <w:rFonts w:cstheme="minorHAnsi"/>
          <w:color w:val="000000"/>
          <w:rtl/>
        </w:rPr>
        <w:t xml:space="preserve">קיום מגע הדוק עם היחידות המקצועיות במשרד ועם גורמים החקלאיים בשדה, מועצות ייצור </w:t>
      </w:r>
      <w:proofErr w:type="spellStart"/>
      <w:r w:rsidRPr="00970AFD">
        <w:rPr>
          <w:rFonts w:cstheme="minorHAnsi"/>
          <w:color w:val="000000"/>
          <w:rtl/>
        </w:rPr>
        <w:t>וכו</w:t>
      </w:r>
      <w:proofErr w:type="spellEnd"/>
      <w:r w:rsidRPr="00970AFD">
        <w:rPr>
          <w:rFonts w:cstheme="minorHAnsi"/>
          <w:color w:val="000000"/>
          <w:rtl/>
        </w:rPr>
        <w:t>'.</w:t>
      </w:r>
    </w:p>
    <w:p w:rsidR="00970AFD" w:rsidRPr="00970AFD" w:rsidRDefault="00970AFD" w:rsidP="00970A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rtl/>
        </w:rPr>
      </w:pPr>
      <w:r w:rsidRPr="00970AFD">
        <w:rPr>
          <w:rFonts w:cstheme="minorHAnsi"/>
          <w:color w:val="000000"/>
          <w:rtl/>
        </w:rPr>
        <w:t>טיפול בבקשות לעובדים זרים לרבות קליטת בקשות, בדיקת זכאויות והמלצות</w:t>
      </w:r>
    </w:p>
    <w:p w:rsidR="00970AFD" w:rsidRPr="00970AFD" w:rsidRDefault="00970AFD" w:rsidP="00970A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rtl/>
        </w:rPr>
      </w:pPr>
      <w:r w:rsidRPr="00970AFD">
        <w:rPr>
          <w:rFonts w:cstheme="minorHAnsi"/>
          <w:color w:val="000000"/>
          <w:rtl/>
        </w:rPr>
        <w:lastRenderedPageBreak/>
        <w:t>לאישור.</w:t>
      </w:r>
    </w:p>
    <w:p w:rsidR="00970AFD" w:rsidRPr="00970AFD" w:rsidRDefault="00970AFD" w:rsidP="00970A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rtl/>
        </w:rPr>
      </w:pPr>
      <w:r w:rsidRPr="00970AFD">
        <w:rPr>
          <w:rFonts w:cstheme="minorHAnsi"/>
          <w:color w:val="000000"/>
          <w:rtl/>
        </w:rPr>
        <w:t>בדיקה והכנת חוות דעת לתכניות היתרי בניה למבנים חקלאיים ופעילות לא חקלאית.</w:t>
      </w:r>
    </w:p>
    <w:p w:rsidR="00970AFD" w:rsidRPr="00970AFD" w:rsidRDefault="00970AFD" w:rsidP="00970A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rtl/>
        </w:rPr>
      </w:pPr>
      <w:r w:rsidRPr="00970AFD">
        <w:rPr>
          <w:rFonts w:cstheme="minorHAnsi"/>
          <w:color w:val="000000"/>
          <w:rtl/>
        </w:rPr>
        <w:t>יוזמה וקידום תכניות פיתוח במרחב הכפרי.</w:t>
      </w:r>
    </w:p>
    <w:p w:rsidR="00970AFD" w:rsidRPr="00970AFD" w:rsidRDefault="00970AFD" w:rsidP="00970A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rtl/>
        </w:rPr>
      </w:pPr>
      <w:r w:rsidRPr="00970AFD">
        <w:rPr>
          <w:rFonts w:cstheme="minorHAnsi"/>
          <w:color w:val="000000"/>
          <w:rtl/>
        </w:rPr>
        <w:t xml:space="preserve">השתתפות בחממות תיירות </w:t>
      </w:r>
      <w:proofErr w:type="spellStart"/>
      <w:r w:rsidRPr="00970AFD">
        <w:rPr>
          <w:rFonts w:cstheme="minorHAnsi"/>
          <w:color w:val="000000"/>
          <w:rtl/>
        </w:rPr>
        <w:t>ובמט"י</w:t>
      </w:r>
      <w:proofErr w:type="spellEnd"/>
      <w:r w:rsidRPr="00970AFD">
        <w:rPr>
          <w:rFonts w:cstheme="minorHAnsi"/>
          <w:color w:val="000000"/>
          <w:rtl/>
        </w:rPr>
        <w:t xml:space="preserve"> אזורי ובצוות היגוי לתכניות אב, </w:t>
      </w:r>
      <w:proofErr w:type="spellStart"/>
      <w:r w:rsidRPr="00970AFD">
        <w:rPr>
          <w:rFonts w:cstheme="minorHAnsi"/>
          <w:color w:val="000000"/>
          <w:rtl/>
        </w:rPr>
        <w:t>מיתאר</w:t>
      </w:r>
      <w:proofErr w:type="spellEnd"/>
      <w:r w:rsidRPr="00970AFD">
        <w:rPr>
          <w:rFonts w:cstheme="minorHAnsi"/>
          <w:color w:val="000000"/>
          <w:rtl/>
        </w:rPr>
        <w:t xml:space="preserve"> ועדות היגוי לכפרי תיירות ותכניות אסטרטגיות במועצות אזוריות.</w:t>
      </w:r>
    </w:p>
    <w:p w:rsidR="00970AFD" w:rsidRPr="00970AFD" w:rsidRDefault="00970AFD" w:rsidP="00970A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rtl/>
        </w:rPr>
      </w:pPr>
      <w:r w:rsidRPr="00970AFD">
        <w:rPr>
          <w:rFonts w:cstheme="minorHAnsi"/>
          <w:color w:val="000000"/>
          <w:rtl/>
        </w:rPr>
        <w:t>סיוע בטיפול ואישור בקשות לקבלת מענקים במסגרת פיתוח הכפר.</w:t>
      </w:r>
    </w:p>
    <w:p w:rsidR="00970AFD" w:rsidRPr="00970AFD" w:rsidRDefault="00970AFD" w:rsidP="00970A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rtl/>
        </w:rPr>
      </w:pPr>
      <w:r w:rsidRPr="00970AFD">
        <w:rPr>
          <w:rFonts w:cstheme="minorHAnsi"/>
          <w:color w:val="000000"/>
          <w:rtl/>
        </w:rPr>
        <w:t>חברות בוועדות תכנון ובניה מקומיות ברשויות האזורית.</w:t>
      </w:r>
    </w:p>
    <w:p w:rsidR="00970AFD" w:rsidRPr="00970AFD" w:rsidRDefault="00970AFD" w:rsidP="00970A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rtl/>
        </w:rPr>
      </w:pPr>
      <w:r w:rsidRPr="00970AFD">
        <w:rPr>
          <w:rFonts w:cstheme="minorHAnsi"/>
          <w:color w:val="000000"/>
          <w:rtl/>
        </w:rPr>
        <w:t>בחינת בקשות להקצאת גורמי ייצור ובקשות לשינויים והמלצה למנהל המחוז לצורך דיון בועדת פרוגרמות.</w:t>
      </w:r>
    </w:p>
    <w:p w:rsidR="00970AFD" w:rsidRPr="00970AFD" w:rsidRDefault="00970AFD" w:rsidP="00970A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rtl/>
        </w:rPr>
      </w:pPr>
      <w:r w:rsidRPr="00970AFD">
        <w:rPr>
          <w:rFonts w:cstheme="minorHAnsi"/>
          <w:color w:val="000000"/>
          <w:rtl/>
        </w:rPr>
        <w:t>ביצוע פעולות נוספות לפי דרישה.</w:t>
      </w:r>
    </w:p>
    <w:p w:rsidR="006D7D5D" w:rsidRPr="005763D7" w:rsidRDefault="00970AFD" w:rsidP="006D7D5D">
      <w:pPr>
        <w:spacing w:line="240" w:lineRule="auto"/>
        <w:jc w:val="both"/>
        <w:rPr>
          <w:rFonts w:cstheme="minorHAnsi"/>
          <w:sz w:val="20"/>
          <w:szCs w:val="20"/>
          <w:rtl/>
        </w:rPr>
      </w:pPr>
      <w:r>
        <w:rPr>
          <w:rFonts w:cstheme="minorHAnsi" w:hint="cs"/>
          <w:sz w:val="20"/>
          <w:szCs w:val="20"/>
          <w:rtl/>
        </w:rPr>
        <w:t xml:space="preserve"> </w:t>
      </w:r>
    </w:p>
    <w:p w:rsidR="00231303" w:rsidRPr="00970AFD" w:rsidRDefault="002A59B1" w:rsidP="00D37FB6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  <w:rtl/>
        </w:rPr>
      </w:pPr>
      <w:r w:rsidRPr="00970AFD">
        <w:rPr>
          <w:rFonts w:cstheme="minorHAnsi"/>
          <w:u w:val="single"/>
          <w:rtl/>
        </w:rPr>
        <w:t>דרישות סף:</w:t>
      </w:r>
    </w:p>
    <w:p w:rsidR="00970AFD" w:rsidRPr="00970AFD" w:rsidRDefault="00970AFD" w:rsidP="00970A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rtl/>
        </w:rPr>
      </w:pPr>
      <w:r w:rsidRPr="00970AFD">
        <w:rPr>
          <w:rFonts w:cstheme="minorHAnsi"/>
          <w:color w:val="000000"/>
          <w:rtl/>
        </w:rPr>
        <w:t xml:space="preserve"> </w:t>
      </w:r>
    </w:p>
    <w:p w:rsidR="00970AFD" w:rsidRPr="00970AFD" w:rsidRDefault="00970AFD" w:rsidP="00970A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u w:val="single"/>
          <w:rtl/>
        </w:rPr>
      </w:pPr>
      <w:r w:rsidRPr="00970AFD">
        <w:rPr>
          <w:rFonts w:cstheme="minorHAnsi"/>
          <w:color w:val="000000"/>
          <w:u w:val="single"/>
          <w:rtl/>
        </w:rPr>
        <w:t>השכלה:</w:t>
      </w:r>
    </w:p>
    <w:p w:rsidR="00970AFD" w:rsidRPr="00970AFD" w:rsidRDefault="00970AFD" w:rsidP="00970A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rtl/>
        </w:rPr>
      </w:pPr>
      <w:r w:rsidRPr="00970AFD">
        <w:rPr>
          <w:rFonts w:cstheme="minorHAnsi"/>
          <w:color w:val="000000"/>
          <w:rtl/>
        </w:rPr>
        <w:t xml:space="preserve"> </w:t>
      </w:r>
    </w:p>
    <w:p w:rsidR="00970AFD" w:rsidRPr="00970AFD" w:rsidRDefault="00970AFD" w:rsidP="00970A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rtl/>
        </w:rPr>
      </w:pPr>
      <w:r w:rsidRPr="00970AFD">
        <w:rPr>
          <w:rFonts w:cstheme="minorHAnsi"/>
          <w:color w:val="000000"/>
          <w:rtl/>
        </w:rPr>
        <w:t>לדרוג מהנדסים: השכלה אקדמאית (תואר ראשון) בכלכלה חקלאית, או מדעי</w:t>
      </w:r>
    </w:p>
    <w:p w:rsidR="00970AFD" w:rsidRPr="00970AFD" w:rsidRDefault="00970AFD" w:rsidP="00970A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rtl/>
        </w:rPr>
      </w:pPr>
      <w:r w:rsidRPr="00970AFD">
        <w:rPr>
          <w:rFonts w:cstheme="minorHAnsi"/>
          <w:color w:val="000000"/>
          <w:rtl/>
        </w:rPr>
        <w:t>החקלאות.</w:t>
      </w:r>
    </w:p>
    <w:p w:rsidR="00970AFD" w:rsidRPr="00970AFD" w:rsidRDefault="00970AFD" w:rsidP="00970A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rtl/>
        </w:rPr>
      </w:pPr>
      <w:r w:rsidRPr="00970AFD">
        <w:rPr>
          <w:rFonts w:cstheme="minorHAnsi"/>
          <w:color w:val="000000"/>
          <w:rtl/>
        </w:rPr>
        <w:t xml:space="preserve">לדירוג </w:t>
      </w:r>
      <w:proofErr w:type="spellStart"/>
      <w:r w:rsidRPr="00970AFD">
        <w:rPr>
          <w:rFonts w:cstheme="minorHAnsi"/>
          <w:color w:val="000000"/>
          <w:rtl/>
        </w:rPr>
        <w:t>מח"ר</w:t>
      </w:r>
      <w:proofErr w:type="spellEnd"/>
      <w:r w:rsidRPr="00970AFD">
        <w:rPr>
          <w:rFonts w:cstheme="minorHAnsi"/>
          <w:color w:val="000000"/>
          <w:rtl/>
        </w:rPr>
        <w:t>: השכלה אקדמאית (תואר ראשון) בכלכלה או במינהל עסקים.</w:t>
      </w:r>
    </w:p>
    <w:p w:rsidR="00970AFD" w:rsidRPr="00970AFD" w:rsidRDefault="00970AFD" w:rsidP="00970A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rtl/>
        </w:rPr>
      </w:pPr>
    </w:p>
    <w:p w:rsidR="00970AFD" w:rsidRPr="00970AFD" w:rsidRDefault="00970AFD" w:rsidP="00970A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u w:val="single"/>
          <w:rtl/>
        </w:rPr>
      </w:pPr>
      <w:r w:rsidRPr="00970AFD">
        <w:rPr>
          <w:rFonts w:cstheme="minorHAnsi"/>
          <w:color w:val="000000"/>
          <w:u w:val="single"/>
          <w:rtl/>
        </w:rPr>
        <w:t>ניסיון:</w:t>
      </w:r>
    </w:p>
    <w:p w:rsidR="00970AFD" w:rsidRPr="00970AFD" w:rsidRDefault="00970AFD" w:rsidP="00970A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rtl/>
        </w:rPr>
      </w:pPr>
    </w:p>
    <w:p w:rsidR="00970AFD" w:rsidRPr="00970AFD" w:rsidRDefault="00970AFD" w:rsidP="00970A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rtl/>
        </w:rPr>
      </w:pPr>
      <w:r w:rsidRPr="00970AFD">
        <w:rPr>
          <w:rFonts w:cstheme="minorHAnsi"/>
          <w:color w:val="000000"/>
          <w:rtl/>
        </w:rPr>
        <w:t>ללא שנות ניסיון.</w:t>
      </w:r>
    </w:p>
    <w:p w:rsidR="00970AFD" w:rsidRPr="00970AFD" w:rsidRDefault="00970AFD" w:rsidP="00970A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rtl/>
        </w:rPr>
      </w:pPr>
    </w:p>
    <w:p w:rsidR="00970AFD" w:rsidRDefault="00970AFD" w:rsidP="00970A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rtl/>
        </w:rPr>
      </w:pPr>
    </w:p>
    <w:p w:rsidR="00970AFD" w:rsidRDefault="00970AFD" w:rsidP="00970A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rtl/>
        </w:rPr>
      </w:pPr>
    </w:p>
    <w:p w:rsidR="00970AFD" w:rsidRDefault="00970AFD" w:rsidP="00970A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rtl/>
        </w:rPr>
      </w:pPr>
    </w:p>
    <w:p w:rsidR="00970AFD" w:rsidRPr="00970AFD" w:rsidRDefault="00970AFD" w:rsidP="00970A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rtl/>
        </w:rPr>
      </w:pPr>
    </w:p>
    <w:p w:rsidR="00970AFD" w:rsidRPr="00970AFD" w:rsidRDefault="00970AFD" w:rsidP="00970A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u w:val="single"/>
          <w:rtl/>
        </w:rPr>
      </w:pPr>
      <w:r w:rsidRPr="00970AFD">
        <w:rPr>
          <w:rFonts w:cstheme="minorHAnsi"/>
          <w:color w:val="000000"/>
          <w:u w:val="single"/>
          <w:rtl/>
        </w:rPr>
        <w:t>כישורים ונתונים נוספים:</w:t>
      </w:r>
    </w:p>
    <w:p w:rsidR="00970AFD" w:rsidRPr="00970AFD" w:rsidRDefault="00970AFD" w:rsidP="00970A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rtl/>
        </w:rPr>
      </w:pPr>
    </w:p>
    <w:p w:rsidR="00970AFD" w:rsidRPr="00970AFD" w:rsidRDefault="00970AFD" w:rsidP="00970A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rtl/>
        </w:rPr>
      </w:pPr>
      <w:r w:rsidRPr="00970AFD">
        <w:rPr>
          <w:rFonts w:cstheme="minorHAnsi"/>
          <w:color w:val="000000"/>
          <w:rtl/>
        </w:rPr>
        <w:t>כושר הבעה בכתב ובע"פ בשפה העברית.</w:t>
      </w:r>
    </w:p>
    <w:p w:rsidR="00970AFD" w:rsidRPr="00970AFD" w:rsidRDefault="00970AFD" w:rsidP="00970A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rtl/>
        </w:rPr>
      </w:pPr>
      <w:r w:rsidRPr="00970AFD">
        <w:rPr>
          <w:rFonts w:cstheme="minorHAnsi"/>
          <w:color w:val="000000"/>
          <w:rtl/>
        </w:rPr>
        <w:t>ידיעת השפה האנגלית כדי קריאת ספרות מקצועית.</w:t>
      </w:r>
    </w:p>
    <w:p w:rsidR="00970AFD" w:rsidRPr="00970AFD" w:rsidRDefault="00970AFD" w:rsidP="00970A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rtl/>
        </w:rPr>
      </w:pPr>
      <w:r w:rsidRPr="00970AFD">
        <w:rPr>
          <w:rFonts w:cstheme="minorHAnsi"/>
          <w:color w:val="000000"/>
          <w:rtl/>
        </w:rPr>
        <w:t>כושר ניהול מו"מ.</w:t>
      </w:r>
    </w:p>
    <w:p w:rsidR="00970AFD" w:rsidRPr="00970AFD" w:rsidRDefault="00970AFD" w:rsidP="00970A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rtl/>
        </w:rPr>
      </w:pPr>
      <w:r w:rsidRPr="00970AFD">
        <w:rPr>
          <w:rFonts w:cstheme="minorHAnsi"/>
          <w:color w:val="000000"/>
          <w:rtl/>
        </w:rPr>
        <w:t>כושר קיום מגע עם קהל.</w:t>
      </w:r>
    </w:p>
    <w:p w:rsidR="00970AFD" w:rsidRPr="00970AFD" w:rsidRDefault="00970AFD" w:rsidP="00970AF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rtl/>
        </w:rPr>
      </w:pPr>
      <w:r w:rsidRPr="00970AFD">
        <w:rPr>
          <w:rFonts w:cstheme="minorHAnsi"/>
          <w:color w:val="000000"/>
          <w:rtl/>
        </w:rPr>
        <w:t>נכונות לעבוד מחוץ לשעות העבודה המקובלות.</w:t>
      </w:r>
    </w:p>
    <w:p w:rsidR="00970AFD" w:rsidRDefault="00970AFD" w:rsidP="00970A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rtl/>
        </w:rPr>
      </w:pPr>
      <w:r w:rsidRPr="00970AFD">
        <w:rPr>
          <w:rFonts w:cstheme="minorHAnsi"/>
          <w:color w:val="000000"/>
          <w:rtl/>
        </w:rPr>
        <w:lastRenderedPageBreak/>
        <w:t>עדיפות לבעלי היכרות עם המערכת החקלאית וההתיישבותית בישראל.</w:t>
      </w:r>
    </w:p>
    <w:p w:rsidR="00D37FB6" w:rsidRPr="00D37FB6" w:rsidRDefault="00D37FB6" w:rsidP="00D37FB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u w:val="single"/>
          <w:rtl/>
        </w:rPr>
      </w:pPr>
    </w:p>
    <w:p w:rsidR="00231303" w:rsidRDefault="00970AFD" w:rsidP="0067480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u w:val="single"/>
          <w:rtl/>
        </w:rPr>
      </w:pPr>
      <w:r>
        <w:rPr>
          <w:rFonts w:cstheme="minorHAnsi" w:hint="cs"/>
          <w:color w:val="000000"/>
          <w:sz w:val="20"/>
          <w:szCs w:val="20"/>
          <w:u w:val="single"/>
          <w:rtl/>
        </w:rPr>
        <w:t xml:space="preserve"> </w:t>
      </w:r>
    </w:p>
    <w:p w:rsidR="00970AFD" w:rsidRDefault="00970AFD" w:rsidP="0067480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u w:val="single"/>
          <w:rtl/>
        </w:rPr>
      </w:pPr>
    </w:p>
    <w:p w:rsidR="00970AFD" w:rsidRDefault="00970AFD" w:rsidP="0067480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u w:val="single"/>
          <w:rtl/>
        </w:rPr>
      </w:pPr>
    </w:p>
    <w:p w:rsidR="00970AFD" w:rsidRDefault="00970AFD" w:rsidP="0067480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u w:val="single"/>
          <w:rtl/>
        </w:rPr>
      </w:pPr>
    </w:p>
    <w:p w:rsidR="00970AFD" w:rsidRDefault="00970AFD" w:rsidP="0067480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u w:val="single"/>
          <w:rtl/>
        </w:rPr>
      </w:pPr>
    </w:p>
    <w:p w:rsidR="00970AFD" w:rsidRDefault="00970AFD" w:rsidP="0067480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u w:val="single"/>
          <w:rtl/>
        </w:rPr>
      </w:pPr>
    </w:p>
    <w:p w:rsidR="00970AFD" w:rsidRDefault="00970AFD" w:rsidP="0067480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u w:val="single"/>
          <w:rtl/>
        </w:rPr>
      </w:pPr>
    </w:p>
    <w:p w:rsidR="00231303" w:rsidRPr="002A59B1" w:rsidRDefault="00231303" w:rsidP="0067480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u w:val="single"/>
          <w:rtl/>
        </w:rPr>
      </w:pPr>
    </w:p>
    <w:p w:rsidR="00D841B5" w:rsidRPr="00B82B8C" w:rsidRDefault="0030075C" w:rsidP="00B82B8C">
      <w:pPr>
        <w:pStyle w:val="a9"/>
        <w:rPr>
          <w:rFonts w:cstheme="minorHAnsi"/>
          <w:sz w:val="20"/>
          <w:szCs w:val="20"/>
          <w:rtl/>
        </w:rPr>
      </w:pPr>
      <w:r>
        <w:rPr>
          <w:rFonts w:cstheme="minorHAnsi" w:hint="cs"/>
          <w:sz w:val="20"/>
          <w:szCs w:val="20"/>
          <w:rtl/>
        </w:rPr>
        <w:t xml:space="preserve"> </w:t>
      </w:r>
    </w:p>
    <w:p w:rsidR="00D841B5" w:rsidRDefault="00D841B5" w:rsidP="00D841B5">
      <w:pPr>
        <w:pStyle w:val="a9"/>
        <w:jc w:val="center"/>
        <w:rPr>
          <w:rtl/>
        </w:rPr>
      </w:pPr>
    </w:p>
    <w:p w:rsidR="00D841B5" w:rsidRPr="00D841B5" w:rsidRDefault="00D841B5" w:rsidP="00D841B5">
      <w:pPr>
        <w:pStyle w:val="a9"/>
        <w:jc w:val="center"/>
        <w:rPr>
          <w:rFonts w:cs="David"/>
          <w:b/>
          <w:bCs/>
          <w:rtl/>
        </w:rPr>
      </w:pPr>
      <w:r w:rsidRPr="00D841B5">
        <w:rPr>
          <w:rFonts w:cs="David"/>
          <w:b/>
          <w:bCs/>
          <w:rtl/>
        </w:rPr>
        <w:t xml:space="preserve">רק פניות מתאימות </w:t>
      </w:r>
      <w:proofErr w:type="spellStart"/>
      <w:r w:rsidRPr="00D841B5">
        <w:rPr>
          <w:rFonts w:cs="David"/>
          <w:b/>
          <w:bCs/>
          <w:rtl/>
        </w:rPr>
        <w:t>תיעננה</w:t>
      </w:r>
      <w:proofErr w:type="spellEnd"/>
      <w:r w:rsidRPr="00D841B5">
        <w:rPr>
          <w:rFonts w:cs="David"/>
          <w:b/>
          <w:bCs/>
          <w:rtl/>
        </w:rPr>
        <w:t>.</w:t>
      </w:r>
    </w:p>
    <w:p w:rsidR="00D841B5" w:rsidRPr="00D841B5" w:rsidRDefault="00D841B5" w:rsidP="00D841B5">
      <w:pPr>
        <w:pStyle w:val="a9"/>
        <w:jc w:val="center"/>
        <w:rPr>
          <w:rFonts w:cs="David"/>
          <w:b/>
          <w:bCs/>
          <w:rtl/>
        </w:rPr>
      </w:pPr>
      <w:r w:rsidRPr="00D841B5">
        <w:rPr>
          <w:rFonts w:cs="David"/>
          <w:b/>
          <w:bCs/>
          <w:rtl/>
        </w:rPr>
        <w:t>בכל מקום בו מפורט תיאור התפקיד בלשון זכר, הכוונה גם ללשון נקבע ולהיפך.</w:t>
      </w:r>
    </w:p>
    <w:p w:rsidR="00D841B5" w:rsidRPr="00D841B5" w:rsidRDefault="00D841B5" w:rsidP="00912C07">
      <w:pPr>
        <w:pStyle w:val="a9"/>
        <w:jc w:val="center"/>
        <w:rPr>
          <w:rFonts w:cs="David"/>
          <w:b/>
          <w:bCs/>
          <w:rtl/>
        </w:rPr>
      </w:pPr>
      <w:r w:rsidRPr="00D841B5">
        <w:rPr>
          <w:rFonts w:cs="David"/>
          <w:b/>
          <w:bCs/>
          <w:rtl/>
        </w:rPr>
        <w:t xml:space="preserve">קורות חיים, אישורי השכלה וניסיון יש להעביר עד לתאריך </w:t>
      </w:r>
      <w:r w:rsidR="00215B1E">
        <w:rPr>
          <w:rFonts w:cs="David" w:hint="cs"/>
          <w:b/>
          <w:bCs/>
          <w:rtl/>
        </w:rPr>
        <w:t xml:space="preserve"> </w:t>
      </w:r>
      <w:r w:rsidR="00970AFD">
        <w:rPr>
          <w:rFonts w:cs="David" w:hint="cs"/>
          <w:b/>
          <w:bCs/>
          <w:rtl/>
        </w:rPr>
        <w:t xml:space="preserve">  </w:t>
      </w:r>
      <w:r w:rsidR="00912C07">
        <w:rPr>
          <w:rFonts w:cs="David" w:hint="cs"/>
          <w:b/>
          <w:bCs/>
          <w:rtl/>
        </w:rPr>
        <w:t>5/2/2023</w:t>
      </w:r>
      <w:bookmarkStart w:id="0" w:name="_GoBack"/>
      <w:bookmarkEnd w:id="0"/>
    </w:p>
    <w:p w:rsidR="00970AFD" w:rsidRDefault="00D841B5" w:rsidP="00970AFD">
      <w:pPr>
        <w:pStyle w:val="a9"/>
        <w:jc w:val="center"/>
        <w:rPr>
          <w:rFonts w:cs="David"/>
          <w:b/>
          <w:bCs/>
        </w:rPr>
      </w:pPr>
      <w:r w:rsidRPr="00D841B5">
        <w:rPr>
          <w:rFonts w:cs="David"/>
          <w:b/>
          <w:bCs/>
          <w:rtl/>
        </w:rPr>
        <w:t>ל</w:t>
      </w:r>
      <w:r w:rsidR="00970AFD">
        <w:rPr>
          <w:rFonts w:cs="David" w:hint="cs"/>
          <w:b/>
          <w:bCs/>
          <w:rtl/>
        </w:rPr>
        <w:t xml:space="preserve">גב'  </w:t>
      </w:r>
      <w:r w:rsidR="00861703">
        <w:rPr>
          <w:rFonts w:cs="David" w:hint="cs"/>
          <w:b/>
          <w:bCs/>
          <w:rtl/>
        </w:rPr>
        <w:t xml:space="preserve"> </w:t>
      </w:r>
      <w:r w:rsidR="00970AFD">
        <w:rPr>
          <w:rFonts w:cs="David" w:hint="cs"/>
          <w:b/>
          <w:bCs/>
          <w:rtl/>
        </w:rPr>
        <w:t xml:space="preserve"> מלי ברוך בלאו     </w:t>
      </w:r>
      <w:r w:rsidR="00861703">
        <w:rPr>
          <w:rFonts w:cs="David" w:hint="cs"/>
          <w:b/>
          <w:bCs/>
          <w:rtl/>
        </w:rPr>
        <w:t xml:space="preserve"> </w:t>
      </w:r>
      <w:r w:rsidR="00970AFD">
        <w:rPr>
          <w:rFonts w:cs="David"/>
          <w:b/>
          <w:bCs/>
          <w:rtl/>
        </w:rPr>
        <w:t>במי</w:t>
      </w:r>
      <w:r w:rsidR="00970AFD">
        <w:rPr>
          <w:rFonts w:cs="David" w:hint="cs"/>
          <w:b/>
          <w:bCs/>
          <w:rtl/>
        </w:rPr>
        <w:t xml:space="preserve">יל </w:t>
      </w:r>
      <w:hyperlink r:id="rId7" w:history="1">
        <w:r w:rsidR="00970AFD" w:rsidRPr="00906D52">
          <w:rPr>
            <w:rStyle w:val="Hyperlink"/>
            <w:rFonts w:cs="David"/>
            <w:b/>
            <w:bCs/>
          </w:rPr>
          <w:t>malib@moag.gov.il</w:t>
        </w:r>
      </w:hyperlink>
      <w:r w:rsidR="00970AFD">
        <w:rPr>
          <w:rFonts w:cs="David"/>
          <w:b/>
          <w:bCs/>
        </w:rPr>
        <w:t xml:space="preserve"> </w:t>
      </w:r>
    </w:p>
    <w:p w:rsidR="007E7C04" w:rsidRPr="00215B1E" w:rsidRDefault="00D841B5" w:rsidP="00970AFD">
      <w:pPr>
        <w:pStyle w:val="a9"/>
        <w:jc w:val="center"/>
        <w:rPr>
          <w:rFonts w:cs="David"/>
          <w:b/>
          <w:bCs/>
          <w:rtl/>
        </w:rPr>
      </w:pPr>
      <w:r w:rsidRPr="00D841B5">
        <w:rPr>
          <w:rFonts w:cs="David"/>
          <w:b/>
          <w:bCs/>
          <w:rtl/>
        </w:rPr>
        <w:t xml:space="preserve"> </w:t>
      </w:r>
      <w:r w:rsidR="00215B1E">
        <w:rPr>
          <w:rFonts w:cs="David" w:hint="cs"/>
          <w:b/>
          <w:bCs/>
          <w:rtl/>
        </w:rPr>
        <w:t>ב</w:t>
      </w:r>
      <w:r w:rsidR="00742C07">
        <w:rPr>
          <w:rFonts w:cs="David"/>
          <w:b/>
          <w:bCs/>
          <w:rtl/>
        </w:rPr>
        <w:t>נושא : מ</w:t>
      </w:r>
      <w:r w:rsidR="00742C07">
        <w:rPr>
          <w:rFonts w:cs="David" w:hint="cs"/>
          <w:b/>
          <w:bCs/>
          <w:rtl/>
        </w:rPr>
        <w:t xml:space="preserve">ילוי מקום </w:t>
      </w:r>
      <w:r w:rsidR="00742C07">
        <w:rPr>
          <w:rFonts w:cs="David"/>
          <w:b/>
          <w:bCs/>
          <w:rtl/>
        </w:rPr>
        <w:t>–</w:t>
      </w:r>
      <w:r w:rsidR="00742C07">
        <w:rPr>
          <w:rFonts w:cs="David" w:hint="cs"/>
          <w:b/>
          <w:bCs/>
          <w:rtl/>
        </w:rPr>
        <w:t xml:space="preserve"> </w:t>
      </w:r>
      <w:r w:rsidR="00970AFD">
        <w:rPr>
          <w:rFonts w:ascii="David" w:hAnsi="David" w:cs="David" w:hint="cs"/>
          <w:b/>
          <w:bCs/>
          <w:rtl/>
        </w:rPr>
        <w:t>מנהל ענף אזורי</w:t>
      </w:r>
      <w:r w:rsidR="001A7BAF">
        <w:rPr>
          <w:rFonts w:ascii="Arial" w:hAnsi="Arial" w:cs="Arial" w:hint="cs"/>
          <w:b/>
          <w:bCs/>
          <w:sz w:val="18"/>
          <w:szCs w:val="18"/>
          <w:rtl/>
        </w:rPr>
        <w:t xml:space="preserve"> </w:t>
      </w:r>
    </w:p>
    <w:sectPr w:rsidR="007E7C04" w:rsidRPr="00215B1E" w:rsidSect="0011183F">
      <w:headerReference w:type="default" r:id="rId8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6D1" w:rsidRDefault="00C916D1" w:rsidP="00C10E46">
      <w:pPr>
        <w:spacing w:after="0" w:line="240" w:lineRule="auto"/>
      </w:pPr>
      <w:r>
        <w:separator/>
      </w:r>
    </w:p>
  </w:endnote>
  <w:endnote w:type="continuationSeparator" w:id="0">
    <w:p w:rsidR="00C916D1" w:rsidRDefault="00C916D1" w:rsidP="00C10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6D1" w:rsidRDefault="00C916D1" w:rsidP="00C10E46">
      <w:pPr>
        <w:spacing w:after="0" w:line="240" w:lineRule="auto"/>
      </w:pPr>
      <w:r>
        <w:separator/>
      </w:r>
    </w:p>
  </w:footnote>
  <w:footnote w:type="continuationSeparator" w:id="0">
    <w:p w:rsidR="00C916D1" w:rsidRDefault="00C916D1" w:rsidP="00C10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EF6" w:rsidRPr="00A506D6" w:rsidRDefault="00C92EE1" w:rsidP="00C10E46">
    <w:pPr>
      <w:pStyle w:val="a3"/>
      <w:jc w:val="center"/>
      <w:rPr>
        <w:rFonts w:ascii="Arial" w:hAnsi="Arial" w:cs="Arial"/>
        <w:sz w:val="36"/>
        <w:szCs w:val="36"/>
        <w:rtl/>
      </w:rPr>
    </w:pPr>
    <w:r>
      <w:rPr>
        <w:rFonts w:ascii="Arial" w:hAnsi="Arial" w:cs="Arial"/>
        <w:noProof/>
        <w:sz w:val="36"/>
        <w:szCs w:val="36"/>
        <w:rtl/>
      </w:rPr>
      <w:drawing>
        <wp:anchor distT="0" distB="0" distL="114300" distR="114300" simplePos="0" relativeHeight="251658240" behindDoc="0" locked="0" layoutInCell="1" allowOverlap="1" wp14:anchorId="00246BF5" wp14:editId="104E4F8D">
          <wp:simplePos x="0" y="0"/>
          <wp:positionH relativeFrom="margin">
            <wp:posOffset>-635</wp:posOffset>
          </wp:positionH>
          <wp:positionV relativeFrom="paragraph">
            <wp:posOffset>-330200</wp:posOffset>
          </wp:positionV>
          <wp:extent cx="800100" cy="800100"/>
          <wp:effectExtent l="0" t="0" r="0" b="0"/>
          <wp:wrapNone/>
          <wp:docPr id="1" name="תמונה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4EF6" w:rsidRPr="00A506D6">
      <w:rPr>
        <w:rFonts w:ascii="Arial" w:hAnsi="Arial" w:cs="Arial"/>
        <w:sz w:val="36"/>
        <w:szCs w:val="36"/>
        <w:rtl/>
      </w:rPr>
      <w:t>מדינת ישראל</w:t>
    </w:r>
  </w:p>
  <w:p w:rsidR="00024EF6" w:rsidRPr="00C10E46" w:rsidRDefault="00024EF6" w:rsidP="00C10E46">
    <w:pPr>
      <w:pStyle w:val="a3"/>
      <w:jc w:val="center"/>
      <w:rPr>
        <w:rFonts w:cs="FrankRuehl"/>
        <w:sz w:val="36"/>
        <w:szCs w:val="36"/>
      </w:rPr>
    </w:pPr>
    <w:r w:rsidRPr="00A506D6">
      <w:rPr>
        <w:rFonts w:ascii="Arial" w:hAnsi="Arial" w:cs="Arial"/>
        <w:sz w:val="36"/>
        <w:szCs w:val="36"/>
        <w:rtl/>
      </w:rPr>
      <w:t>משרד החקלאות ופיתוח הכפר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46"/>
    <w:rsid w:val="00021C0C"/>
    <w:rsid w:val="00024EF6"/>
    <w:rsid w:val="00027CBE"/>
    <w:rsid w:val="00032579"/>
    <w:rsid w:val="00067A96"/>
    <w:rsid w:val="000731B1"/>
    <w:rsid w:val="00076FF0"/>
    <w:rsid w:val="0008544F"/>
    <w:rsid w:val="00090350"/>
    <w:rsid w:val="000A7656"/>
    <w:rsid w:val="000B3A31"/>
    <w:rsid w:val="000F7B97"/>
    <w:rsid w:val="0011183F"/>
    <w:rsid w:val="001A7BAF"/>
    <w:rsid w:val="001B63F1"/>
    <w:rsid w:val="001D1AF3"/>
    <w:rsid w:val="00215B1E"/>
    <w:rsid w:val="00231303"/>
    <w:rsid w:val="00257C38"/>
    <w:rsid w:val="00262EAB"/>
    <w:rsid w:val="0027697F"/>
    <w:rsid w:val="0028529F"/>
    <w:rsid w:val="002A59B1"/>
    <w:rsid w:val="002B318F"/>
    <w:rsid w:val="002B3ADD"/>
    <w:rsid w:val="002E3B0A"/>
    <w:rsid w:val="0030075C"/>
    <w:rsid w:val="00307D30"/>
    <w:rsid w:val="003208C9"/>
    <w:rsid w:val="00341A7B"/>
    <w:rsid w:val="0034311A"/>
    <w:rsid w:val="00382431"/>
    <w:rsid w:val="003860F0"/>
    <w:rsid w:val="003A7FE2"/>
    <w:rsid w:val="003E0F50"/>
    <w:rsid w:val="003E42F1"/>
    <w:rsid w:val="00404BD4"/>
    <w:rsid w:val="00432204"/>
    <w:rsid w:val="004442A8"/>
    <w:rsid w:val="00452430"/>
    <w:rsid w:val="004563FA"/>
    <w:rsid w:val="004C59E1"/>
    <w:rsid w:val="004D509D"/>
    <w:rsid w:val="004E2989"/>
    <w:rsid w:val="0052367F"/>
    <w:rsid w:val="00562A3A"/>
    <w:rsid w:val="005763D7"/>
    <w:rsid w:val="00582E95"/>
    <w:rsid w:val="005832A0"/>
    <w:rsid w:val="005868F8"/>
    <w:rsid w:val="005975F5"/>
    <w:rsid w:val="005D01AA"/>
    <w:rsid w:val="00634C66"/>
    <w:rsid w:val="0067480F"/>
    <w:rsid w:val="006841B4"/>
    <w:rsid w:val="006C0568"/>
    <w:rsid w:val="006D7D5D"/>
    <w:rsid w:val="007156D9"/>
    <w:rsid w:val="00742C07"/>
    <w:rsid w:val="007540A4"/>
    <w:rsid w:val="00754E1E"/>
    <w:rsid w:val="00787E13"/>
    <w:rsid w:val="007949CD"/>
    <w:rsid w:val="007A4D74"/>
    <w:rsid w:val="007C3D35"/>
    <w:rsid w:val="007D1D4A"/>
    <w:rsid w:val="007E7C04"/>
    <w:rsid w:val="007E7F1A"/>
    <w:rsid w:val="00833EF8"/>
    <w:rsid w:val="0084070A"/>
    <w:rsid w:val="00851C44"/>
    <w:rsid w:val="00861703"/>
    <w:rsid w:val="00880931"/>
    <w:rsid w:val="008F59CD"/>
    <w:rsid w:val="00912C07"/>
    <w:rsid w:val="00922411"/>
    <w:rsid w:val="00927112"/>
    <w:rsid w:val="0094177B"/>
    <w:rsid w:val="00947692"/>
    <w:rsid w:val="00957489"/>
    <w:rsid w:val="00970AFD"/>
    <w:rsid w:val="009A1486"/>
    <w:rsid w:val="009E7CF3"/>
    <w:rsid w:val="009F45F1"/>
    <w:rsid w:val="00A34581"/>
    <w:rsid w:val="00A506D6"/>
    <w:rsid w:val="00A745B0"/>
    <w:rsid w:val="00A80194"/>
    <w:rsid w:val="00AB2C8F"/>
    <w:rsid w:val="00AB2F97"/>
    <w:rsid w:val="00B27543"/>
    <w:rsid w:val="00B44683"/>
    <w:rsid w:val="00B571FD"/>
    <w:rsid w:val="00B81E71"/>
    <w:rsid w:val="00B82B8C"/>
    <w:rsid w:val="00B83E79"/>
    <w:rsid w:val="00B944E5"/>
    <w:rsid w:val="00B96635"/>
    <w:rsid w:val="00B97A35"/>
    <w:rsid w:val="00BD57AC"/>
    <w:rsid w:val="00BE19A4"/>
    <w:rsid w:val="00C013DF"/>
    <w:rsid w:val="00C07E2C"/>
    <w:rsid w:val="00C10E46"/>
    <w:rsid w:val="00C27F07"/>
    <w:rsid w:val="00C36F94"/>
    <w:rsid w:val="00C916D1"/>
    <w:rsid w:val="00C92EE1"/>
    <w:rsid w:val="00D238BE"/>
    <w:rsid w:val="00D318D0"/>
    <w:rsid w:val="00D37FB6"/>
    <w:rsid w:val="00D65E67"/>
    <w:rsid w:val="00D841B5"/>
    <w:rsid w:val="00DD2393"/>
    <w:rsid w:val="00DD508E"/>
    <w:rsid w:val="00DE2EDD"/>
    <w:rsid w:val="00DE43F8"/>
    <w:rsid w:val="00DE46F7"/>
    <w:rsid w:val="00DF0DDB"/>
    <w:rsid w:val="00E0331A"/>
    <w:rsid w:val="00E307AE"/>
    <w:rsid w:val="00E7682F"/>
    <w:rsid w:val="00F34627"/>
    <w:rsid w:val="00F66017"/>
    <w:rsid w:val="00F92EC5"/>
    <w:rsid w:val="00F95750"/>
    <w:rsid w:val="00FF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F9193CE"/>
  <w15:docId w15:val="{4C924B6C-D48E-4980-BF9C-3765188D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E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E46"/>
  </w:style>
  <w:style w:type="paragraph" w:styleId="a5">
    <w:name w:val="footer"/>
    <w:basedOn w:val="a"/>
    <w:link w:val="a6"/>
    <w:uiPriority w:val="99"/>
    <w:unhideWhenUsed/>
    <w:rsid w:val="00C10E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E46"/>
  </w:style>
  <w:style w:type="paragraph" w:styleId="a7">
    <w:name w:val="Balloon Text"/>
    <w:basedOn w:val="a"/>
    <w:link w:val="a8"/>
    <w:uiPriority w:val="99"/>
    <w:semiHidden/>
    <w:unhideWhenUsed/>
    <w:rsid w:val="00F6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F66017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11183F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BD57AC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D841B5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6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lib@moag.gov.i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654B3-9E90-45EA-BCB9-7792EBD5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4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MOAG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רחל דוייב [Rachel Doyeb]</dc:creator>
  <cp:lastModifiedBy>רחל דוייב [Rachel Doyeb]</cp:lastModifiedBy>
  <cp:revision>2</cp:revision>
  <cp:lastPrinted>2022-04-04T07:22:00Z</cp:lastPrinted>
  <dcterms:created xsi:type="dcterms:W3CDTF">2023-01-29T09:46:00Z</dcterms:created>
  <dcterms:modified xsi:type="dcterms:W3CDTF">2023-01-29T09:46:00Z</dcterms:modified>
</cp:coreProperties>
</file>