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Pr="00EF2B9D" w:rsidRDefault="00E36781" w:rsidP="00673662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>d MMMM, yyyy"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6B2E0F">
        <w:rPr>
          <w:rFonts w:asciiTheme="minorBidi" w:hAnsiTheme="minorBidi" w:cstheme="minorBidi"/>
          <w:noProof/>
          <w:sz w:val="22"/>
          <w:szCs w:val="22"/>
          <w:rtl/>
        </w:rPr>
        <w:t>‏28 ינואר, 2021</w: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8D2E23" w:rsidRDefault="00673662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Pr="00EF2B9D">
        <w:rPr>
          <w:rFonts w:asciiTheme="minorBidi" w:hAnsiTheme="minorBidi" w:cstheme="minorBidi"/>
          <w:sz w:val="22"/>
          <w:szCs w:val="22"/>
        </w:rPr>
        <w:instrText>d MMMM, yyyy" \h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6B2E0F">
        <w:rPr>
          <w:rFonts w:asciiTheme="minorBidi" w:hAnsiTheme="minorBidi" w:cstheme="minorBidi"/>
          <w:noProof/>
          <w:sz w:val="22"/>
          <w:szCs w:val="22"/>
          <w:rtl/>
        </w:rPr>
        <w:t>‏ט"ו שבט, תשפ"א</w: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EF2B9D" w:rsidRPr="00EF2B9D" w:rsidRDefault="00EF2B9D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E36781" w:rsidRPr="00F908AB" w:rsidRDefault="001D6514" w:rsidP="008B7ABA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הארכה </w:t>
      </w:r>
      <w:r w:rsidR="00E36781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מכרז כ"א - 20/2020 – סייע/ת צמוד/ה </w:t>
      </w:r>
      <w:r w:rsidR="00673662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>לילד</w:t>
      </w: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>ים</w:t>
      </w:r>
      <w:r w:rsidR="00F52787" w:rsidRPr="00F908AB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ב</w:t>
      </w:r>
      <w:r w:rsidR="00F108D2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ביה"ס </w:t>
      </w:r>
      <w:r w:rsidR="00B5436F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נטעים וביה"ס </w:t>
      </w:r>
      <w:r w:rsidR="008B7ABA">
        <w:rPr>
          <w:rFonts w:asciiTheme="minorBidi" w:hAnsiTheme="minorBidi" w:cstheme="minorBidi" w:hint="cs"/>
          <w:b/>
          <w:bCs/>
          <w:szCs w:val="24"/>
          <w:u w:val="single"/>
          <w:rtl/>
        </w:rPr>
        <w:t>מיתר</w:t>
      </w:r>
    </w:p>
    <w:p w:rsidR="00E36781" w:rsidRPr="00EF2B9D" w:rsidRDefault="00E36781" w:rsidP="00E36781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551DEA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 </w:t>
      </w:r>
      <w:r w:rsidR="00526E70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נדרשת</w:t>
      </w:r>
      <w:r w:rsidR="00551D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נכונות לעבודה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בחופשות בקייטנות מאושרות. 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591FC5" w:rsidRPr="00EF2B9D" w:rsidRDefault="00137400" w:rsidP="00591FC5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ביה"ס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נטעים</w:t>
      </w:r>
      <w:r w:rsidR="00591FC5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-</w:t>
      </w:r>
    </w:p>
    <w:p w:rsidR="00591FC5" w:rsidRDefault="00AB0480" w:rsidP="00AB0480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משרת סיוע על רקע </w:t>
      </w:r>
      <w:r>
        <w:rPr>
          <w:rFonts w:asciiTheme="minorBidi" w:hAnsiTheme="minorBidi" w:cstheme="minorBidi" w:hint="cs"/>
          <w:sz w:val="22"/>
          <w:szCs w:val="22"/>
          <w:rtl/>
        </w:rPr>
        <w:t>נפשי</w:t>
      </w:r>
      <w:r w:rsidR="00591FC5" w:rsidRPr="00EF2B9D">
        <w:rPr>
          <w:rFonts w:asciiTheme="minorBidi" w:hAnsiTheme="minorBidi" w:cstheme="minorBidi"/>
          <w:sz w:val="22"/>
          <w:szCs w:val="22"/>
          <w:rtl/>
        </w:rPr>
        <w:t xml:space="preserve">, </w:t>
      </w:r>
      <w:r>
        <w:rPr>
          <w:rFonts w:asciiTheme="minorBidi" w:hAnsiTheme="minorBidi" w:cstheme="minorBidi" w:hint="cs"/>
          <w:sz w:val="22"/>
          <w:szCs w:val="22"/>
          <w:rtl/>
        </w:rPr>
        <w:t>24</w:t>
      </w:r>
      <w:r w:rsidR="00591FC5"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="00591FC5" w:rsidRPr="00EF2B9D">
        <w:rPr>
          <w:rFonts w:asciiTheme="minorBidi" w:hAnsiTheme="minorBidi" w:cstheme="minorBidi"/>
          <w:sz w:val="22"/>
          <w:szCs w:val="22"/>
          <w:rtl/>
        </w:rPr>
        <w:t>ש"ש</w:t>
      </w:r>
      <w:proofErr w:type="spellEnd"/>
    </w:p>
    <w:p w:rsidR="00AC477E" w:rsidRPr="00EF2B9D" w:rsidRDefault="00AC477E" w:rsidP="00F93D1F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ביה"ס </w:t>
      </w:r>
      <w:r w:rsidR="00F93D1F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מיתר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-</w:t>
      </w:r>
    </w:p>
    <w:p w:rsidR="00AC477E" w:rsidRDefault="00004AC9" w:rsidP="00F93D1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משרת סיוע על רקע </w:t>
      </w:r>
      <w:r w:rsidR="00F93D1F">
        <w:rPr>
          <w:rFonts w:asciiTheme="minorBidi" w:hAnsiTheme="minorBidi" w:cstheme="minorBidi" w:hint="cs"/>
          <w:sz w:val="22"/>
          <w:szCs w:val="22"/>
          <w:rtl/>
        </w:rPr>
        <w:t>נפש</w:t>
      </w:r>
      <w:r>
        <w:rPr>
          <w:rFonts w:asciiTheme="minorBidi" w:hAnsiTheme="minorBidi" w:cstheme="minorBidi" w:hint="cs"/>
          <w:sz w:val="22"/>
          <w:szCs w:val="22"/>
          <w:rtl/>
        </w:rPr>
        <w:t>י</w:t>
      </w:r>
      <w:r w:rsidR="00AC477E" w:rsidRPr="00EF2B9D">
        <w:rPr>
          <w:rFonts w:asciiTheme="minorBidi" w:hAnsiTheme="minorBidi" w:cstheme="minorBidi"/>
          <w:sz w:val="22"/>
          <w:szCs w:val="22"/>
          <w:rtl/>
        </w:rPr>
        <w:t xml:space="preserve">, </w:t>
      </w:r>
      <w:r>
        <w:rPr>
          <w:rFonts w:asciiTheme="minorBidi" w:hAnsiTheme="minorBidi" w:cstheme="minorBidi" w:hint="cs"/>
          <w:sz w:val="22"/>
          <w:szCs w:val="22"/>
          <w:rtl/>
        </w:rPr>
        <w:t>2</w:t>
      </w:r>
      <w:r w:rsidR="00F93D1F">
        <w:rPr>
          <w:rFonts w:asciiTheme="minorBidi" w:hAnsiTheme="minorBidi" w:cstheme="minorBidi" w:hint="cs"/>
          <w:sz w:val="22"/>
          <w:szCs w:val="22"/>
          <w:rtl/>
        </w:rPr>
        <w:t>0</w:t>
      </w:r>
      <w:r w:rsidR="00AC477E"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="00AC477E" w:rsidRPr="00EF2B9D">
        <w:rPr>
          <w:rFonts w:asciiTheme="minorBidi" w:hAnsiTheme="minorBidi" w:cstheme="minorBidi"/>
          <w:sz w:val="22"/>
          <w:szCs w:val="22"/>
          <w:rtl/>
        </w:rPr>
        <w:t>ש"ש</w:t>
      </w:r>
      <w:proofErr w:type="spellEnd"/>
    </w:p>
    <w:p w:rsidR="003817EA" w:rsidRPr="00EF2B9D" w:rsidRDefault="003817EA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העיסוק :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u w:val="single"/>
          <w:rtl/>
        </w:rPr>
        <w:t xml:space="preserve">סיוע צמוד לילדים בעלי צרכים מיוחדים :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סיוע, תיווך והגשת עזרה לימודית, ליווי והשגחה.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יכולת לפיתוח מיומנויות של התארגנות לקראת משימות לימודיות.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להוות דמות סמכותית ומיציבת גבולות.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ליווי והשגחה בעת הפסקות ופעילות בלתי פורמלית בבית הספר.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בריאות תקינה, כושר גופני ויכולת לעבודה פיזית.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כושר למידה ונכונות לקבלת הדרכה מקצועית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בשלות להתמודדות עם מצבים מורכבים.</w:t>
      </w:r>
    </w:p>
    <w:p w:rsidR="006B2E0F" w:rsidRPr="006B2E0F" w:rsidRDefault="006B2E0F" w:rsidP="006B2E0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*</w:t>
      </w:r>
      <w:bookmarkStart w:id="0" w:name="_GoBack"/>
      <w:bookmarkEnd w:id="0"/>
      <w:r w:rsidRPr="006B2E0F">
        <w:rPr>
          <w:rFonts w:asciiTheme="minorBidi" w:hAnsiTheme="minorBidi" w:cstheme="minorBidi" w:hint="cs"/>
          <w:sz w:val="22"/>
          <w:szCs w:val="22"/>
          <w:rtl/>
        </w:rPr>
        <w:t xml:space="preserve">למשרה בביה"ס מיתר </w:t>
      </w:r>
      <w:r w:rsidRPr="006B2E0F">
        <w:rPr>
          <w:rFonts w:asciiTheme="minorBidi" w:hAnsiTheme="minorBidi" w:cstheme="minorBidi" w:hint="cs"/>
          <w:sz w:val="22"/>
          <w:szCs w:val="22"/>
          <w:rtl/>
        </w:rPr>
        <w:t>נדרשת בריאות תקינה ויכולת פיזית טובה.</w:t>
      </w:r>
    </w:p>
    <w:p w:rsidR="00FC3489" w:rsidRPr="00EF2B9D" w:rsidRDefault="00FC3489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</w:t>
      </w:r>
    </w:p>
    <w:p w:rsidR="00E36781" w:rsidRPr="00EF2B9D" w:rsidRDefault="00E36781" w:rsidP="001B00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בוגר/ת 12 שנות לימוד–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 יש לצרף העתק התעודה.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סיום קורס עזרה ראשונה, או נכונות להש</w:t>
      </w:r>
      <w:r w:rsidR="001B00D9" w:rsidRPr="00EF2B9D">
        <w:rPr>
          <w:rFonts w:asciiTheme="minorBidi" w:hAnsiTheme="minorBidi" w:cstheme="minorBidi"/>
          <w:sz w:val="22"/>
          <w:szCs w:val="22"/>
          <w:rtl/>
        </w:rPr>
        <w:t>לים קורס כנ"ל טרם הכניסה לעבודה-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יש לצרף את העתק התעודה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יתרון לבעלי ניסיון רלוונטי בעבודה עם ילדים בעלי צרכים מיוחדים.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כושר למידה ונכונות לקבלת הדרכה מקצועית 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יכולת ליצירת קשר אישי טוב עם הילדים וההורים.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עבודה בצוות.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סבלנות רבה, יכולת הקשבה ולמידה.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להצגת אישור ממשטרת ישראל בגין העדר הרשעה בעבירות מין (בהתאם לחוק).</w:t>
      </w: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</w:t>
      </w:r>
    </w:p>
    <w:p w:rsidR="00292BEA" w:rsidRPr="00EF2B9D" w:rsidRDefault="00E36781" w:rsidP="00292BEA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לצפייה במכרז המפורט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 xml:space="preserve"> והגשת מ</w:t>
      </w:r>
      <w:r w:rsidR="00FC3489" w:rsidRPr="00EF2B9D">
        <w:rPr>
          <w:rFonts w:asciiTheme="minorBidi" w:hAnsiTheme="minorBidi" w:cstheme="minorBidi"/>
          <w:sz w:val="22"/>
          <w:szCs w:val="22"/>
          <w:rtl/>
        </w:rPr>
        <w:t>וע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>מדות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ניתן להיכנס לאתר מועצה אזורית מטה אשר – מכרזים. </w:t>
      </w:r>
    </w:p>
    <w:p w:rsidR="00A07CAD" w:rsidRPr="00A07CAD" w:rsidRDefault="006B2E0F" w:rsidP="00724528">
      <w:pPr>
        <w:pStyle w:val="a3"/>
        <w:tabs>
          <w:tab w:val="left" w:pos="720"/>
        </w:tabs>
        <w:rPr>
          <w:rtl/>
        </w:rPr>
      </w:pPr>
      <w:hyperlink r:id="rId6" w:history="1">
        <w:r w:rsidR="00A07CAD" w:rsidRPr="00E87F07">
          <w:rPr>
            <w:rStyle w:val="Hyperlink"/>
          </w:rPr>
          <w:t>https://www.matte-asher-region.muni.il/he/bids/</w:t>
        </w:r>
      </w:hyperlink>
      <w:r w:rsidR="00A07CAD">
        <w:rPr>
          <w:rFonts w:hint="cs"/>
          <w:rtl/>
        </w:rPr>
        <w:t xml:space="preserve"> </w:t>
      </w:r>
    </w:p>
    <w:p w:rsidR="00E36781" w:rsidRPr="00EF2B9D" w:rsidRDefault="00E36781" w:rsidP="005A5E97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עד לתאריך </w:t>
      </w:r>
      <w:r w:rsidR="00D82D1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– </w:t>
      </w:r>
      <w:r w:rsidR="005A5E9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</w:t>
      </w:r>
      <w:r w:rsidR="00240E8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</w:t>
      </w:r>
      <w:r w:rsidR="005A5E9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/202</w:t>
      </w:r>
      <w:r w:rsidR="00D53D8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</w:t>
      </w:r>
    </w:p>
    <w:p w:rsidR="007E2D68" w:rsidRPr="00EF2B9D" w:rsidRDefault="007E2D68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מועמדים מתאימים בלבד יוזמנו לוועדת קבלה. </w:t>
      </w:r>
    </w:p>
    <w:p w:rsidR="00E36781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משה דוידוביץ</w:t>
      </w:r>
    </w:p>
    <w:p w:rsidR="00A02DA2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Cs w:val="24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ר</w:t>
      </w:r>
      <w:r w:rsidRPr="00EF2B9D">
        <w:rPr>
          <w:rFonts w:asciiTheme="minorBidi" w:hAnsiTheme="minorBidi" w:cstheme="minorBidi"/>
          <w:szCs w:val="24"/>
          <w:rtl/>
        </w:rPr>
        <w:t xml:space="preserve">אש המועצה </w:t>
      </w:r>
    </w:p>
    <w:sectPr w:rsidR="00A02DA2" w:rsidRPr="00EF2B9D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6B2E0F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004AC9"/>
    <w:rsid w:val="0009246A"/>
    <w:rsid w:val="000A69D9"/>
    <w:rsid w:val="00114044"/>
    <w:rsid w:val="00126C37"/>
    <w:rsid w:val="00136F02"/>
    <w:rsid w:val="00137400"/>
    <w:rsid w:val="001B00D9"/>
    <w:rsid w:val="001C6337"/>
    <w:rsid w:val="001D34DA"/>
    <w:rsid w:val="001D6514"/>
    <w:rsid w:val="001E5512"/>
    <w:rsid w:val="00207D42"/>
    <w:rsid w:val="00240E85"/>
    <w:rsid w:val="0028681A"/>
    <w:rsid w:val="00292BEA"/>
    <w:rsid w:val="002E6C5D"/>
    <w:rsid w:val="002F5D0E"/>
    <w:rsid w:val="003128E2"/>
    <w:rsid w:val="0031546F"/>
    <w:rsid w:val="003315B1"/>
    <w:rsid w:val="00336569"/>
    <w:rsid w:val="003455C7"/>
    <w:rsid w:val="003620BB"/>
    <w:rsid w:val="003817EA"/>
    <w:rsid w:val="003D1DD3"/>
    <w:rsid w:val="003E39A4"/>
    <w:rsid w:val="004062A0"/>
    <w:rsid w:val="00451718"/>
    <w:rsid w:val="00462D10"/>
    <w:rsid w:val="004967A8"/>
    <w:rsid w:val="004A3702"/>
    <w:rsid w:val="004D68C5"/>
    <w:rsid w:val="00522A87"/>
    <w:rsid w:val="00526E70"/>
    <w:rsid w:val="00551DEA"/>
    <w:rsid w:val="00571C40"/>
    <w:rsid w:val="00591FC5"/>
    <w:rsid w:val="005A5E97"/>
    <w:rsid w:val="005C4B2F"/>
    <w:rsid w:val="005E3684"/>
    <w:rsid w:val="005E3783"/>
    <w:rsid w:val="006178B8"/>
    <w:rsid w:val="00673662"/>
    <w:rsid w:val="006B2E0F"/>
    <w:rsid w:val="006E6966"/>
    <w:rsid w:val="007129D0"/>
    <w:rsid w:val="00724528"/>
    <w:rsid w:val="007506A7"/>
    <w:rsid w:val="007B6FB8"/>
    <w:rsid w:val="007E2D68"/>
    <w:rsid w:val="007E78DF"/>
    <w:rsid w:val="008021EB"/>
    <w:rsid w:val="008B7ABA"/>
    <w:rsid w:val="008D2E23"/>
    <w:rsid w:val="00914728"/>
    <w:rsid w:val="00927654"/>
    <w:rsid w:val="009B53DA"/>
    <w:rsid w:val="009C3140"/>
    <w:rsid w:val="009C3466"/>
    <w:rsid w:val="00A02DA2"/>
    <w:rsid w:val="00A07CAD"/>
    <w:rsid w:val="00A25C65"/>
    <w:rsid w:val="00A27ACA"/>
    <w:rsid w:val="00A37BF2"/>
    <w:rsid w:val="00AA096E"/>
    <w:rsid w:val="00AB0480"/>
    <w:rsid w:val="00AC477E"/>
    <w:rsid w:val="00AE0C5B"/>
    <w:rsid w:val="00B05BD2"/>
    <w:rsid w:val="00B0708E"/>
    <w:rsid w:val="00B31186"/>
    <w:rsid w:val="00B3269C"/>
    <w:rsid w:val="00B5436F"/>
    <w:rsid w:val="00B722D6"/>
    <w:rsid w:val="00B87417"/>
    <w:rsid w:val="00B933AA"/>
    <w:rsid w:val="00C25D66"/>
    <w:rsid w:val="00C523FE"/>
    <w:rsid w:val="00CB42C1"/>
    <w:rsid w:val="00D30610"/>
    <w:rsid w:val="00D4132C"/>
    <w:rsid w:val="00D53D82"/>
    <w:rsid w:val="00D82D19"/>
    <w:rsid w:val="00DB26AE"/>
    <w:rsid w:val="00E36781"/>
    <w:rsid w:val="00E63AB5"/>
    <w:rsid w:val="00EA3BA8"/>
    <w:rsid w:val="00EB0A45"/>
    <w:rsid w:val="00ED38E3"/>
    <w:rsid w:val="00EF2B9D"/>
    <w:rsid w:val="00F059C0"/>
    <w:rsid w:val="00F108D2"/>
    <w:rsid w:val="00F232DE"/>
    <w:rsid w:val="00F30FD2"/>
    <w:rsid w:val="00F40EFF"/>
    <w:rsid w:val="00F52787"/>
    <w:rsid w:val="00F614E0"/>
    <w:rsid w:val="00F908AB"/>
    <w:rsid w:val="00F93D1F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0ED1B31"/>
  <w15:docId w15:val="{7EF68F39-7542-4081-A334-6A24E34A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1</TotalTime>
  <Pages>1</Pages>
  <Words>275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נטעים ומיתר</vt:lpstr>
    </vt:vector>
  </TitlesOfParts>
  <Company>מטה אשר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נטעים ומיתר</dc:title>
  <dc:subject/>
  <dc:creator>hr_3</dc:creator>
  <cp:keywords/>
  <dc:description/>
  <cp:lastModifiedBy>חן מטס – רכזת משאבי אנוש</cp:lastModifiedBy>
  <cp:revision>9</cp:revision>
  <cp:lastPrinted>2021-01-14T13:04:00Z</cp:lastPrinted>
  <dcterms:created xsi:type="dcterms:W3CDTF">2021-01-28T05:52:00Z</dcterms:created>
  <dcterms:modified xsi:type="dcterms:W3CDTF">2021-01-28T09:53:00Z</dcterms:modified>
</cp:coreProperties>
</file>