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D3B" w:rsidRPr="00F72356" w:rsidRDefault="00BA7D3B" w:rsidP="00BA7D3B">
      <w:pPr>
        <w:pStyle w:val="ac"/>
        <w:rPr>
          <w:sz w:val="6"/>
          <w:szCs w:val="6"/>
          <w:rtl/>
        </w:rPr>
      </w:pPr>
    </w:p>
    <w:p w:rsidR="001F5889" w:rsidRPr="00BA7D3B" w:rsidRDefault="001F5889" w:rsidP="00BA7D3B">
      <w:pPr>
        <w:pStyle w:val="ac"/>
        <w:spacing w:line="240" w:lineRule="auto"/>
        <w:rPr>
          <w:rtl/>
        </w:rPr>
      </w:pPr>
      <w:r w:rsidRPr="00BA7D3B">
        <w:rPr>
          <w:rtl/>
        </w:rPr>
        <w:t>תצהיר אגודה</w:t>
      </w:r>
    </w:p>
    <w:p w:rsidR="00BA7D3B" w:rsidRPr="000D55E4" w:rsidRDefault="00BA7D3B" w:rsidP="00BA7D3B">
      <w:pPr>
        <w:pStyle w:val="30"/>
        <w:spacing w:before="40" w:after="40" w:line="240" w:lineRule="auto"/>
        <w:jc w:val="center"/>
        <w:rPr>
          <w:sz w:val="24"/>
          <w:szCs w:val="24"/>
          <w:rtl/>
        </w:rPr>
      </w:pPr>
      <w:r>
        <w:rPr>
          <w:rFonts w:hint="cs"/>
          <w:b w:val="0"/>
          <w:bCs w:val="0"/>
          <w:sz w:val="28"/>
          <w:szCs w:val="28"/>
          <w:rtl/>
        </w:rPr>
        <w:t>(</w:t>
      </w:r>
      <w:r w:rsidRPr="000D55E4">
        <w:rPr>
          <w:sz w:val="24"/>
          <w:szCs w:val="24"/>
          <w:rtl/>
        </w:rPr>
        <w:t xml:space="preserve">נספח </w:t>
      </w:r>
      <w:r>
        <w:rPr>
          <w:rFonts w:hint="cs"/>
          <w:sz w:val="24"/>
          <w:szCs w:val="24"/>
          <w:rtl/>
        </w:rPr>
        <w:t>ג</w:t>
      </w:r>
      <w:r w:rsidRPr="000D55E4">
        <w:rPr>
          <w:sz w:val="24"/>
          <w:szCs w:val="24"/>
          <w:rtl/>
        </w:rPr>
        <w:t xml:space="preserve">' </w:t>
      </w:r>
      <w:r w:rsidRPr="000D55E4">
        <w:rPr>
          <w:b w:val="0"/>
          <w:bCs w:val="0"/>
          <w:sz w:val="22"/>
          <w:szCs w:val="22"/>
          <w:rtl/>
        </w:rPr>
        <w:t>להוראת אגף חקלאי 101</w:t>
      </w:r>
      <w:r>
        <w:rPr>
          <w:rFonts w:hint="cs"/>
          <w:sz w:val="24"/>
          <w:szCs w:val="24"/>
          <w:rtl/>
        </w:rPr>
        <w:t>)</w:t>
      </w:r>
    </w:p>
    <w:p w:rsidR="00BA7D3B" w:rsidRPr="00F55D3B" w:rsidRDefault="00BA7D3B" w:rsidP="00BA7D3B">
      <w:pPr>
        <w:pStyle w:val="a6"/>
        <w:tabs>
          <w:tab w:val="left" w:pos="1352"/>
          <w:tab w:val="left" w:pos="2216"/>
          <w:tab w:val="center" w:pos="5665"/>
          <w:tab w:val="left" w:pos="7835"/>
          <w:tab w:val="right" w:pos="10466"/>
        </w:tabs>
        <w:spacing w:before="40" w:after="40"/>
        <w:jc w:val="center"/>
        <w:rPr>
          <w:rFonts w:ascii="Arial" w:hAnsi="Arial" w:cs="Arial"/>
          <w:b/>
          <w:bCs/>
          <w:sz w:val="28"/>
          <w:szCs w:val="28"/>
          <w:rtl/>
        </w:rPr>
      </w:pPr>
      <w:r>
        <w:rPr>
          <w:rFonts w:ascii="Arial" w:hAnsi="Arial" w:cs="Arial" w:hint="cs"/>
          <w:b/>
          <w:bCs/>
          <w:rtl/>
        </w:rPr>
        <w:t>(</w:t>
      </w:r>
      <w:r w:rsidRPr="00F55D3B">
        <w:rPr>
          <w:rFonts w:ascii="Arial" w:hAnsi="Arial" w:cs="Arial"/>
          <w:b/>
          <w:bCs/>
          <w:rtl/>
        </w:rPr>
        <w:t xml:space="preserve">להגשה </w:t>
      </w:r>
      <w:r w:rsidRPr="00F55D3B">
        <w:rPr>
          <w:rFonts w:ascii="Arial" w:hAnsi="Arial" w:cs="Arial" w:hint="cs"/>
          <w:b/>
          <w:bCs/>
          <w:rtl/>
        </w:rPr>
        <w:t xml:space="preserve">עם </w:t>
      </w:r>
      <w:r w:rsidRPr="00F55D3B">
        <w:rPr>
          <w:rFonts w:ascii="Arial" w:hAnsi="Arial" w:cs="Arial"/>
          <w:b/>
          <w:bCs/>
          <w:rtl/>
        </w:rPr>
        <w:t>טופס בקשה להקצאת מגרש בפטור ממכרז להרחבות בישובים חקלאיים</w:t>
      </w:r>
      <w:r>
        <w:rPr>
          <w:rFonts w:ascii="Arial" w:hAnsi="Arial" w:cs="Arial" w:hint="cs"/>
          <w:b/>
          <w:bCs/>
          <w:sz w:val="28"/>
          <w:szCs w:val="28"/>
          <w:rtl/>
        </w:rPr>
        <w:t>)</w:t>
      </w:r>
    </w:p>
    <w:p w:rsidR="001F5889" w:rsidRPr="00576972" w:rsidRDefault="001F5889" w:rsidP="001F5889">
      <w:pPr>
        <w:tabs>
          <w:tab w:val="left" w:pos="540"/>
        </w:tabs>
        <w:overflowPunct w:val="0"/>
        <w:autoSpaceDE w:val="0"/>
        <w:autoSpaceDN w:val="0"/>
        <w:adjustRightInd w:val="0"/>
        <w:textAlignment w:val="baseline"/>
        <w:rPr>
          <w:rFonts w:ascii="Arial" w:hAnsi="Arial" w:cs="Arial"/>
          <w:sz w:val="20"/>
          <w:szCs w:val="20"/>
          <w:rtl/>
        </w:rPr>
      </w:pPr>
    </w:p>
    <w:p w:rsidR="001F5889" w:rsidRPr="00576972" w:rsidRDefault="00D059CB" w:rsidP="00D059CB">
      <w:pPr>
        <w:tabs>
          <w:tab w:val="left" w:pos="540"/>
        </w:tabs>
        <w:overflowPunct w:val="0"/>
        <w:autoSpaceDE w:val="0"/>
        <w:autoSpaceDN w:val="0"/>
        <w:adjustRightInd w:val="0"/>
        <w:spacing w:line="360" w:lineRule="auto"/>
        <w:jc w:val="both"/>
        <w:textAlignment w:val="baseline"/>
        <w:rPr>
          <w:rFonts w:ascii="Arial" w:hAnsi="Arial" w:cs="Arial"/>
          <w:sz w:val="20"/>
          <w:szCs w:val="20"/>
          <w:rtl/>
        </w:rPr>
      </w:pPr>
      <w:r w:rsidRPr="00576972">
        <w:rPr>
          <w:rFonts w:ascii="Arial" w:hAnsi="Arial" w:cs="Arial"/>
          <w:sz w:val="20"/>
          <w:szCs w:val="20"/>
          <w:rtl/>
        </w:rPr>
        <w:t>אני הח"מ</w:t>
      </w:r>
      <w:r>
        <w:rPr>
          <w:rFonts w:ascii="Arial" w:hAnsi="Arial" w:cs="Arial" w:hint="cs"/>
          <w:sz w:val="20"/>
          <w:szCs w:val="20"/>
          <w:rtl/>
        </w:rPr>
        <w:t xml:space="preserve"> </w:t>
      </w:r>
      <w:r w:rsidRPr="00576972">
        <w:rPr>
          <w:rFonts w:ascii="Arial" w:hAnsi="Arial" w:cs="Arial"/>
          <w:sz w:val="20"/>
          <w:szCs w:val="20"/>
          <w:rtl/>
        </w:rPr>
        <w:t xml:space="preserve">מר/גב' </w:t>
      </w:r>
      <w:r w:rsidR="00C75BFD">
        <w:rPr>
          <w:rFonts w:ascii="Arial" w:hAnsi="Arial" w:cs="Arial"/>
          <w:sz w:val="20"/>
          <w:szCs w:val="20"/>
          <w:u w:val="single"/>
          <w:rtl/>
        </w:rPr>
        <w:fldChar w:fldCharType="begin">
          <w:ffData>
            <w:name w:val=""/>
            <w:enabled/>
            <w:calcOnExit w:val="0"/>
            <w:textInput>
              <w:maxLength w:val="30"/>
            </w:textInput>
          </w:ffData>
        </w:fldChar>
      </w:r>
      <w:r>
        <w:rPr>
          <w:rFonts w:ascii="Arial" w:hAnsi="Arial" w:cs="Arial"/>
          <w:sz w:val="20"/>
          <w:szCs w:val="20"/>
          <w:u w:val="single"/>
          <w:rtl/>
        </w:rPr>
        <w:instrText xml:space="preserve"> </w:instrText>
      </w:r>
      <w:r>
        <w:rPr>
          <w:rFonts w:ascii="Arial" w:hAnsi="Arial" w:cs="Arial"/>
          <w:sz w:val="20"/>
          <w:szCs w:val="20"/>
          <w:u w:val="single"/>
        </w:rPr>
        <w:instrText>FORMTEXT</w:instrText>
      </w:r>
      <w:r>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 xml:space="preserve">, ת.ז. </w:t>
      </w:r>
      <w:r w:rsidR="00C75BFD">
        <w:rPr>
          <w:rFonts w:ascii="Arial" w:hAnsi="Arial" w:cs="Arial"/>
          <w:sz w:val="20"/>
          <w:szCs w:val="20"/>
          <w:u w:val="single"/>
          <w:rtl/>
        </w:rPr>
        <w:fldChar w:fldCharType="begin">
          <w:ffData>
            <w:name w:val=""/>
            <w:enabled/>
            <w:calcOnExit w:val="0"/>
            <w:textInput>
              <w:maxLength w:val="10"/>
            </w:textInput>
          </w:ffData>
        </w:fldChar>
      </w:r>
      <w:r>
        <w:rPr>
          <w:rFonts w:ascii="Arial" w:hAnsi="Arial" w:cs="Arial"/>
          <w:sz w:val="20"/>
          <w:szCs w:val="20"/>
          <w:u w:val="single"/>
          <w:rtl/>
        </w:rPr>
        <w:instrText xml:space="preserve"> </w:instrText>
      </w:r>
      <w:r>
        <w:rPr>
          <w:rFonts w:ascii="Arial" w:hAnsi="Arial" w:cs="Arial"/>
          <w:sz w:val="20"/>
          <w:szCs w:val="20"/>
          <w:u w:val="single"/>
        </w:rPr>
        <w:instrText>FORMTEXT</w:instrText>
      </w:r>
      <w:r>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sidR="00C75BFD">
        <w:rPr>
          <w:rFonts w:ascii="Arial" w:hAnsi="Arial" w:cs="Arial"/>
          <w:sz w:val="20"/>
          <w:szCs w:val="20"/>
          <w:u w:val="single"/>
          <w:rtl/>
        </w:rPr>
        <w:fldChar w:fldCharType="end"/>
      </w:r>
      <w:r>
        <w:rPr>
          <w:rFonts w:ascii="Arial" w:hAnsi="Arial" w:cs="Arial" w:hint="cs"/>
          <w:sz w:val="20"/>
          <w:szCs w:val="20"/>
          <w:u w:val="single"/>
          <w:rtl/>
        </w:rPr>
        <w:t xml:space="preserve"> </w:t>
      </w:r>
      <w:r w:rsidR="001F5889" w:rsidRPr="00576972">
        <w:rPr>
          <w:rFonts w:ascii="Arial" w:hAnsi="Arial" w:cs="Arial"/>
          <w:sz w:val="20"/>
          <w:szCs w:val="20"/>
          <w:rtl/>
        </w:rPr>
        <w:t xml:space="preserve">ומר/גב' </w:t>
      </w:r>
      <w:r w:rsidR="00C75BFD">
        <w:rPr>
          <w:rFonts w:ascii="Arial" w:hAnsi="Arial" w:cs="Arial"/>
          <w:sz w:val="20"/>
          <w:szCs w:val="20"/>
          <w:u w:val="single"/>
          <w:rtl/>
        </w:rPr>
        <w:fldChar w:fldCharType="begin">
          <w:ffData>
            <w:name w:val=""/>
            <w:enabled/>
            <w:calcOnExit w:val="0"/>
            <w:textInput>
              <w:maxLength w:val="30"/>
            </w:textInput>
          </w:ffData>
        </w:fldChar>
      </w:r>
      <w:r>
        <w:rPr>
          <w:rFonts w:ascii="Arial" w:hAnsi="Arial" w:cs="Arial"/>
          <w:sz w:val="20"/>
          <w:szCs w:val="20"/>
          <w:u w:val="single"/>
          <w:rtl/>
        </w:rPr>
        <w:instrText xml:space="preserve"> </w:instrText>
      </w:r>
      <w:r>
        <w:rPr>
          <w:rFonts w:ascii="Arial" w:hAnsi="Arial" w:cs="Arial"/>
          <w:sz w:val="20"/>
          <w:szCs w:val="20"/>
          <w:u w:val="single"/>
        </w:rPr>
        <w:instrText>FORMTEXT</w:instrText>
      </w:r>
      <w:r>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sidR="00C75BFD">
        <w:rPr>
          <w:rFonts w:ascii="Arial" w:hAnsi="Arial" w:cs="Arial"/>
          <w:sz w:val="20"/>
          <w:szCs w:val="20"/>
          <w:u w:val="single"/>
          <w:rtl/>
        </w:rPr>
        <w:fldChar w:fldCharType="end"/>
      </w:r>
      <w:r w:rsidR="001F5889" w:rsidRPr="00576972">
        <w:rPr>
          <w:rFonts w:ascii="Arial" w:hAnsi="Arial" w:cs="Arial"/>
          <w:sz w:val="20"/>
          <w:szCs w:val="20"/>
          <w:rtl/>
        </w:rPr>
        <w:t xml:space="preserve">, ת.ז. </w:t>
      </w:r>
      <w:r w:rsidR="00C75BFD">
        <w:rPr>
          <w:rFonts w:ascii="Arial" w:hAnsi="Arial" w:cs="Arial"/>
          <w:sz w:val="20"/>
          <w:szCs w:val="20"/>
          <w:u w:val="single"/>
          <w:rtl/>
        </w:rPr>
        <w:fldChar w:fldCharType="begin">
          <w:ffData>
            <w:name w:val=""/>
            <w:enabled/>
            <w:calcOnExit w:val="0"/>
            <w:textInput>
              <w:maxLength w:val="10"/>
            </w:textInput>
          </w:ffData>
        </w:fldChar>
      </w:r>
      <w:r>
        <w:rPr>
          <w:rFonts w:ascii="Arial" w:hAnsi="Arial" w:cs="Arial"/>
          <w:sz w:val="20"/>
          <w:szCs w:val="20"/>
          <w:u w:val="single"/>
          <w:rtl/>
        </w:rPr>
        <w:instrText xml:space="preserve"> </w:instrText>
      </w:r>
      <w:r>
        <w:rPr>
          <w:rFonts w:ascii="Arial" w:hAnsi="Arial" w:cs="Arial"/>
          <w:sz w:val="20"/>
          <w:szCs w:val="20"/>
          <w:u w:val="single"/>
        </w:rPr>
        <w:instrText>FORMTEXT</w:instrText>
      </w:r>
      <w:r>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sidR="00C75BFD">
        <w:rPr>
          <w:rFonts w:ascii="Arial" w:hAnsi="Arial" w:cs="Arial"/>
          <w:sz w:val="20"/>
          <w:szCs w:val="20"/>
          <w:u w:val="single"/>
          <w:rtl/>
        </w:rPr>
        <w:fldChar w:fldCharType="end"/>
      </w:r>
      <w:r w:rsidR="001F5889" w:rsidRPr="00576972">
        <w:rPr>
          <w:rFonts w:ascii="Arial" w:hAnsi="Arial" w:cs="Arial"/>
          <w:sz w:val="20"/>
          <w:szCs w:val="20"/>
          <w:rtl/>
        </w:rPr>
        <w:t xml:space="preserve"> מורשי החתימה של</w:t>
      </w:r>
      <w:r w:rsidR="00997D4C" w:rsidRPr="00576972">
        <w:rPr>
          <w:rFonts w:ascii="Arial" w:hAnsi="Arial" w:cs="Arial"/>
          <w:sz w:val="20"/>
          <w:szCs w:val="20"/>
          <w:rtl/>
        </w:rPr>
        <w:t xml:space="preserve"> </w:t>
      </w:r>
      <w:r w:rsidR="00C75BFD">
        <w:rPr>
          <w:rFonts w:ascii="Arial" w:hAnsi="Arial" w:cs="Arial"/>
          <w:sz w:val="20"/>
          <w:szCs w:val="20"/>
          <w:u w:val="single"/>
          <w:rtl/>
        </w:rPr>
        <w:fldChar w:fldCharType="begin">
          <w:ffData>
            <w:name w:val=""/>
            <w:enabled/>
            <w:calcOnExit w:val="0"/>
            <w:textInput>
              <w:maxLength w:val="20"/>
            </w:textInput>
          </w:ffData>
        </w:fldChar>
      </w:r>
      <w:r>
        <w:rPr>
          <w:rFonts w:ascii="Arial" w:hAnsi="Arial" w:cs="Arial"/>
          <w:sz w:val="20"/>
          <w:szCs w:val="20"/>
          <w:u w:val="single"/>
          <w:rtl/>
        </w:rPr>
        <w:instrText xml:space="preserve"> </w:instrText>
      </w:r>
      <w:r>
        <w:rPr>
          <w:rFonts w:ascii="Arial" w:hAnsi="Arial" w:cs="Arial"/>
          <w:sz w:val="20"/>
          <w:szCs w:val="20"/>
          <w:u w:val="single"/>
        </w:rPr>
        <w:instrText>FORMTEXT</w:instrText>
      </w:r>
      <w:r>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Pr>
          <w:rFonts w:ascii="Arial" w:hAnsi="Arial" w:cs="Arial"/>
          <w:noProof/>
          <w:sz w:val="20"/>
          <w:szCs w:val="20"/>
          <w:u w:val="single"/>
          <w:rtl/>
        </w:rPr>
        <w:t> </w:t>
      </w:r>
      <w:r w:rsidR="00C75BFD">
        <w:rPr>
          <w:rFonts w:ascii="Arial" w:hAnsi="Arial" w:cs="Arial"/>
          <w:sz w:val="20"/>
          <w:szCs w:val="20"/>
          <w:u w:val="single"/>
          <w:rtl/>
        </w:rPr>
        <w:fldChar w:fldCharType="end"/>
      </w:r>
      <w:r w:rsidR="00A11973" w:rsidRPr="00576972">
        <w:rPr>
          <w:rFonts w:ascii="Arial" w:hAnsi="Arial" w:cs="Arial"/>
          <w:sz w:val="20"/>
          <w:szCs w:val="20"/>
          <w:rtl/>
        </w:rPr>
        <w:t xml:space="preserve"> </w:t>
      </w:r>
      <w:r w:rsidR="00997D4C" w:rsidRPr="00576972">
        <w:rPr>
          <w:rFonts w:ascii="Arial" w:hAnsi="Arial" w:cs="Arial"/>
          <w:sz w:val="20"/>
          <w:szCs w:val="20"/>
          <w:rtl/>
        </w:rPr>
        <w:t xml:space="preserve">(שם האגודה) </w:t>
      </w:r>
      <w:r w:rsidR="001F5889" w:rsidRPr="00576972">
        <w:rPr>
          <w:rFonts w:ascii="Arial" w:hAnsi="Arial" w:cs="Arial"/>
          <w:sz w:val="20"/>
          <w:szCs w:val="20"/>
          <w:rtl/>
        </w:rPr>
        <w:t>הרשאים להצהיר בשמה לאחר שהוזהרנו, כי עלינו להצהיר את האמת וכי נהיה צפויים לעונשים הקבועים בחוק אם לא נעשה כן, מצהירים בזה בכתב כדלקמן:</w:t>
      </w:r>
    </w:p>
    <w:p w:rsidR="00A82F6D" w:rsidRPr="00576972" w:rsidRDefault="001F5889" w:rsidP="00D059CB">
      <w:pPr>
        <w:numPr>
          <w:ilvl w:val="0"/>
          <w:numId w:val="18"/>
        </w:numPr>
        <w:tabs>
          <w:tab w:val="num" w:pos="360"/>
          <w:tab w:val="left" w:pos="1247"/>
          <w:tab w:val="left" w:pos="2041"/>
          <w:tab w:val="left" w:pos="3005"/>
        </w:tabs>
        <w:spacing w:after="0" w:line="360" w:lineRule="auto"/>
        <w:jc w:val="both"/>
        <w:rPr>
          <w:rFonts w:ascii="Arial" w:hAnsi="Arial" w:cs="Arial"/>
          <w:sz w:val="20"/>
          <w:szCs w:val="20"/>
        </w:rPr>
      </w:pPr>
      <w:r w:rsidRPr="00576972">
        <w:rPr>
          <w:rFonts w:ascii="Arial" w:hAnsi="Arial" w:cs="Arial"/>
          <w:sz w:val="20"/>
          <w:szCs w:val="20"/>
          <w:rtl/>
        </w:rPr>
        <w:t xml:space="preserve">בסמוך ל </w:t>
      </w:r>
      <w:r w:rsidR="00C75BFD">
        <w:rPr>
          <w:rFonts w:ascii="Arial" w:hAnsi="Arial" w:cs="Arial"/>
          <w:sz w:val="20"/>
          <w:szCs w:val="20"/>
          <w:u w:val="single"/>
          <w:rtl/>
        </w:rPr>
        <w:fldChar w:fldCharType="begin">
          <w:ffData>
            <w:name w:val=""/>
            <w:enabled/>
            <w:calcOnExit w:val="0"/>
            <w:textInput>
              <w:maxLength w:val="3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 xml:space="preserve"> (להלן: "</w:t>
      </w:r>
      <w:r w:rsidRPr="00576972">
        <w:rPr>
          <w:rFonts w:ascii="Arial" w:hAnsi="Arial" w:cs="Arial"/>
          <w:b/>
          <w:bCs/>
          <w:sz w:val="20"/>
          <w:szCs w:val="20"/>
          <w:rtl/>
        </w:rPr>
        <w:t>הישוב</w:t>
      </w:r>
      <w:r w:rsidRPr="00576972">
        <w:rPr>
          <w:rFonts w:ascii="Arial" w:hAnsi="Arial" w:cs="Arial"/>
          <w:sz w:val="20"/>
          <w:szCs w:val="20"/>
          <w:rtl/>
        </w:rPr>
        <w:t xml:space="preserve">") עומד לקום פרויקט הרחבה על פי תוכנית </w:t>
      </w:r>
      <w:r w:rsidR="00C75BFD">
        <w:rPr>
          <w:rFonts w:ascii="Arial" w:hAnsi="Arial" w:cs="Arial"/>
          <w:sz w:val="20"/>
          <w:szCs w:val="20"/>
          <w:u w:val="single"/>
          <w:rtl/>
        </w:rPr>
        <w:fldChar w:fldCharType="begin">
          <w:ffData>
            <w:name w:val=""/>
            <w:enabled/>
            <w:calcOnExit w:val="0"/>
            <w:textInput>
              <w:maxLength w:val="3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00B969E9" w:rsidRPr="00576972">
        <w:rPr>
          <w:rFonts w:ascii="Arial" w:hAnsi="Arial" w:cs="Arial"/>
          <w:sz w:val="20"/>
          <w:szCs w:val="20"/>
          <w:rtl/>
        </w:rPr>
        <w:t xml:space="preserve"> </w:t>
      </w:r>
      <w:r w:rsidRPr="00576972">
        <w:rPr>
          <w:rFonts w:ascii="Arial" w:hAnsi="Arial" w:cs="Arial"/>
          <w:sz w:val="20"/>
          <w:szCs w:val="20"/>
          <w:rtl/>
        </w:rPr>
        <w:t>(להלן "</w:t>
      </w:r>
      <w:r w:rsidRPr="00576972">
        <w:rPr>
          <w:rFonts w:ascii="Arial" w:hAnsi="Arial" w:cs="Arial"/>
          <w:b/>
          <w:bCs/>
          <w:sz w:val="20"/>
          <w:szCs w:val="20"/>
          <w:rtl/>
        </w:rPr>
        <w:t>התוכנית</w:t>
      </w:r>
      <w:r w:rsidRPr="00576972">
        <w:rPr>
          <w:rFonts w:ascii="Arial" w:hAnsi="Arial" w:cs="Arial"/>
          <w:sz w:val="20"/>
          <w:szCs w:val="20"/>
          <w:rtl/>
        </w:rPr>
        <w:t>") ובהתאם להחלטות מועצת מקרקעי ישראל התקפות (להלן "</w:t>
      </w:r>
      <w:r w:rsidRPr="00576972">
        <w:rPr>
          <w:rFonts w:ascii="Arial" w:hAnsi="Arial" w:cs="Arial"/>
          <w:b/>
          <w:bCs/>
          <w:sz w:val="20"/>
          <w:szCs w:val="20"/>
          <w:rtl/>
        </w:rPr>
        <w:t>החלטות המועצה</w:t>
      </w:r>
      <w:r w:rsidRPr="00576972">
        <w:rPr>
          <w:rFonts w:ascii="Arial" w:hAnsi="Arial" w:cs="Arial"/>
          <w:sz w:val="20"/>
          <w:szCs w:val="20"/>
          <w:rtl/>
        </w:rPr>
        <w:t>").</w:t>
      </w:r>
    </w:p>
    <w:p w:rsidR="001F5889" w:rsidRPr="00576972" w:rsidRDefault="001F5889" w:rsidP="00D059CB">
      <w:pPr>
        <w:numPr>
          <w:ilvl w:val="0"/>
          <w:numId w:val="18"/>
        </w:numPr>
        <w:tabs>
          <w:tab w:val="num" w:pos="360"/>
          <w:tab w:val="left" w:pos="1247"/>
          <w:tab w:val="left" w:pos="2041"/>
          <w:tab w:val="left" w:pos="3005"/>
        </w:tabs>
        <w:spacing w:after="0" w:line="360" w:lineRule="auto"/>
        <w:jc w:val="both"/>
        <w:rPr>
          <w:rFonts w:ascii="Arial" w:hAnsi="Arial" w:cs="Arial"/>
          <w:sz w:val="20"/>
          <w:szCs w:val="20"/>
        </w:rPr>
      </w:pPr>
      <w:r w:rsidRPr="00576972">
        <w:rPr>
          <w:rFonts w:ascii="Arial" w:hAnsi="Arial" w:cs="Arial"/>
          <w:sz w:val="20"/>
          <w:szCs w:val="20"/>
          <w:rtl/>
        </w:rPr>
        <w:t xml:space="preserve">לאחר שמר/גב' </w:t>
      </w:r>
      <w:r w:rsidR="00C75BFD">
        <w:rPr>
          <w:rFonts w:ascii="Arial" w:hAnsi="Arial" w:cs="Arial"/>
          <w:sz w:val="20"/>
          <w:szCs w:val="20"/>
          <w:u w:val="single"/>
          <w:rtl/>
        </w:rPr>
        <w:fldChar w:fldCharType="begin">
          <w:ffData>
            <w:name w:val=""/>
            <w:enabled/>
            <w:calcOnExit w:val="0"/>
            <w:textInput>
              <w:maxLength w:val="3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 xml:space="preserve">, ת.ז. </w:t>
      </w:r>
      <w:r w:rsidR="00C75BFD">
        <w:rPr>
          <w:rFonts w:ascii="Arial" w:hAnsi="Arial" w:cs="Arial"/>
          <w:sz w:val="20"/>
          <w:szCs w:val="20"/>
          <w:u w:val="single"/>
          <w:rtl/>
        </w:rPr>
        <w:fldChar w:fldCharType="begin">
          <w:ffData>
            <w:name w:val=""/>
            <w:enabled/>
            <w:calcOnExit w:val="0"/>
            <w:textInput>
              <w:maxLength w:val="1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 xml:space="preserve"> ומר/גב' </w:t>
      </w:r>
      <w:r w:rsidR="00C75BFD">
        <w:rPr>
          <w:rFonts w:ascii="Arial" w:hAnsi="Arial" w:cs="Arial"/>
          <w:sz w:val="20"/>
          <w:szCs w:val="20"/>
          <w:u w:val="single"/>
          <w:rtl/>
        </w:rPr>
        <w:fldChar w:fldCharType="begin">
          <w:ffData>
            <w:name w:val=""/>
            <w:enabled/>
            <w:calcOnExit w:val="0"/>
            <w:textInput>
              <w:maxLength w:val="3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 ת.ז.</w:t>
      </w:r>
      <w:r w:rsidR="00B969E9" w:rsidRPr="00576972">
        <w:rPr>
          <w:rFonts w:ascii="Arial" w:hAnsi="Arial" w:cs="Arial"/>
          <w:sz w:val="20"/>
          <w:szCs w:val="20"/>
          <w:u w:val="single"/>
          <w:rtl/>
        </w:rPr>
        <w:t xml:space="preserve"> </w:t>
      </w:r>
      <w:r w:rsidR="00C75BFD">
        <w:rPr>
          <w:rFonts w:ascii="Arial" w:hAnsi="Arial" w:cs="Arial"/>
          <w:sz w:val="20"/>
          <w:szCs w:val="20"/>
          <w:u w:val="single"/>
          <w:rtl/>
        </w:rPr>
        <w:fldChar w:fldCharType="begin">
          <w:ffData>
            <w:name w:val=""/>
            <w:enabled/>
            <w:calcOnExit w:val="0"/>
            <w:textInput>
              <w:maxLength w:val="1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00B969E9" w:rsidRPr="00576972">
        <w:rPr>
          <w:rFonts w:ascii="Arial" w:hAnsi="Arial" w:cs="Arial"/>
          <w:sz w:val="20"/>
          <w:szCs w:val="20"/>
          <w:rtl/>
        </w:rPr>
        <w:t xml:space="preserve"> </w:t>
      </w:r>
      <w:r w:rsidRPr="00576972">
        <w:rPr>
          <w:rFonts w:ascii="Arial" w:hAnsi="Arial" w:cs="Arial"/>
          <w:sz w:val="20"/>
          <w:szCs w:val="20"/>
          <w:rtl/>
        </w:rPr>
        <w:t>(להלן "</w:t>
      </w:r>
      <w:r w:rsidRPr="00576972">
        <w:rPr>
          <w:rFonts w:ascii="Arial" w:hAnsi="Arial" w:cs="Arial"/>
          <w:b/>
          <w:bCs/>
          <w:sz w:val="20"/>
          <w:szCs w:val="20"/>
          <w:rtl/>
        </w:rPr>
        <w:t>המ</w:t>
      </w:r>
      <w:r w:rsidR="00D0380B" w:rsidRPr="00576972">
        <w:rPr>
          <w:rFonts w:ascii="Arial" w:hAnsi="Arial" w:cs="Arial"/>
          <w:b/>
          <w:bCs/>
          <w:sz w:val="20"/>
          <w:szCs w:val="20"/>
          <w:rtl/>
        </w:rPr>
        <w:t>ומלצים</w:t>
      </w:r>
      <w:r w:rsidRPr="00576972">
        <w:rPr>
          <w:rFonts w:ascii="Arial" w:hAnsi="Arial" w:cs="Arial"/>
          <w:sz w:val="20"/>
          <w:szCs w:val="20"/>
          <w:rtl/>
        </w:rPr>
        <w:t>") עברו את תהליכי הקבלה אנו מבקשים להפנותם לרשות מקרקעי ישראל (להלן "</w:t>
      </w:r>
      <w:r w:rsidRPr="00576972">
        <w:rPr>
          <w:rFonts w:ascii="Arial" w:hAnsi="Arial" w:cs="Arial"/>
          <w:b/>
          <w:bCs/>
          <w:sz w:val="20"/>
          <w:szCs w:val="20"/>
          <w:rtl/>
        </w:rPr>
        <w:t>הרשות</w:t>
      </w:r>
      <w:r w:rsidRPr="00576972">
        <w:rPr>
          <w:rFonts w:ascii="Arial" w:hAnsi="Arial" w:cs="Arial"/>
          <w:sz w:val="20"/>
          <w:szCs w:val="20"/>
          <w:rtl/>
        </w:rPr>
        <w:t xml:space="preserve">") על מנת לחתום הסכם פיתוח ובכפוף לעמידה בתנאיה,  חוזה חכירה לגבי מגרש מס' </w:t>
      </w:r>
      <w:r w:rsidR="00C75BFD">
        <w:rPr>
          <w:rFonts w:ascii="Arial" w:hAnsi="Arial" w:cs="Arial"/>
          <w:sz w:val="20"/>
          <w:szCs w:val="20"/>
          <w:u w:val="single"/>
          <w:rtl/>
        </w:rPr>
        <w:fldChar w:fldCharType="begin">
          <w:ffData>
            <w:name w:val=""/>
            <w:enabled/>
            <w:calcOnExit w:val="0"/>
            <w:textInput>
              <w:maxLength w:val="1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 xml:space="preserve"> (להלן "</w:t>
      </w:r>
      <w:r w:rsidRPr="00576972">
        <w:rPr>
          <w:rFonts w:ascii="Arial" w:hAnsi="Arial" w:cs="Arial"/>
          <w:b/>
          <w:bCs/>
          <w:sz w:val="20"/>
          <w:szCs w:val="20"/>
          <w:rtl/>
        </w:rPr>
        <w:t>המגרש</w:t>
      </w:r>
      <w:r w:rsidRPr="00576972">
        <w:rPr>
          <w:rFonts w:ascii="Arial" w:hAnsi="Arial" w:cs="Arial"/>
          <w:sz w:val="20"/>
          <w:szCs w:val="20"/>
          <w:rtl/>
        </w:rPr>
        <w:t>").</w:t>
      </w:r>
    </w:p>
    <w:p w:rsidR="006B2BC6" w:rsidRPr="00576972" w:rsidRDefault="001F5889" w:rsidP="006B2BC6">
      <w:pPr>
        <w:numPr>
          <w:ilvl w:val="0"/>
          <w:numId w:val="18"/>
        </w:numPr>
        <w:tabs>
          <w:tab w:val="num" w:pos="360"/>
          <w:tab w:val="left" w:pos="1247"/>
          <w:tab w:val="left" w:pos="2041"/>
          <w:tab w:val="left" w:pos="3005"/>
        </w:tabs>
        <w:spacing w:after="0" w:line="360" w:lineRule="auto"/>
        <w:jc w:val="both"/>
        <w:rPr>
          <w:rFonts w:ascii="Arial" w:hAnsi="Arial" w:cs="Arial"/>
          <w:sz w:val="20"/>
          <w:szCs w:val="20"/>
        </w:rPr>
      </w:pPr>
      <w:r w:rsidRPr="00576972">
        <w:rPr>
          <w:rFonts w:ascii="Arial" w:hAnsi="Arial" w:cs="Arial"/>
          <w:sz w:val="20"/>
          <w:szCs w:val="20"/>
          <w:rtl/>
        </w:rPr>
        <w:t xml:space="preserve">אנו מצהירים  בזה כי המגרש פנוי וחופשי מכל חפץ, אדם וזכויות </w:t>
      </w:r>
      <w:r w:rsidR="00080B1F" w:rsidRPr="00576972">
        <w:rPr>
          <w:rFonts w:ascii="Arial" w:hAnsi="Arial" w:cs="Arial"/>
          <w:sz w:val="20"/>
          <w:szCs w:val="20"/>
          <w:rtl/>
        </w:rPr>
        <w:t xml:space="preserve">צד ג' וכי אם תוגשנה תביעות בגין </w:t>
      </w:r>
      <w:r w:rsidRPr="00576972">
        <w:rPr>
          <w:rFonts w:ascii="Arial" w:hAnsi="Arial" w:cs="Arial"/>
          <w:sz w:val="20"/>
          <w:szCs w:val="20"/>
          <w:rtl/>
        </w:rPr>
        <w:t>האמור לעיל כנגד הרשות האגודה תשפה את הרשות עבור כל הוצאה כספית ו/או כל תוצאות אחרות שינבעו מתב</w:t>
      </w:r>
      <w:r w:rsidR="0088546A" w:rsidRPr="00576972">
        <w:rPr>
          <w:rFonts w:ascii="Arial" w:hAnsi="Arial" w:cs="Arial"/>
          <w:sz w:val="20"/>
          <w:szCs w:val="20"/>
          <w:rtl/>
        </w:rPr>
        <w:t xml:space="preserve">יעות אלו, אם יהיו. </w:t>
      </w:r>
    </w:p>
    <w:p w:rsidR="006718D7" w:rsidRPr="00576972" w:rsidRDefault="006B2BC6" w:rsidP="006B2BC6">
      <w:pPr>
        <w:numPr>
          <w:ilvl w:val="0"/>
          <w:numId w:val="18"/>
        </w:numPr>
        <w:tabs>
          <w:tab w:val="num" w:pos="360"/>
          <w:tab w:val="left" w:pos="1247"/>
          <w:tab w:val="left" w:pos="2041"/>
          <w:tab w:val="left" w:pos="3005"/>
        </w:tabs>
        <w:spacing w:after="0" w:line="360" w:lineRule="auto"/>
        <w:jc w:val="both"/>
        <w:rPr>
          <w:rFonts w:ascii="Arial" w:hAnsi="Arial" w:cs="Arial"/>
          <w:sz w:val="20"/>
          <w:szCs w:val="20"/>
        </w:rPr>
      </w:pPr>
      <w:r w:rsidRPr="00576972">
        <w:rPr>
          <w:rFonts w:ascii="Arial" w:hAnsi="Arial" w:cs="Arial"/>
          <w:b/>
          <w:bCs/>
          <w:sz w:val="20"/>
          <w:szCs w:val="20"/>
          <w:rtl/>
        </w:rPr>
        <w:t>הוצאות פיתוח וסבסוד:</w:t>
      </w:r>
    </w:p>
    <w:p w:rsidR="002956C6" w:rsidRPr="00576972" w:rsidRDefault="001F5889" w:rsidP="002956C6">
      <w:pPr>
        <w:tabs>
          <w:tab w:val="left" w:pos="430"/>
          <w:tab w:val="left" w:pos="1247"/>
          <w:tab w:val="left" w:pos="2041"/>
          <w:tab w:val="left" w:pos="3005"/>
        </w:tabs>
        <w:spacing w:after="0" w:line="360" w:lineRule="auto"/>
        <w:ind w:left="412"/>
        <w:jc w:val="both"/>
        <w:rPr>
          <w:rFonts w:ascii="Arial" w:hAnsi="Arial" w:cs="Arial"/>
          <w:sz w:val="20"/>
          <w:szCs w:val="20"/>
          <w:rtl/>
        </w:rPr>
      </w:pPr>
      <w:r w:rsidRPr="00576972">
        <w:rPr>
          <w:rFonts w:ascii="Arial" w:hAnsi="Arial" w:cs="Arial"/>
          <w:sz w:val="20"/>
          <w:szCs w:val="20"/>
          <w:rtl/>
        </w:rPr>
        <w:t>אנו מצהירים, שהרשות הביאה לידיעתנו, ואנו הבאנו לידיעת המ</w:t>
      </w:r>
      <w:r w:rsidR="00FD4F25" w:rsidRPr="00576972">
        <w:rPr>
          <w:rFonts w:ascii="Arial" w:hAnsi="Arial" w:cs="Arial"/>
          <w:sz w:val="20"/>
          <w:szCs w:val="20"/>
          <w:rtl/>
        </w:rPr>
        <w:t>ומלצים</w:t>
      </w:r>
      <w:r w:rsidRPr="00576972">
        <w:rPr>
          <w:rFonts w:ascii="Arial" w:hAnsi="Arial" w:cs="Arial"/>
          <w:sz w:val="20"/>
          <w:szCs w:val="20"/>
          <w:rtl/>
        </w:rPr>
        <w:t>, שעל פי החלטת המועצה ועל פי הוראות האגף החקלאי הרלבנטיות</w:t>
      </w:r>
      <w:r w:rsidR="006B2BC6" w:rsidRPr="00576972">
        <w:rPr>
          <w:rFonts w:ascii="Arial" w:hAnsi="Arial" w:cs="Arial"/>
          <w:sz w:val="20"/>
          <w:szCs w:val="20"/>
          <w:rtl/>
        </w:rPr>
        <w:t xml:space="preserve">, רשאית האגודה או מי מטעמה, לגבות </w:t>
      </w:r>
      <w:r w:rsidR="006B2BC6" w:rsidRPr="00576972">
        <w:rPr>
          <w:rFonts w:ascii="Arial" w:hAnsi="Arial" w:cs="Arial"/>
          <w:b/>
          <w:bCs/>
          <w:sz w:val="20"/>
          <w:szCs w:val="20"/>
          <w:rtl/>
        </w:rPr>
        <w:t>הוצאות פיתוח</w:t>
      </w:r>
      <w:r w:rsidR="006B2BC6" w:rsidRPr="00576972">
        <w:rPr>
          <w:rFonts w:ascii="Arial" w:hAnsi="Arial" w:cs="Arial"/>
          <w:sz w:val="20"/>
          <w:szCs w:val="20"/>
          <w:rtl/>
        </w:rPr>
        <w:t xml:space="preserve"> לכל מגרש, לאחר שאושרו ע"י אגף הבקרה ברשות. כמו כן, רשאי משרד השיכון להעניק </w:t>
      </w:r>
      <w:r w:rsidR="006B2BC6" w:rsidRPr="00576972">
        <w:rPr>
          <w:rFonts w:ascii="Arial" w:hAnsi="Arial" w:cs="Arial"/>
          <w:b/>
          <w:bCs/>
          <w:sz w:val="20"/>
          <w:szCs w:val="20"/>
          <w:rtl/>
        </w:rPr>
        <w:t>סבסוד</w:t>
      </w:r>
      <w:r w:rsidR="006B2BC6" w:rsidRPr="00576972">
        <w:rPr>
          <w:rFonts w:ascii="Arial" w:hAnsi="Arial" w:cs="Arial"/>
          <w:sz w:val="20"/>
          <w:szCs w:val="20"/>
          <w:rtl/>
        </w:rPr>
        <w:t xml:space="preserve"> עבור הוצאות הפיתוח לכל מגרש.</w:t>
      </w:r>
      <w:r w:rsidR="002956C6" w:rsidRPr="00576972">
        <w:rPr>
          <w:rFonts w:ascii="Arial" w:hAnsi="Arial" w:cs="Arial"/>
          <w:sz w:val="20"/>
          <w:szCs w:val="20"/>
          <w:rtl/>
        </w:rPr>
        <w:t xml:space="preserve"> ידוע לנו כי עבודות הפיתוח הן באחריות המועצה ו/או מי מטעמה ואינן באחריות הרשות ובהתאם לכך לא נעלה כל טענה ו/או דרישה בנושא זה כלפי הרשות (לרבות בהתייחס לטיב הפיתוח, לוח הזמנים לביצועו ומועד סיומו).  </w:t>
      </w:r>
    </w:p>
    <w:p w:rsidR="002956C6" w:rsidRPr="00576972" w:rsidRDefault="002956C6" w:rsidP="002956C6">
      <w:pPr>
        <w:tabs>
          <w:tab w:val="left" w:pos="430"/>
          <w:tab w:val="left" w:pos="1247"/>
          <w:tab w:val="left" w:pos="2041"/>
          <w:tab w:val="left" w:pos="3005"/>
        </w:tabs>
        <w:spacing w:after="0" w:line="360" w:lineRule="auto"/>
        <w:ind w:left="412"/>
        <w:jc w:val="both"/>
        <w:rPr>
          <w:rFonts w:ascii="Arial" w:hAnsi="Arial" w:cs="Arial"/>
          <w:sz w:val="20"/>
          <w:szCs w:val="20"/>
          <w:rtl/>
        </w:rPr>
      </w:pPr>
      <w:r w:rsidRPr="00576972">
        <w:rPr>
          <w:rFonts w:ascii="Arial" w:hAnsi="Arial" w:cs="Arial"/>
          <w:sz w:val="20"/>
          <w:szCs w:val="20"/>
          <w:rtl/>
        </w:rPr>
        <w:t xml:space="preserve">ידוע לנו כי ככל שניתן סבסוד ע"י משב"ש הרי שהסכום המותר לגבייה הוא סכום הוצאות הפיתוח המאושרות (בהתאם לאישור בקרת הרשות) פחות סכום הסבסוד שנקבע ע"י משב"ש.  </w:t>
      </w:r>
    </w:p>
    <w:p w:rsidR="002956C6" w:rsidRPr="00576972" w:rsidRDefault="002956C6" w:rsidP="00FD4F25">
      <w:pPr>
        <w:tabs>
          <w:tab w:val="left" w:pos="1247"/>
          <w:tab w:val="left" w:pos="2041"/>
          <w:tab w:val="left" w:pos="3005"/>
        </w:tabs>
        <w:spacing w:after="0" w:line="360" w:lineRule="auto"/>
        <w:ind w:left="360"/>
        <w:jc w:val="both"/>
        <w:rPr>
          <w:rFonts w:ascii="Arial" w:hAnsi="Arial" w:cs="Arial"/>
          <w:sz w:val="20"/>
          <w:szCs w:val="20"/>
          <w:rtl/>
        </w:rPr>
      </w:pPr>
    </w:p>
    <w:p w:rsidR="006B2BC6" w:rsidRPr="00576972" w:rsidRDefault="006B2BC6" w:rsidP="00FD4F25">
      <w:pPr>
        <w:tabs>
          <w:tab w:val="left" w:pos="1247"/>
          <w:tab w:val="left" w:pos="2041"/>
          <w:tab w:val="left" w:pos="3005"/>
        </w:tabs>
        <w:spacing w:after="0" w:line="360" w:lineRule="auto"/>
        <w:ind w:left="360"/>
        <w:jc w:val="both"/>
        <w:rPr>
          <w:rFonts w:ascii="Arial" w:hAnsi="Arial" w:cs="Arial"/>
          <w:sz w:val="20"/>
          <w:szCs w:val="20"/>
        </w:rPr>
      </w:pPr>
      <w:r w:rsidRPr="00576972">
        <w:rPr>
          <w:rFonts w:ascii="Arial" w:hAnsi="Arial" w:cs="Arial"/>
          <w:sz w:val="20"/>
          <w:szCs w:val="20"/>
          <w:rtl/>
        </w:rPr>
        <w:t xml:space="preserve">  יש למלא את הטבלה בהתאם לסכומים שאושרו למגרש :</w:t>
      </w:r>
    </w:p>
    <w:tbl>
      <w:tblPr>
        <w:bidiVisual/>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453"/>
        <w:gridCol w:w="1453"/>
        <w:gridCol w:w="1454"/>
        <w:gridCol w:w="1453"/>
        <w:gridCol w:w="1453"/>
        <w:gridCol w:w="1454"/>
      </w:tblGrid>
      <w:tr w:rsidR="006B2BC6" w:rsidRPr="00576972" w:rsidTr="00576972">
        <w:trPr>
          <w:trHeight w:val="1486"/>
        </w:trPr>
        <w:tc>
          <w:tcPr>
            <w:tcW w:w="1453" w:type="dxa"/>
            <w:vAlign w:val="center"/>
          </w:tcPr>
          <w:p w:rsidR="006B2BC6" w:rsidRPr="00576972" w:rsidRDefault="006B2BC6" w:rsidP="00997D4C">
            <w:pPr>
              <w:tabs>
                <w:tab w:val="left" w:pos="1690"/>
              </w:tabs>
              <w:spacing w:after="0" w:line="240" w:lineRule="auto"/>
              <w:ind w:right="360"/>
              <w:jc w:val="center"/>
              <w:rPr>
                <w:rFonts w:ascii="Arial" w:hAnsi="Arial" w:cs="Arial"/>
                <w:color w:val="auto"/>
                <w:sz w:val="18"/>
                <w:szCs w:val="18"/>
                <w:rtl/>
              </w:rPr>
            </w:pPr>
          </w:p>
        </w:tc>
        <w:tc>
          <w:tcPr>
            <w:tcW w:w="1453" w:type="dxa"/>
            <w:vAlign w:val="center"/>
          </w:tcPr>
          <w:p w:rsidR="006B2BC6" w:rsidRPr="00576972" w:rsidRDefault="006B2BC6" w:rsidP="00997D4C">
            <w:pPr>
              <w:tabs>
                <w:tab w:val="left" w:pos="1690"/>
              </w:tabs>
              <w:spacing w:after="0" w:line="240" w:lineRule="auto"/>
              <w:ind w:right="360"/>
              <w:jc w:val="center"/>
              <w:rPr>
                <w:rFonts w:ascii="Arial" w:hAnsi="Arial" w:cs="Arial"/>
                <w:b/>
                <w:bCs/>
                <w:color w:val="auto"/>
                <w:sz w:val="18"/>
                <w:szCs w:val="18"/>
                <w:rtl/>
              </w:rPr>
            </w:pPr>
            <w:r w:rsidRPr="00576972">
              <w:rPr>
                <w:rFonts w:ascii="Arial" w:hAnsi="Arial" w:cs="Arial"/>
                <w:b/>
                <w:bCs/>
                <w:color w:val="auto"/>
                <w:sz w:val="18"/>
                <w:szCs w:val="18"/>
                <w:rtl/>
              </w:rPr>
              <w:t>סכום נומינלי בש"ח</w:t>
            </w:r>
          </w:p>
        </w:tc>
        <w:tc>
          <w:tcPr>
            <w:tcW w:w="1453" w:type="dxa"/>
            <w:vAlign w:val="center"/>
          </w:tcPr>
          <w:p w:rsidR="006B2BC6" w:rsidRPr="00576972" w:rsidRDefault="006B2BC6" w:rsidP="00997D4C">
            <w:pPr>
              <w:tabs>
                <w:tab w:val="left" w:pos="1690"/>
              </w:tabs>
              <w:spacing w:after="0" w:line="240" w:lineRule="auto"/>
              <w:ind w:right="360"/>
              <w:jc w:val="center"/>
              <w:rPr>
                <w:rFonts w:ascii="Arial" w:hAnsi="Arial" w:cs="Arial"/>
                <w:b/>
                <w:bCs/>
                <w:color w:val="auto"/>
                <w:sz w:val="18"/>
                <w:szCs w:val="18"/>
                <w:rtl/>
              </w:rPr>
            </w:pPr>
            <w:r w:rsidRPr="00576972">
              <w:rPr>
                <w:rFonts w:ascii="Arial" w:hAnsi="Arial" w:cs="Arial"/>
                <w:b/>
                <w:bCs/>
                <w:color w:val="auto"/>
                <w:sz w:val="18"/>
                <w:szCs w:val="18"/>
                <w:rtl/>
              </w:rPr>
              <w:t>תאריך הצמדה למדד התשומות והבנייה (חודש ושנה)</w:t>
            </w:r>
          </w:p>
        </w:tc>
        <w:tc>
          <w:tcPr>
            <w:tcW w:w="1454" w:type="dxa"/>
            <w:vAlign w:val="center"/>
          </w:tcPr>
          <w:p w:rsidR="006B2BC6" w:rsidRPr="00576972" w:rsidRDefault="006B2BC6" w:rsidP="00997D4C">
            <w:pPr>
              <w:tabs>
                <w:tab w:val="left" w:pos="1690"/>
              </w:tabs>
              <w:spacing w:after="0" w:line="240" w:lineRule="auto"/>
              <w:ind w:right="360"/>
              <w:jc w:val="center"/>
              <w:rPr>
                <w:rFonts w:ascii="Arial" w:hAnsi="Arial" w:cs="Arial"/>
                <w:b/>
                <w:bCs/>
                <w:color w:val="auto"/>
                <w:sz w:val="18"/>
                <w:szCs w:val="18"/>
                <w:rtl/>
              </w:rPr>
            </w:pPr>
            <w:r w:rsidRPr="00576972">
              <w:rPr>
                <w:rFonts w:ascii="Arial" w:hAnsi="Arial" w:cs="Arial"/>
                <w:b/>
                <w:bCs/>
                <w:color w:val="auto"/>
                <w:sz w:val="18"/>
                <w:szCs w:val="18"/>
                <w:rtl/>
              </w:rPr>
              <w:t>הפרשי הצמדה בש"ח</w:t>
            </w:r>
          </w:p>
        </w:tc>
        <w:tc>
          <w:tcPr>
            <w:tcW w:w="1453" w:type="dxa"/>
            <w:vAlign w:val="center"/>
          </w:tcPr>
          <w:p w:rsidR="006B2BC6" w:rsidRPr="00576972" w:rsidRDefault="006B2BC6" w:rsidP="00997D4C">
            <w:pPr>
              <w:tabs>
                <w:tab w:val="left" w:pos="1690"/>
              </w:tabs>
              <w:spacing w:after="0" w:line="240" w:lineRule="auto"/>
              <w:ind w:right="360"/>
              <w:jc w:val="center"/>
              <w:rPr>
                <w:rFonts w:ascii="Arial" w:hAnsi="Arial" w:cs="Arial"/>
                <w:b/>
                <w:bCs/>
                <w:color w:val="auto"/>
                <w:sz w:val="18"/>
                <w:szCs w:val="18"/>
                <w:rtl/>
              </w:rPr>
            </w:pPr>
            <w:r w:rsidRPr="00576972">
              <w:rPr>
                <w:rFonts w:ascii="Arial" w:hAnsi="Arial" w:cs="Arial"/>
                <w:b/>
                <w:bCs/>
                <w:color w:val="auto"/>
                <w:sz w:val="18"/>
                <w:szCs w:val="18"/>
                <w:rtl/>
              </w:rPr>
              <w:t>סכום משוערך בש"ח</w:t>
            </w:r>
          </w:p>
        </w:tc>
        <w:tc>
          <w:tcPr>
            <w:tcW w:w="1453" w:type="dxa"/>
            <w:vAlign w:val="center"/>
          </w:tcPr>
          <w:p w:rsidR="006B2BC6" w:rsidRPr="00576972" w:rsidRDefault="006B2BC6" w:rsidP="00997D4C">
            <w:pPr>
              <w:tabs>
                <w:tab w:val="left" w:pos="1690"/>
              </w:tabs>
              <w:spacing w:after="0" w:line="240" w:lineRule="auto"/>
              <w:ind w:right="360"/>
              <w:jc w:val="center"/>
              <w:rPr>
                <w:rFonts w:ascii="Arial" w:hAnsi="Arial" w:cs="Arial"/>
                <w:b/>
                <w:bCs/>
                <w:color w:val="auto"/>
                <w:sz w:val="18"/>
                <w:szCs w:val="18"/>
                <w:rtl/>
              </w:rPr>
            </w:pPr>
            <w:r w:rsidRPr="00576972">
              <w:rPr>
                <w:rFonts w:ascii="Arial" w:hAnsi="Arial" w:cs="Arial"/>
                <w:b/>
                <w:bCs/>
                <w:color w:val="auto"/>
                <w:sz w:val="18"/>
                <w:szCs w:val="18"/>
                <w:rtl/>
              </w:rPr>
              <w:t>מע"מ</w:t>
            </w:r>
          </w:p>
        </w:tc>
        <w:tc>
          <w:tcPr>
            <w:tcW w:w="1454" w:type="dxa"/>
          </w:tcPr>
          <w:p w:rsidR="006B2BC6" w:rsidRPr="00576972" w:rsidRDefault="006B2BC6" w:rsidP="00997D4C">
            <w:pPr>
              <w:tabs>
                <w:tab w:val="left" w:pos="1690"/>
              </w:tabs>
              <w:spacing w:after="0" w:line="240" w:lineRule="auto"/>
              <w:ind w:right="360"/>
              <w:jc w:val="center"/>
              <w:rPr>
                <w:rFonts w:ascii="Arial" w:hAnsi="Arial" w:cs="Arial"/>
                <w:b/>
                <w:bCs/>
                <w:color w:val="auto"/>
                <w:sz w:val="18"/>
                <w:szCs w:val="18"/>
                <w:rtl/>
              </w:rPr>
            </w:pPr>
            <w:r w:rsidRPr="00576972">
              <w:rPr>
                <w:rFonts w:ascii="Arial" w:hAnsi="Arial" w:cs="Arial"/>
                <w:b/>
                <w:bCs/>
                <w:color w:val="auto"/>
                <w:sz w:val="18"/>
                <w:szCs w:val="18"/>
                <w:rtl/>
              </w:rPr>
              <w:t>סה"כ סכום לתשלום כולל הצמדה ומע"מ</w:t>
            </w:r>
          </w:p>
        </w:tc>
      </w:tr>
      <w:tr w:rsidR="006B2BC6" w:rsidRPr="00576972" w:rsidTr="00576972">
        <w:trPr>
          <w:trHeight w:val="660"/>
        </w:trPr>
        <w:tc>
          <w:tcPr>
            <w:tcW w:w="1453" w:type="dxa"/>
            <w:vAlign w:val="center"/>
          </w:tcPr>
          <w:p w:rsidR="006B2BC6" w:rsidRPr="00576972" w:rsidRDefault="006B2BC6" w:rsidP="00997D4C">
            <w:pPr>
              <w:tabs>
                <w:tab w:val="left" w:pos="1690"/>
              </w:tabs>
              <w:spacing w:after="0" w:line="240" w:lineRule="auto"/>
              <w:ind w:right="360"/>
              <w:jc w:val="center"/>
              <w:rPr>
                <w:rFonts w:ascii="Arial" w:hAnsi="Arial" w:cs="Arial"/>
                <w:b/>
                <w:bCs/>
                <w:color w:val="auto"/>
                <w:sz w:val="18"/>
                <w:szCs w:val="18"/>
                <w:rtl/>
              </w:rPr>
            </w:pPr>
            <w:r w:rsidRPr="00576972">
              <w:rPr>
                <w:rFonts w:ascii="Arial" w:hAnsi="Arial" w:cs="Arial"/>
                <w:b/>
                <w:bCs/>
                <w:color w:val="auto"/>
                <w:sz w:val="18"/>
                <w:szCs w:val="18"/>
                <w:rtl/>
              </w:rPr>
              <w:t>הוצאות פיתוח</w:t>
            </w:r>
          </w:p>
        </w:tc>
        <w:tc>
          <w:tcPr>
            <w:tcW w:w="1453"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3"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4"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3"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3"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4"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r>
      <w:tr w:rsidR="006B2BC6" w:rsidRPr="00576972" w:rsidTr="00576972">
        <w:trPr>
          <w:trHeight w:val="660"/>
        </w:trPr>
        <w:tc>
          <w:tcPr>
            <w:tcW w:w="1453" w:type="dxa"/>
            <w:vAlign w:val="center"/>
          </w:tcPr>
          <w:p w:rsidR="006B2BC6" w:rsidRPr="00576972" w:rsidRDefault="006B2BC6" w:rsidP="00997D4C">
            <w:pPr>
              <w:tabs>
                <w:tab w:val="left" w:pos="1690"/>
              </w:tabs>
              <w:spacing w:after="0" w:line="240" w:lineRule="auto"/>
              <w:ind w:right="360"/>
              <w:jc w:val="center"/>
              <w:rPr>
                <w:rFonts w:ascii="Arial" w:hAnsi="Arial" w:cs="Arial"/>
                <w:b/>
                <w:bCs/>
                <w:color w:val="auto"/>
                <w:sz w:val="18"/>
                <w:szCs w:val="18"/>
                <w:rtl/>
              </w:rPr>
            </w:pPr>
            <w:r w:rsidRPr="00576972">
              <w:rPr>
                <w:rFonts w:ascii="Arial" w:hAnsi="Arial" w:cs="Arial"/>
                <w:b/>
                <w:bCs/>
                <w:color w:val="auto"/>
                <w:sz w:val="18"/>
                <w:szCs w:val="18"/>
                <w:rtl/>
              </w:rPr>
              <w:t>בניכוי סבסוד (אם קיים)</w:t>
            </w:r>
          </w:p>
        </w:tc>
        <w:tc>
          <w:tcPr>
            <w:tcW w:w="1453"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3"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4"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3"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3"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4"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r>
      <w:tr w:rsidR="006B2BC6" w:rsidRPr="00576972" w:rsidTr="00576972">
        <w:trPr>
          <w:trHeight w:val="660"/>
        </w:trPr>
        <w:tc>
          <w:tcPr>
            <w:tcW w:w="1453" w:type="dxa"/>
            <w:vAlign w:val="center"/>
          </w:tcPr>
          <w:p w:rsidR="006B2BC6" w:rsidRPr="00576972" w:rsidRDefault="006B2BC6" w:rsidP="00997D4C">
            <w:pPr>
              <w:tabs>
                <w:tab w:val="left" w:pos="1690"/>
              </w:tabs>
              <w:spacing w:after="0" w:line="240" w:lineRule="auto"/>
              <w:ind w:right="360"/>
              <w:jc w:val="center"/>
              <w:rPr>
                <w:rFonts w:ascii="Arial" w:hAnsi="Arial" w:cs="Arial"/>
                <w:b/>
                <w:bCs/>
                <w:color w:val="auto"/>
                <w:sz w:val="18"/>
                <w:szCs w:val="18"/>
                <w:rtl/>
              </w:rPr>
            </w:pPr>
            <w:r w:rsidRPr="00576972">
              <w:rPr>
                <w:rFonts w:ascii="Arial" w:hAnsi="Arial" w:cs="Arial"/>
                <w:b/>
                <w:bCs/>
                <w:color w:val="auto"/>
                <w:sz w:val="18"/>
                <w:szCs w:val="18"/>
                <w:rtl/>
              </w:rPr>
              <w:t>סה"כ</w:t>
            </w:r>
          </w:p>
        </w:tc>
        <w:tc>
          <w:tcPr>
            <w:tcW w:w="1453"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3"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4" w:type="dxa"/>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3" w:type="dxa"/>
            <w:shd w:val="clear" w:color="auto" w:fill="auto"/>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3" w:type="dxa"/>
            <w:shd w:val="clear" w:color="auto" w:fill="auto"/>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c>
          <w:tcPr>
            <w:tcW w:w="1454" w:type="dxa"/>
            <w:shd w:val="clear" w:color="auto" w:fill="auto"/>
            <w:vAlign w:val="center"/>
          </w:tcPr>
          <w:p w:rsidR="006B2BC6" w:rsidRPr="00576972" w:rsidRDefault="00C75BFD" w:rsidP="00997D4C">
            <w:pPr>
              <w:tabs>
                <w:tab w:val="left" w:pos="1690"/>
              </w:tabs>
              <w:spacing w:after="0" w:line="240" w:lineRule="auto"/>
              <w:ind w:right="360"/>
              <w:jc w:val="center"/>
              <w:rPr>
                <w:rFonts w:ascii="Arial" w:hAnsi="Arial" w:cs="Arial"/>
                <w:color w:val="auto"/>
                <w:sz w:val="18"/>
                <w:szCs w:val="18"/>
                <w:rtl/>
              </w:rPr>
            </w:pPr>
            <w:r w:rsidRPr="00576972">
              <w:rPr>
                <w:rFonts w:ascii="Arial" w:hAnsi="Arial" w:cs="Arial"/>
                <w:sz w:val="18"/>
                <w:szCs w:val="18"/>
                <w:rtl/>
              </w:rPr>
              <w:fldChar w:fldCharType="begin">
                <w:ffData>
                  <w:name w:val=""/>
                  <w:enabled/>
                  <w:calcOnExit w:val="0"/>
                  <w:textInput>
                    <w:maxLength w:val="40"/>
                  </w:textInput>
                </w:ffData>
              </w:fldChar>
            </w:r>
            <w:r w:rsidR="006B2BC6" w:rsidRPr="00576972">
              <w:rPr>
                <w:rFonts w:ascii="Arial" w:hAnsi="Arial" w:cs="Arial"/>
                <w:sz w:val="18"/>
                <w:szCs w:val="18"/>
                <w:rtl/>
              </w:rPr>
              <w:instrText xml:space="preserve"> </w:instrText>
            </w:r>
            <w:r w:rsidR="006B2BC6" w:rsidRPr="00576972">
              <w:rPr>
                <w:rFonts w:ascii="Arial" w:hAnsi="Arial" w:cs="Arial"/>
                <w:sz w:val="18"/>
                <w:szCs w:val="18"/>
              </w:rPr>
              <w:instrText>FORMTEXT</w:instrText>
            </w:r>
            <w:r w:rsidR="006B2BC6" w:rsidRPr="00576972">
              <w:rPr>
                <w:rFonts w:ascii="Arial" w:hAnsi="Arial" w:cs="Arial"/>
                <w:sz w:val="18"/>
                <w:szCs w:val="18"/>
                <w:rtl/>
              </w:rPr>
              <w:instrText xml:space="preserve"> </w:instrText>
            </w:r>
            <w:r w:rsidRPr="00576972">
              <w:rPr>
                <w:rFonts w:ascii="Arial" w:hAnsi="Arial" w:cs="Arial"/>
                <w:sz w:val="18"/>
                <w:szCs w:val="18"/>
                <w:rtl/>
              </w:rPr>
            </w:r>
            <w:r w:rsidRPr="00576972">
              <w:rPr>
                <w:rFonts w:ascii="Arial" w:hAnsi="Arial" w:cs="Arial"/>
                <w:sz w:val="18"/>
                <w:szCs w:val="18"/>
                <w:rtl/>
              </w:rPr>
              <w:fldChar w:fldCharType="separate"/>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006B2BC6" w:rsidRPr="00576972">
              <w:rPr>
                <w:rFonts w:ascii="Arial" w:hAnsi="Arial" w:cs="Arial"/>
                <w:noProof/>
                <w:sz w:val="18"/>
                <w:szCs w:val="18"/>
                <w:rtl/>
              </w:rPr>
              <w:t> </w:t>
            </w:r>
            <w:r w:rsidRPr="00576972">
              <w:rPr>
                <w:rFonts w:ascii="Arial" w:hAnsi="Arial" w:cs="Arial"/>
                <w:sz w:val="18"/>
                <w:szCs w:val="18"/>
                <w:rtl/>
              </w:rPr>
              <w:fldChar w:fldCharType="end"/>
            </w:r>
          </w:p>
        </w:tc>
      </w:tr>
    </w:tbl>
    <w:p w:rsidR="00701C21" w:rsidRDefault="00701C21" w:rsidP="00701C21">
      <w:pPr>
        <w:tabs>
          <w:tab w:val="left" w:pos="1247"/>
          <w:tab w:val="left" w:pos="2041"/>
          <w:tab w:val="left" w:pos="3005"/>
        </w:tabs>
        <w:spacing w:after="0" w:line="360" w:lineRule="auto"/>
        <w:jc w:val="both"/>
        <w:rPr>
          <w:rFonts w:ascii="Arial" w:hAnsi="Arial" w:cs="Arial"/>
          <w:sz w:val="20"/>
          <w:szCs w:val="20"/>
          <w:rtl/>
        </w:rPr>
      </w:pPr>
    </w:p>
    <w:p w:rsidR="00D059CB" w:rsidRDefault="00D059CB" w:rsidP="00701C21">
      <w:pPr>
        <w:tabs>
          <w:tab w:val="left" w:pos="1247"/>
          <w:tab w:val="left" w:pos="2041"/>
          <w:tab w:val="left" w:pos="3005"/>
        </w:tabs>
        <w:spacing w:after="0" w:line="360" w:lineRule="auto"/>
        <w:jc w:val="both"/>
        <w:rPr>
          <w:rFonts w:ascii="Arial" w:hAnsi="Arial" w:cs="Arial"/>
          <w:sz w:val="20"/>
          <w:szCs w:val="20"/>
          <w:rtl/>
        </w:rPr>
      </w:pPr>
    </w:p>
    <w:p w:rsidR="00576972" w:rsidRDefault="00576972" w:rsidP="00701C21">
      <w:pPr>
        <w:tabs>
          <w:tab w:val="left" w:pos="1247"/>
          <w:tab w:val="left" w:pos="2041"/>
          <w:tab w:val="left" w:pos="3005"/>
        </w:tabs>
        <w:spacing w:after="0" w:line="360" w:lineRule="auto"/>
        <w:jc w:val="both"/>
        <w:rPr>
          <w:rFonts w:ascii="Arial" w:hAnsi="Arial" w:cs="Arial"/>
          <w:sz w:val="20"/>
          <w:szCs w:val="20"/>
          <w:rtl/>
        </w:rPr>
      </w:pPr>
    </w:p>
    <w:p w:rsidR="006B2BC6" w:rsidRDefault="006B2BC6" w:rsidP="006B2BC6">
      <w:pPr>
        <w:numPr>
          <w:ilvl w:val="0"/>
          <w:numId w:val="18"/>
        </w:numPr>
        <w:tabs>
          <w:tab w:val="num" w:pos="360"/>
          <w:tab w:val="left" w:pos="1247"/>
          <w:tab w:val="left" w:pos="2041"/>
          <w:tab w:val="left" w:pos="3005"/>
        </w:tabs>
        <w:spacing w:after="0" w:line="360" w:lineRule="auto"/>
        <w:jc w:val="both"/>
        <w:rPr>
          <w:rFonts w:ascii="Arial" w:hAnsi="Arial" w:cs="Arial"/>
          <w:sz w:val="20"/>
          <w:szCs w:val="20"/>
        </w:rPr>
      </w:pPr>
      <w:r w:rsidRPr="00576972">
        <w:rPr>
          <w:rFonts w:ascii="Arial" w:hAnsi="Arial" w:cs="Arial"/>
          <w:b/>
          <w:bCs/>
          <w:sz w:val="20"/>
          <w:szCs w:val="20"/>
          <w:rtl/>
        </w:rPr>
        <w:lastRenderedPageBreak/>
        <w:t xml:space="preserve">אגרות והיטלים : </w:t>
      </w:r>
    </w:p>
    <w:p w:rsidR="006B2BC6" w:rsidRPr="00576972" w:rsidRDefault="00C102BB" w:rsidP="005552D3">
      <w:pPr>
        <w:tabs>
          <w:tab w:val="left" w:pos="430"/>
          <w:tab w:val="left" w:pos="1247"/>
          <w:tab w:val="left" w:pos="2041"/>
          <w:tab w:val="left" w:pos="3005"/>
        </w:tabs>
        <w:spacing w:after="0" w:line="360" w:lineRule="auto"/>
        <w:ind w:left="360"/>
        <w:jc w:val="both"/>
        <w:rPr>
          <w:rFonts w:ascii="Arial" w:hAnsi="Arial" w:cs="Arial"/>
          <w:sz w:val="20"/>
          <w:szCs w:val="20"/>
          <w:rtl/>
        </w:rPr>
      </w:pPr>
      <w:r w:rsidRPr="00576972">
        <w:rPr>
          <w:rFonts w:ascii="Arial" w:hAnsi="Arial" w:cs="Arial"/>
          <w:sz w:val="20"/>
          <w:szCs w:val="20"/>
          <w:rtl/>
        </w:rPr>
        <w:t>אנו מצהירים, שהבאנו לידיעת המ</w:t>
      </w:r>
      <w:r w:rsidR="00E05737" w:rsidRPr="00576972">
        <w:rPr>
          <w:rFonts w:ascii="Arial" w:hAnsi="Arial" w:cs="Arial"/>
          <w:sz w:val="20"/>
          <w:szCs w:val="20"/>
          <w:rtl/>
        </w:rPr>
        <w:t>ומלצי</w:t>
      </w:r>
      <w:r w:rsidRPr="00576972">
        <w:rPr>
          <w:rFonts w:ascii="Arial" w:hAnsi="Arial" w:cs="Arial"/>
          <w:sz w:val="20"/>
          <w:szCs w:val="20"/>
          <w:rtl/>
        </w:rPr>
        <w:t xml:space="preserve">ם, כי </w:t>
      </w:r>
      <w:r w:rsidR="006B2BC6" w:rsidRPr="00576972">
        <w:rPr>
          <w:rFonts w:ascii="Arial" w:hAnsi="Arial" w:cs="Arial"/>
          <w:b/>
          <w:bCs/>
          <w:sz w:val="20"/>
          <w:szCs w:val="20"/>
          <w:rtl/>
        </w:rPr>
        <w:t>בנוסף</w:t>
      </w:r>
      <w:r w:rsidR="006B2BC6" w:rsidRPr="00576972">
        <w:rPr>
          <w:rFonts w:ascii="Arial" w:hAnsi="Arial" w:cs="Arial"/>
          <w:sz w:val="20"/>
          <w:szCs w:val="20"/>
          <w:rtl/>
        </w:rPr>
        <w:t xml:space="preserve"> לסכום הוצאות הפיתוח הציבורי המאושרות על ידי הרשות כמפורט בסעיף </w:t>
      </w:r>
      <w:r w:rsidR="00641904" w:rsidRPr="00576972">
        <w:rPr>
          <w:rFonts w:ascii="Arial" w:hAnsi="Arial" w:cs="Arial"/>
          <w:sz w:val="20"/>
          <w:szCs w:val="20"/>
          <w:rtl/>
        </w:rPr>
        <w:t>4</w:t>
      </w:r>
      <w:r w:rsidR="006B2BC6" w:rsidRPr="00576972">
        <w:rPr>
          <w:rFonts w:ascii="Arial" w:hAnsi="Arial" w:cs="Arial"/>
          <w:sz w:val="20"/>
          <w:szCs w:val="20"/>
          <w:rtl/>
        </w:rPr>
        <w:t xml:space="preserve"> לעיל, יתכן ויידרשו המומלצים לשלם ישירות למועצה האזורית או למי מטעמה אגרות והיטלים על  פי חוקי הע</w:t>
      </w:r>
      <w:r w:rsidR="005552D3" w:rsidRPr="00576972">
        <w:rPr>
          <w:rFonts w:ascii="Arial" w:hAnsi="Arial" w:cs="Arial"/>
          <w:sz w:val="20"/>
          <w:szCs w:val="20"/>
          <w:rtl/>
        </w:rPr>
        <w:t xml:space="preserve">זר כפי שאושרו על ידי משרד הפנים. </w:t>
      </w:r>
    </w:p>
    <w:p w:rsidR="00584FCD" w:rsidRPr="00576972" w:rsidRDefault="00584FCD" w:rsidP="00584FCD">
      <w:pPr>
        <w:tabs>
          <w:tab w:val="left" w:pos="567"/>
          <w:tab w:val="left" w:pos="1247"/>
          <w:tab w:val="left" w:pos="2041"/>
          <w:tab w:val="left" w:pos="3005"/>
        </w:tabs>
        <w:spacing w:after="0" w:line="360" w:lineRule="auto"/>
        <w:rPr>
          <w:rFonts w:ascii="Arial" w:hAnsi="Arial" w:cs="Arial"/>
          <w:sz w:val="20"/>
          <w:szCs w:val="20"/>
          <w:rtl/>
        </w:rPr>
      </w:pPr>
    </w:p>
    <w:p w:rsidR="00641904" w:rsidRPr="00576972" w:rsidRDefault="00641904" w:rsidP="00641904">
      <w:pPr>
        <w:numPr>
          <w:ilvl w:val="0"/>
          <w:numId w:val="18"/>
        </w:numPr>
        <w:tabs>
          <w:tab w:val="num" w:pos="360"/>
          <w:tab w:val="left" w:pos="1247"/>
          <w:tab w:val="left" w:pos="2041"/>
          <w:tab w:val="left" w:pos="3005"/>
        </w:tabs>
        <w:spacing w:after="0" w:line="360" w:lineRule="auto"/>
        <w:jc w:val="both"/>
        <w:rPr>
          <w:rFonts w:ascii="Arial" w:hAnsi="Arial" w:cs="Arial"/>
          <w:sz w:val="20"/>
          <w:szCs w:val="20"/>
          <w:rtl/>
        </w:rPr>
      </w:pPr>
      <w:r w:rsidRPr="00576972">
        <w:rPr>
          <w:rFonts w:ascii="Arial" w:hAnsi="Arial" w:cs="Arial"/>
          <w:b/>
          <w:bCs/>
          <w:sz w:val="20"/>
          <w:szCs w:val="20"/>
          <w:rtl/>
        </w:rPr>
        <w:t xml:space="preserve">שדרוג תשתיות קיימות : </w:t>
      </w:r>
    </w:p>
    <w:p w:rsidR="00641904" w:rsidRPr="00576972" w:rsidRDefault="00641904" w:rsidP="00D94EDE">
      <w:pPr>
        <w:pStyle w:val="20"/>
        <w:tabs>
          <w:tab w:val="left" w:pos="720"/>
        </w:tabs>
        <w:ind w:left="360"/>
        <w:jc w:val="both"/>
        <w:rPr>
          <w:rFonts w:ascii="Arial" w:hAnsi="Arial" w:cs="Arial"/>
          <w:sz w:val="20"/>
          <w:szCs w:val="20"/>
          <w:rtl/>
        </w:rPr>
      </w:pPr>
      <w:r w:rsidRPr="00576972">
        <w:rPr>
          <w:rFonts w:ascii="Arial" w:hAnsi="Arial" w:cs="Arial"/>
          <w:sz w:val="20"/>
          <w:szCs w:val="20"/>
          <w:rtl/>
        </w:rPr>
        <w:t xml:space="preserve">לשם שדרוג החלק הוותיק של היישוב, ידוע לנו כי על פי החלטת מועצת מקרקעי ישראל 1315, בנוסף לסכומים בסעיפים </w:t>
      </w:r>
      <w:r w:rsidR="00D94EDE" w:rsidRPr="00576972">
        <w:rPr>
          <w:rFonts w:ascii="Arial" w:hAnsi="Arial" w:cs="Arial"/>
          <w:sz w:val="20"/>
          <w:szCs w:val="20"/>
          <w:rtl/>
        </w:rPr>
        <w:t>4-5</w:t>
      </w:r>
      <w:r w:rsidRPr="00576972">
        <w:rPr>
          <w:rFonts w:ascii="Arial" w:hAnsi="Arial" w:cs="Arial"/>
          <w:sz w:val="20"/>
          <w:szCs w:val="20"/>
          <w:rtl/>
        </w:rPr>
        <w:t xml:space="preserve"> לעיל, אישרה הרשות למועצה האזורית לגבות סך של (יש לסמן את הבחירה המתאימה) :</w:t>
      </w:r>
    </w:p>
    <w:p w:rsidR="00641904" w:rsidRPr="00576972" w:rsidRDefault="00C75BFD" w:rsidP="00641904">
      <w:pPr>
        <w:spacing w:before="60" w:line="240" w:lineRule="auto"/>
        <w:ind w:left="281"/>
        <w:jc w:val="both"/>
        <w:rPr>
          <w:rFonts w:ascii="Arial" w:hAnsi="Arial" w:cs="Arial"/>
          <w:color w:val="auto"/>
          <w:sz w:val="20"/>
          <w:szCs w:val="20"/>
        </w:rPr>
      </w:pPr>
      <w:r w:rsidRPr="00576972">
        <w:rPr>
          <w:rFonts w:ascii="Arial" w:hAnsi="Arial" w:cs="Arial"/>
          <w:sz w:val="20"/>
          <w:szCs w:val="20"/>
          <w:rtl/>
        </w:rPr>
        <w:fldChar w:fldCharType="begin">
          <w:ffData>
            <w:name w:val=""/>
            <w:enabled/>
            <w:calcOnExit w:val="0"/>
            <w:checkBox>
              <w:sizeAuto/>
              <w:default w:val="0"/>
              <w:checked w:val="0"/>
            </w:checkBox>
          </w:ffData>
        </w:fldChar>
      </w:r>
      <w:r w:rsidR="00641904" w:rsidRPr="00576972">
        <w:rPr>
          <w:rFonts w:ascii="Arial" w:hAnsi="Arial" w:cs="Arial"/>
          <w:sz w:val="20"/>
          <w:szCs w:val="20"/>
          <w:rtl/>
        </w:rPr>
        <w:instrText xml:space="preserve"> </w:instrText>
      </w:r>
      <w:r w:rsidR="00641904" w:rsidRPr="00576972">
        <w:rPr>
          <w:rFonts w:ascii="Arial" w:hAnsi="Arial" w:cs="Arial"/>
          <w:sz w:val="20"/>
          <w:szCs w:val="20"/>
        </w:rPr>
        <w:instrText>FORMCHECKBOX</w:instrText>
      </w:r>
      <w:r w:rsidR="00641904" w:rsidRPr="00576972">
        <w:rPr>
          <w:rFonts w:ascii="Arial" w:hAnsi="Arial" w:cs="Arial"/>
          <w:sz w:val="20"/>
          <w:szCs w:val="20"/>
          <w:rtl/>
        </w:rPr>
        <w:instrText xml:space="preserve"> </w:instrText>
      </w:r>
      <w:r w:rsidR="00AE358D">
        <w:rPr>
          <w:rFonts w:ascii="Arial" w:hAnsi="Arial" w:cs="Arial"/>
          <w:sz w:val="20"/>
          <w:szCs w:val="20"/>
          <w:rtl/>
        </w:rPr>
      </w:r>
      <w:r w:rsidR="00AE358D">
        <w:rPr>
          <w:rFonts w:ascii="Arial" w:hAnsi="Arial" w:cs="Arial"/>
          <w:sz w:val="20"/>
          <w:szCs w:val="20"/>
          <w:rtl/>
        </w:rPr>
        <w:fldChar w:fldCharType="separate"/>
      </w:r>
      <w:r w:rsidRPr="00576972">
        <w:rPr>
          <w:rFonts w:ascii="Arial" w:hAnsi="Arial" w:cs="Arial"/>
          <w:sz w:val="20"/>
          <w:szCs w:val="20"/>
          <w:rtl/>
        </w:rPr>
        <w:fldChar w:fldCharType="end"/>
      </w:r>
      <w:r w:rsidR="00641904" w:rsidRPr="00576972">
        <w:rPr>
          <w:rFonts w:ascii="Arial" w:hAnsi="Arial" w:cs="Arial"/>
          <w:sz w:val="20"/>
          <w:szCs w:val="20"/>
          <w:rtl/>
        </w:rPr>
        <w:t xml:space="preserve"> </w:t>
      </w:r>
      <w:r w:rsidR="00641904" w:rsidRPr="00576972">
        <w:rPr>
          <w:rFonts w:ascii="Arial" w:hAnsi="Arial" w:cs="Arial"/>
          <w:color w:val="auto"/>
          <w:sz w:val="20"/>
          <w:szCs w:val="20"/>
          <w:rtl/>
        </w:rPr>
        <w:t xml:space="preserve">באזור עדיפות א' וקו עימות - 15,000 ₪ לכל מגרש. </w:t>
      </w:r>
    </w:p>
    <w:p w:rsidR="00641904" w:rsidRPr="00576972" w:rsidRDefault="00C75BFD" w:rsidP="00641904">
      <w:pPr>
        <w:spacing w:before="60" w:line="240" w:lineRule="auto"/>
        <w:ind w:left="281"/>
        <w:jc w:val="both"/>
        <w:rPr>
          <w:rFonts w:ascii="Arial" w:hAnsi="Arial" w:cs="Arial"/>
          <w:color w:val="auto"/>
          <w:sz w:val="20"/>
          <w:szCs w:val="20"/>
          <w:rtl/>
        </w:rPr>
      </w:pPr>
      <w:r w:rsidRPr="00576972">
        <w:rPr>
          <w:rFonts w:ascii="Arial" w:hAnsi="Arial" w:cs="Arial"/>
          <w:sz w:val="20"/>
          <w:szCs w:val="20"/>
          <w:rtl/>
        </w:rPr>
        <w:fldChar w:fldCharType="begin">
          <w:ffData>
            <w:name w:val=""/>
            <w:enabled/>
            <w:calcOnExit w:val="0"/>
            <w:checkBox>
              <w:sizeAuto/>
              <w:default w:val="0"/>
              <w:checked w:val="0"/>
            </w:checkBox>
          </w:ffData>
        </w:fldChar>
      </w:r>
      <w:r w:rsidR="00641904" w:rsidRPr="00576972">
        <w:rPr>
          <w:rFonts w:ascii="Arial" w:hAnsi="Arial" w:cs="Arial"/>
          <w:sz w:val="20"/>
          <w:szCs w:val="20"/>
          <w:rtl/>
        </w:rPr>
        <w:instrText xml:space="preserve"> </w:instrText>
      </w:r>
      <w:r w:rsidR="00641904" w:rsidRPr="00576972">
        <w:rPr>
          <w:rFonts w:ascii="Arial" w:hAnsi="Arial" w:cs="Arial"/>
          <w:sz w:val="20"/>
          <w:szCs w:val="20"/>
        </w:rPr>
        <w:instrText>FORMCHECKBOX</w:instrText>
      </w:r>
      <w:r w:rsidR="00641904" w:rsidRPr="00576972">
        <w:rPr>
          <w:rFonts w:ascii="Arial" w:hAnsi="Arial" w:cs="Arial"/>
          <w:sz w:val="20"/>
          <w:szCs w:val="20"/>
          <w:rtl/>
        </w:rPr>
        <w:instrText xml:space="preserve"> </w:instrText>
      </w:r>
      <w:r w:rsidR="00AE358D">
        <w:rPr>
          <w:rFonts w:ascii="Arial" w:hAnsi="Arial" w:cs="Arial"/>
          <w:sz w:val="20"/>
          <w:szCs w:val="20"/>
          <w:rtl/>
        </w:rPr>
      </w:r>
      <w:r w:rsidR="00AE358D">
        <w:rPr>
          <w:rFonts w:ascii="Arial" w:hAnsi="Arial" w:cs="Arial"/>
          <w:sz w:val="20"/>
          <w:szCs w:val="20"/>
          <w:rtl/>
        </w:rPr>
        <w:fldChar w:fldCharType="separate"/>
      </w:r>
      <w:r w:rsidRPr="00576972">
        <w:rPr>
          <w:rFonts w:ascii="Arial" w:hAnsi="Arial" w:cs="Arial"/>
          <w:sz w:val="20"/>
          <w:szCs w:val="20"/>
          <w:rtl/>
        </w:rPr>
        <w:fldChar w:fldCharType="end"/>
      </w:r>
      <w:r w:rsidR="00641904" w:rsidRPr="00576972">
        <w:rPr>
          <w:rFonts w:ascii="Arial" w:hAnsi="Arial" w:cs="Arial"/>
          <w:sz w:val="20"/>
          <w:szCs w:val="20"/>
          <w:rtl/>
        </w:rPr>
        <w:t xml:space="preserve"> </w:t>
      </w:r>
      <w:r w:rsidR="00641904" w:rsidRPr="00576972">
        <w:rPr>
          <w:rFonts w:ascii="Arial" w:hAnsi="Arial" w:cs="Arial"/>
          <w:color w:val="auto"/>
          <w:sz w:val="20"/>
          <w:szCs w:val="20"/>
          <w:rtl/>
        </w:rPr>
        <w:t>באזור עדיפות לאומית ב' - 10,000 ₪ לכל מגרש.</w:t>
      </w:r>
    </w:p>
    <w:p w:rsidR="00641904" w:rsidRPr="00576972" w:rsidRDefault="00C75BFD" w:rsidP="00641904">
      <w:pPr>
        <w:spacing w:before="60" w:line="240" w:lineRule="auto"/>
        <w:ind w:left="281"/>
        <w:jc w:val="both"/>
        <w:rPr>
          <w:rFonts w:ascii="Arial" w:hAnsi="Arial" w:cs="Arial"/>
          <w:color w:val="auto"/>
          <w:sz w:val="20"/>
          <w:szCs w:val="20"/>
          <w:rtl/>
        </w:rPr>
      </w:pPr>
      <w:r w:rsidRPr="00576972">
        <w:rPr>
          <w:rFonts w:ascii="Arial" w:hAnsi="Arial" w:cs="Arial"/>
          <w:sz w:val="20"/>
          <w:szCs w:val="20"/>
          <w:rtl/>
        </w:rPr>
        <w:fldChar w:fldCharType="begin">
          <w:ffData>
            <w:name w:val=""/>
            <w:enabled/>
            <w:calcOnExit w:val="0"/>
            <w:checkBox>
              <w:sizeAuto/>
              <w:default w:val="0"/>
            </w:checkBox>
          </w:ffData>
        </w:fldChar>
      </w:r>
      <w:r w:rsidR="00641904" w:rsidRPr="00576972">
        <w:rPr>
          <w:rFonts w:ascii="Arial" w:hAnsi="Arial" w:cs="Arial"/>
          <w:sz w:val="20"/>
          <w:szCs w:val="20"/>
          <w:rtl/>
        </w:rPr>
        <w:instrText xml:space="preserve"> </w:instrText>
      </w:r>
      <w:r w:rsidR="00641904" w:rsidRPr="00576972">
        <w:rPr>
          <w:rFonts w:ascii="Arial" w:hAnsi="Arial" w:cs="Arial"/>
          <w:sz w:val="20"/>
          <w:szCs w:val="20"/>
        </w:rPr>
        <w:instrText>FORMCHECKBOX</w:instrText>
      </w:r>
      <w:r w:rsidR="00641904" w:rsidRPr="00576972">
        <w:rPr>
          <w:rFonts w:ascii="Arial" w:hAnsi="Arial" w:cs="Arial"/>
          <w:sz w:val="20"/>
          <w:szCs w:val="20"/>
          <w:rtl/>
        </w:rPr>
        <w:instrText xml:space="preserve"> </w:instrText>
      </w:r>
      <w:r w:rsidR="00AE358D">
        <w:rPr>
          <w:rFonts w:ascii="Arial" w:hAnsi="Arial" w:cs="Arial"/>
          <w:sz w:val="20"/>
          <w:szCs w:val="20"/>
          <w:rtl/>
        </w:rPr>
      </w:r>
      <w:r w:rsidR="00AE358D">
        <w:rPr>
          <w:rFonts w:ascii="Arial" w:hAnsi="Arial" w:cs="Arial"/>
          <w:sz w:val="20"/>
          <w:szCs w:val="20"/>
          <w:rtl/>
        </w:rPr>
        <w:fldChar w:fldCharType="separate"/>
      </w:r>
      <w:r w:rsidRPr="00576972">
        <w:rPr>
          <w:rFonts w:ascii="Arial" w:hAnsi="Arial" w:cs="Arial"/>
          <w:sz w:val="20"/>
          <w:szCs w:val="20"/>
          <w:rtl/>
        </w:rPr>
        <w:fldChar w:fldCharType="end"/>
      </w:r>
      <w:r w:rsidR="00641904" w:rsidRPr="00576972">
        <w:rPr>
          <w:rFonts w:ascii="Arial" w:hAnsi="Arial" w:cs="Arial"/>
          <w:sz w:val="20"/>
          <w:szCs w:val="20"/>
          <w:rtl/>
        </w:rPr>
        <w:t xml:space="preserve"> </w:t>
      </w:r>
      <w:r w:rsidR="00641904" w:rsidRPr="00576972">
        <w:rPr>
          <w:rFonts w:ascii="Arial" w:hAnsi="Arial" w:cs="Arial"/>
          <w:color w:val="auto"/>
          <w:sz w:val="20"/>
          <w:szCs w:val="20"/>
          <w:rtl/>
        </w:rPr>
        <w:t>באזורים שאינם מוגדרים כאזור עדיפות – 3,000 ₪ לכל מגרש.</w:t>
      </w:r>
    </w:p>
    <w:p w:rsidR="00D75203" w:rsidRPr="00576972" w:rsidRDefault="00641904" w:rsidP="00D059CB">
      <w:pPr>
        <w:spacing w:before="60" w:line="360" w:lineRule="auto"/>
        <w:ind w:left="360"/>
        <w:jc w:val="both"/>
        <w:rPr>
          <w:rFonts w:ascii="Arial" w:hAnsi="Arial" w:cs="Arial"/>
          <w:color w:val="auto"/>
          <w:sz w:val="20"/>
          <w:szCs w:val="20"/>
          <w:rtl/>
        </w:rPr>
      </w:pPr>
      <w:r w:rsidRPr="00576972">
        <w:rPr>
          <w:rFonts w:ascii="Arial" w:hAnsi="Arial" w:cs="Arial"/>
          <w:color w:val="auto"/>
          <w:sz w:val="20"/>
          <w:szCs w:val="20"/>
          <w:rtl/>
        </w:rPr>
        <w:t xml:space="preserve">ובסה"כ הסכום שסומן לאחר הצמדה למדד תשומות הבניה נכון ליום 1.1.09 כולל מע"מ, הינו </w:t>
      </w:r>
      <w:r w:rsidR="00C75BFD">
        <w:rPr>
          <w:rFonts w:ascii="Arial" w:hAnsi="Arial" w:cs="Arial"/>
          <w:sz w:val="18"/>
          <w:szCs w:val="18"/>
          <w:u w:val="single"/>
          <w:rtl/>
        </w:rPr>
        <w:fldChar w:fldCharType="begin">
          <w:ffData>
            <w:name w:val=""/>
            <w:enabled/>
            <w:calcOnExit w:val="0"/>
            <w:textInput>
              <w:maxLength w:val="15"/>
            </w:textInput>
          </w:ffData>
        </w:fldChar>
      </w:r>
      <w:r w:rsidR="00D059CB">
        <w:rPr>
          <w:rFonts w:ascii="Arial" w:hAnsi="Arial" w:cs="Arial"/>
          <w:sz w:val="18"/>
          <w:szCs w:val="18"/>
          <w:u w:val="single"/>
          <w:rtl/>
        </w:rPr>
        <w:instrText xml:space="preserve"> </w:instrText>
      </w:r>
      <w:r w:rsidR="00D059CB">
        <w:rPr>
          <w:rFonts w:ascii="Arial" w:hAnsi="Arial" w:cs="Arial"/>
          <w:sz w:val="18"/>
          <w:szCs w:val="18"/>
          <w:u w:val="single"/>
        </w:rPr>
        <w:instrText>FORMTEXT</w:instrText>
      </w:r>
      <w:r w:rsidR="00D059CB">
        <w:rPr>
          <w:rFonts w:ascii="Arial" w:hAnsi="Arial" w:cs="Arial"/>
          <w:sz w:val="18"/>
          <w:szCs w:val="18"/>
          <w:u w:val="single"/>
          <w:rtl/>
        </w:rPr>
        <w:instrText xml:space="preserve"> </w:instrText>
      </w:r>
      <w:r w:rsidR="00C75BFD">
        <w:rPr>
          <w:rFonts w:ascii="Arial" w:hAnsi="Arial" w:cs="Arial"/>
          <w:sz w:val="18"/>
          <w:szCs w:val="18"/>
          <w:u w:val="single"/>
          <w:rtl/>
        </w:rPr>
      </w:r>
      <w:r w:rsidR="00C75BFD">
        <w:rPr>
          <w:rFonts w:ascii="Arial" w:hAnsi="Arial" w:cs="Arial"/>
          <w:sz w:val="18"/>
          <w:szCs w:val="18"/>
          <w:u w:val="single"/>
          <w:rtl/>
        </w:rPr>
        <w:fldChar w:fldCharType="separate"/>
      </w:r>
      <w:r w:rsidR="00D059CB">
        <w:rPr>
          <w:rFonts w:ascii="Arial" w:hAnsi="Arial" w:cs="Arial"/>
          <w:noProof/>
          <w:sz w:val="18"/>
          <w:szCs w:val="18"/>
          <w:u w:val="single"/>
          <w:rtl/>
        </w:rPr>
        <w:t> </w:t>
      </w:r>
      <w:r w:rsidR="00D059CB">
        <w:rPr>
          <w:rFonts w:ascii="Arial" w:hAnsi="Arial" w:cs="Arial"/>
          <w:noProof/>
          <w:sz w:val="18"/>
          <w:szCs w:val="18"/>
          <w:u w:val="single"/>
          <w:rtl/>
        </w:rPr>
        <w:t> </w:t>
      </w:r>
      <w:r w:rsidR="00D059CB">
        <w:rPr>
          <w:rFonts w:ascii="Arial" w:hAnsi="Arial" w:cs="Arial"/>
          <w:noProof/>
          <w:sz w:val="18"/>
          <w:szCs w:val="18"/>
          <w:u w:val="single"/>
          <w:rtl/>
        </w:rPr>
        <w:t> </w:t>
      </w:r>
      <w:r w:rsidR="00D059CB">
        <w:rPr>
          <w:rFonts w:ascii="Arial" w:hAnsi="Arial" w:cs="Arial"/>
          <w:noProof/>
          <w:sz w:val="18"/>
          <w:szCs w:val="18"/>
          <w:u w:val="single"/>
          <w:rtl/>
        </w:rPr>
        <w:t> </w:t>
      </w:r>
      <w:r w:rsidR="00D059CB">
        <w:rPr>
          <w:rFonts w:ascii="Arial" w:hAnsi="Arial" w:cs="Arial"/>
          <w:noProof/>
          <w:sz w:val="18"/>
          <w:szCs w:val="18"/>
          <w:u w:val="single"/>
          <w:rtl/>
        </w:rPr>
        <w:t> </w:t>
      </w:r>
      <w:r w:rsidR="00C75BFD">
        <w:rPr>
          <w:rFonts w:ascii="Arial" w:hAnsi="Arial" w:cs="Arial"/>
          <w:sz w:val="18"/>
          <w:szCs w:val="18"/>
          <w:u w:val="single"/>
          <w:rtl/>
        </w:rPr>
        <w:fldChar w:fldCharType="end"/>
      </w:r>
    </w:p>
    <w:p w:rsidR="00F05821" w:rsidRPr="00576972" w:rsidRDefault="00F05821" w:rsidP="00F05821">
      <w:pPr>
        <w:numPr>
          <w:ilvl w:val="0"/>
          <w:numId w:val="18"/>
        </w:numPr>
        <w:tabs>
          <w:tab w:val="num" w:pos="360"/>
          <w:tab w:val="left" w:pos="1247"/>
          <w:tab w:val="left" w:pos="2041"/>
          <w:tab w:val="left" w:pos="3005"/>
        </w:tabs>
        <w:spacing w:after="0" w:line="360" w:lineRule="auto"/>
        <w:jc w:val="both"/>
        <w:rPr>
          <w:rFonts w:ascii="Arial" w:hAnsi="Arial" w:cs="Arial"/>
          <w:b/>
          <w:bCs/>
          <w:color w:val="auto"/>
          <w:sz w:val="20"/>
          <w:szCs w:val="20"/>
        </w:rPr>
      </w:pPr>
      <w:r w:rsidRPr="00576972">
        <w:rPr>
          <w:rFonts w:ascii="Arial" w:hAnsi="Arial" w:cs="Arial"/>
          <w:b/>
          <w:bCs/>
          <w:sz w:val="20"/>
          <w:szCs w:val="20"/>
          <w:rtl/>
        </w:rPr>
        <w:t>כספים אסורים</w:t>
      </w:r>
      <w:r w:rsidR="00976045" w:rsidRPr="00576972">
        <w:rPr>
          <w:rFonts w:ascii="Arial" w:hAnsi="Arial" w:cs="Arial"/>
          <w:b/>
          <w:bCs/>
          <w:color w:val="auto"/>
          <w:sz w:val="20"/>
          <w:szCs w:val="20"/>
          <w:rtl/>
        </w:rPr>
        <w:t xml:space="preserve"> :</w:t>
      </w:r>
    </w:p>
    <w:p w:rsidR="00E77849" w:rsidRPr="00576972" w:rsidRDefault="00C36E92" w:rsidP="00E77849">
      <w:pPr>
        <w:numPr>
          <w:ilvl w:val="1"/>
          <w:numId w:val="18"/>
        </w:numPr>
        <w:tabs>
          <w:tab w:val="left" w:pos="423"/>
        </w:tabs>
        <w:spacing w:line="360" w:lineRule="auto"/>
        <w:jc w:val="both"/>
        <w:rPr>
          <w:rFonts w:ascii="Arial" w:hAnsi="Arial" w:cs="Arial"/>
          <w:b/>
          <w:bCs/>
          <w:sz w:val="20"/>
          <w:szCs w:val="20"/>
        </w:rPr>
      </w:pPr>
      <w:r w:rsidRPr="00576972">
        <w:rPr>
          <w:rFonts w:ascii="Arial" w:hAnsi="Arial" w:cs="Arial"/>
          <w:b/>
          <w:bCs/>
          <w:sz w:val="20"/>
          <w:szCs w:val="20"/>
          <w:rtl/>
        </w:rPr>
        <w:t xml:space="preserve">הובא לידיעתנו כי </w:t>
      </w:r>
      <w:r w:rsidR="00B8698A" w:rsidRPr="00576972">
        <w:rPr>
          <w:rFonts w:ascii="Arial" w:hAnsi="Arial" w:cs="Arial"/>
          <w:b/>
          <w:bCs/>
          <w:sz w:val="20"/>
          <w:szCs w:val="20"/>
          <w:rtl/>
        </w:rPr>
        <w:t xml:space="preserve">אנו </w:t>
      </w:r>
      <w:r w:rsidRPr="00576972">
        <w:rPr>
          <w:rFonts w:ascii="Arial" w:hAnsi="Arial" w:cs="Arial"/>
          <w:b/>
          <w:bCs/>
          <w:sz w:val="20"/>
          <w:szCs w:val="20"/>
          <w:rtl/>
        </w:rPr>
        <w:t xml:space="preserve">או כל גורם אחר, בין אם </w:t>
      </w:r>
      <w:r w:rsidR="00B8698A" w:rsidRPr="00576972">
        <w:rPr>
          <w:rFonts w:ascii="Arial" w:hAnsi="Arial" w:cs="Arial"/>
          <w:b/>
          <w:bCs/>
          <w:sz w:val="20"/>
          <w:szCs w:val="20"/>
          <w:rtl/>
        </w:rPr>
        <w:t>מטעמנו</w:t>
      </w:r>
      <w:r w:rsidRPr="00576972">
        <w:rPr>
          <w:rFonts w:ascii="Arial" w:hAnsi="Arial" w:cs="Arial"/>
          <w:b/>
          <w:bCs/>
          <w:sz w:val="20"/>
          <w:szCs w:val="20"/>
          <w:rtl/>
        </w:rPr>
        <w:t xml:space="preserve"> ובין אם לא, אינם רשאים לדרוש תשלום כלשהו כתנאי להצטרפות להרחבה או </w:t>
      </w:r>
      <w:r w:rsidR="00D440FE" w:rsidRPr="00576972">
        <w:rPr>
          <w:rFonts w:ascii="Arial" w:hAnsi="Arial" w:cs="Arial"/>
          <w:b/>
          <w:bCs/>
          <w:sz w:val="20"/>
          <w:szCs w:val="20"/>
          <w:rtl/>
        </w:rPr>
        <w:t xml:space="preserve">להפניה </w:t>
      </w:r>
      <w:r w:rsidRPr="00576972">
        <w:rPr>
          <w:rFonts w:ascii="Arial" w:hAnsi="Arial" w:cs="Arial"/>
          <w:b/>
          <w:bCs/>
          <w:sz w:val="20"/>
          <w:szCs w:val="20"/>
          <w:rtl/>
        </w:rPr>
        <w:t xml:space="preserve">לועדת הקבלה ו/או לרשות, לרבות תשלום עבור ביצוע עבודות ו/או מתן שירותים כלשהם בקשר למגרש ו/או הקמת מבני ציבור בישוב, למעט התשלומים המפורטים בסעיפים </w:t>
      </w:r>
      <w:r w:rsidR="00D440FE" w:rsidRPr="00576972">
        <w:rPr>
          <w:rFonts w:ascii="Arial" w:hAnsi="Arial" w:cs="Arial"/>
          <w:b/>
          <w:bCs/>
          <w:sz w:val="20"/>
          <w:szCs w:val="20"/>
          <w:rtl/>
        </w:rPr>
        <w:t>4-6</w:t>
      </w:r>
      <w:r w:rsidRPr="00576972">
        <w:rPr>
          <w:rFonts w:ascii="Arial" w:hAnsi="Arial" w:cs="Arial"/>
          <w:b/>
          <w:bCs/>
          <w:sz w:val="20"/>
          <w:szCs w:val="20"/>
          <w:rtl/>
        </w:rPr>
        <w:t xml:space="preserve"> לעיל (להלן: "כספים אסורים"). </w:t>
      </w:r>
    </w:p>
    <w:p w:rsidR="00F05821" w:rsidRPr="00576972" w:rsidRDefault="001F5889" w:rsidP="00F72356">
      <w:pPr>
        <w:numPr>
          <w:ilvl w:val="1"/>
          <w:numId w:val="18"/>
        </w:numPr>
        <w:tabs>
          <w:tab w:val="left" w:pos="423"/>
        </w:tabs>
        <w:spacing w:line="360" w:lineRule="auto"/>
        <w:jc w:val="both"/>
        <w:rPr>
          <w:rFonts w:ascii="Arial" w:hAnsi="Arial" w:cs="Arial"/>
          <w:b/>
          <w:bCs/>
          <w:sz w:val="20"/>
          <w:szCs w:val="20"/>
        </w:rPr>
      </w:pPr>
      <w:r w:rsidRPr="00576972">
        <w:rPr>
          <w:rFonts w:ascii="Arial" w:hAnsi="Arial" w:cs="Arial"/>
          <w:b/>
          <w:bCs/>
          <w:sz w:val="20"/>
          <w:szCs w:val="20"/>
          <w:rtl/>
        </w:rPr>
        <w:t xml:space="preserve">אנו מצהירים שלא גבינו ולא נגבה </w:t>
      </w:r>
      <w:r w:rsidR="00BF47F0" w:rsidRPr="00576972">
        <w:rPr>
          <w:rFonts w:ascii="Arial" w:hAnsi="Arial" w:cs="Arial"/>
          <w:b/>
          <w:bCs/>
          <w:sz w:val="20"/>
          <w:szCs w:val="20"/>
          <w:rtl/>
        </w:rPr>
        <w:t xml:space="preserve">מהמומלצים </w:t>
      </w:r>
      <w:r w:rsidRPr="00576972">
        <w:rPr>
          <w:rFonts w:ascii="Arial" w:hAnsi="Arial" w:cs="Arial"/>
          <w:b/>
          <w:bCs/>
          <w:sz w:val="20"/>
          <w:szCs w:val="20"/>
          <w:rtl/>
        </w:rPr>
        <w:t>כספים כלשהם מעבר לסכום הנ"ל והסכומים המפורטים</w:t>
      </w:r>
      <w:r w:rsidR="00F05821" w:rsidRPr="00576972">
        <w:rPr>
          <w:rFonts w:ascii="Arial" w:hAnsi="Arial" w:cs="Arial"/>
          <w:b/>
          <w:bCs/>
          <w:sz w:val="20"/>
          <w:szCs w:val="20"/>
          <w:rtl/>
        </w:rPr>
        <w:t xml:space="preserve"> </w:t>
      </w:r>
      <w:r w:rsidRPr="00576972">
        <w:rPr>
          <w:rFonts w:ascii="Arial" w:hAnsi="Arial" w:cs="Arial"/>
          <w:b/>
          <w:bCs/>
          <w:sz w:val="20"/>
          <w:szCs w:val="20"/>
          <w:rtl/>
        </w:rPr>
        <w:t>בסעי</w:t>
      </w:r>
      <w:r w:rsidR="00166750" w:rsidRPr="00576972">
        <w:rPr>
          <w:rFonts w:ascii="Arial" w:hAnsi="Arial" w:cs="Arial"/>
          <w:b/>
          <w:bCs/>
          <w:sz w:val="20"/>
          <w:szCs w:val="20"/>
          <w:rtl/>
        </w:rPr>
        <w:t>פים 4-6</w:t>
      </w:r>
      <w:r w:rsidRPr="00576972">
        <w:rPr>
          <w:rFonts w:ascii="Arial" w:hAnsi="Arial" w:cs="Arial"/>
          <w:b/>
          <w:bCs/>
          <w:sz w:val="20"/>
          <w:szCs w:val="20"/>
          <w:rtl/>
        </w:rPr>
        <w:t xml:space="preserve"> לעיל, ושכל הכספים שנגבו למטרת שדרוג תשתיות בחלק ה</w:t>
      </w:r>
      <w:r w:rsidR="00166750" w:rsidRPr="00576972">
        <w:rPr>
          <w:rFonts w:ascii="Arial" w:hAnsi="Arial" w:cs="Arial"/>
          <w:b/>
          <w:bCs/>
          <w:sz w:val="20"/>
          <w:szCs w:val="20"/>
          <w:rtl/>
        </w:rPr>
        <w:t>ו</w:t>
      </w:r>
      <w:r w:rsidRPr="00576972">
        <w:rPr>
          <w:rFonts w:ascii="Arial" w:hAnsi="Arial" w:cs="Arial"/>
          <w:b/>
          <w:bCs/>
          <w:sz w:val="20"/>
          <w:szCs w:val="20"/>
          <w:rtl/>
        </w:rPr>
        <w:t xml:space="preserve">ותיק ישמשו למטרה </w:t>
      </w:r>
      <w:r w:rsidR="00D75203" w:rsidRPr="00576972">
        <w:rPr>
          <w:rFonts w:ascii="Arial" w:hAnsi="Arial" w:cs="Arial"/>
          <w:b/>
          <w:bCs/>
          <w:sz w:val="20"/>
          <w:szCs w:val="20"/>
          <w:rtl/>
        </w:rPr>
        <w:t>זו,</w:t>
      </w:r>
      <w:r w:rsidR="00274C0C" w:rsidRPr="00576972">
        <w:rPr>
          <w:rFonts w:ascii="Arial" w:hAnsi="Arial" w:cs="Arial"/>
          <w:b/>
          <w:bCs/>
          <w:sz w:val="20"/>
          <w:szCs w:val="20"/>
          <w:rtl/>
        </w:rPr>
        <w:t xml:space="preserve"> </w:t>
      </w:r>
      <w:r w:rsidR="00D75203" w:rsidRPr="00576972">
        <w:rPr>
          <w:rFonts w:ascii="Arial" w:hAnsi="Arial" w:cs="Arial"/>
          <w:b/>
          <w:bCs/>
          <w:sz w:val="20"/>
          <w:szCs w:val="20"/>
          <w:rtl/>
        </w:rPr>
        <w:t>ולא הס</w:t>
      </w:r>
      <w:r w:rsidR="00744593" w:rsidRPr="00576972">
        <w:rPr>
          <w:rFonts w:ascii="Arial" w:hAnsi="Arial" w:cs="Arial"/>
          <w:b/>
          <w:bCs/>
          <w:sz w:val="20"/>
          <w:szCs w:val="20"/>
          <w:rtl/>
        </w:rPr>
        <w:t>כמנו</w:t>
      </w:r>
      <w:r w:rsidR="00D75203" w:rsidRPr="00576972">
        <w:rPr>
          <w:rFonts w:ascii="Arial" w:hAnsi="Arial" w:cs="Arial"/>
          <w:b/>
          <w:bCs/>
          <w:sz w:val="20"/>
          <w:szCs w:val="20"/>
          <w:rtl/>
        </w:rPr>
        <w:t xml:space="preserve"> ולא ה</w:t>
      </w:r>
      <w:r w:rsidRPr="00576972">
        <w:rPr>
          <w:rFonts w:ascii="Arial" w:hAnsi="Arial" w:cs="Arial"/>
          <w:b/>
          <w:bCs/>
          <w:sz w:val="20"/>
          <w:szCs w:val="20"/>
          <w:rtl/>
        </w:rPr>
        <w:t>רש</w:t>
      </w:r>
      <w:r w:rsidR="00744593" w:rsidRPr="00576972">
        <w:rPr>
          <w:rFonts w:ascii="Arial" w:hAnsi="Arial" w:cs="Arial"/>
          <w:b/>
          <w:bCs/>
          <w:sz w:val="20"/>
          <w:szCs w:val="20"/>
          <w:rtl/>
        </w:rPr>
        <w:t>נו</w:t>
      </w:r>
      <w:r w:rsidRPr="00576972">
        <w:rPr>
          <w:rFonts w:ascii="Arial" w:hAnsi="Arial" w:cs="Arial"/>
          <w:b/>
          <w:bCs/>
          <w:sz w:val="20"/>
          <w:szCs w:val="20"/>
          <w:rtl/>
        </w:rPr>
        <w:t xml:space="preserve"> לאף אדם או גורם לגבות מה</w:t>
      </w:r>
      <w:r w:rsidR="00E05737" w:rsidRPr="00576972">
        <w:rPr>
          <w:rFonts w:ascii="Arial" w:hAnsi="Arial" w:cs="Arial"/>
          <w:b/>
          <w:bCs/>
          <w:sz w:val="20"/>
          <w:szCs w:val="20"/>
          <w:rtl/>
        </w:rPr>
        <w:t>מומלצים</w:t>
      </w:r>
      <w:r w:rsidRPr="00576972">
        <w:rPr>
          <w:rFonts w:ascii="Arial" w:hAnsi="Arial" w:cs="Arial"/>
          <w:b/>
          <w:bCs/>
          <w:sz w:val="20"/>
          <w:szCs w:val="20"/>
          <w:rtl/>
        </w:rPr>
        <w:t xml:space="preserve"> סכום אחר או נוסף </w:t>
      </w:r>
      <w:r w:rsidR="00D75203" w:rsidRPr="00576972">
        <w:rPr>
          <w:rFonts w:ascii="Arial" w:hAnsi="Arial" w:cs="Arial"/>
          <w:b/>
          <w:bCs/>
          <w:sz w:val="20"/>
          <w:szCs w:val="20"/>
          <w:rtl/>
        </w:rPr>
        <w:t xml:space="preserve">על המפורט </w:t>
      </w:r>
      <w:r w:rsidR="00274C0C" w:rsidRPr="00576972">
        <w:rPr>
          <w:rFonts w:ascii="Arial" w:hAnsi="Arial" w:cs="Arial"/>
          <w:b/>
          <w:bCs/>
          <w:sz w:val="20"/>
          <w:szCs w:val="20"/>
          <w:rtl/>
        </w:rPr>
        <w:t xml:space="preserve">בסעיפים 4-6 לעיל. </w:t>
      </w:r>
    </w:p>
    <w:p w:rsidR="004D62E9" w:rsidRPr="00576972" w:rsidRDefault="004D62E9" w:rsidP="004D62E9">
      <w:pPr>
        <w:numPr>
          <w:ilvl w:val="1"/>
          <w:numId w:val="18"/>
        </w:numPr>
        <w:tabs>
          <w:tab w:val="left" w:pos="423"/>
        </w:tabs>
        <w:spacing w:line="360" w:lineRule="auto"/>
        <w:jc w:val="both"/>
        <w:rPr>
          <w:rFonts w:ascii="Arial" w:hAnsi="Arial" w:cs="Arial"/>
          <w:b/>
          <w:bCs/>
          <w:sz w:val="20"/>
          <w:szCs w:val="20"/>
        </w:rPr>
      </w:pPr>
      <w:r w:rsidRPr="00576972">
        <w:rPr>
          <w:rFonts w:ascii="Arial" w:hAnsi="Arial" w:cs="Arial"/>
          <w:b/>
          <w:bCs/>
          <w:sz w:val="20"/>
          <w:szCs w:val="20"/>
          <w:rtl/>
        </w:rPr>
        <w:t xml:space="preserve">ידוע לנו כי אם יתברר לרשות כי גבינו (בין אם מטעמנו ובין גם לאו) כספים אסורים כתנאי להפניית מועמדים לאגודה ו/או לועדת קבלה ו/או לרשות, הרשות שומרת על זכותה להקפיא את פרויקט ההרחבה או לשווק את מגרשי ההרחבה במכרז פומבי. אנו מתחייבים לא לבוא בכל טענה ו/או דרישה ו/או תביעה כלפי הרשות בגין עיכוב בביצוע פרויקט ההרחבה במקרה זה. </w:t>
      </w:r>
    </w:p>
    <w:p w:rsidR="00F53F31" w:rsidRPr="00576972" w:rsidRDefault="001A2FC9" w:rsidP="00F72356">
      <w:pPr>
        <w:numPr>
          <w:ilvl w:val="1"/>
          <w:numId w:val="18"/>
        </w:numPr>
        <w:tabs>
          <w:tab w:val="left" w:pos="815"/>
          <w:tab w:val="left" w:pos="2041"/>
          <w:tab w:val="left" w:pos="3005"/>
        </w:tabs>
        <w:spacing w:after="0" w:line="360" w:lineRule="auto"/>
        <w:jc w:val="both"/>
        <w:rPr>
          <w:rFonts w:ascii="Arial" w:hAnsi="Arial" w:cs="Arial"/>
          <w:b/>
          <w:bCs/>
          <w:color w:val="auto"/>
          <w:sz w:val="20"/>
          <w:szCs w:val="20"/>
        </w:rPr>
      </w:pPr>
      <w:r w:rsidRPr="00576972">
        <w:rPr>
          <w:rFonts w:ascii="Arial" w:hAnsi="Arial" w:cs="Arial"/>
          <w:b/>
          <w:bCs/>
          <w:sz w:val="20"/>
          <w:szCs w:val="20"/>
          <w:rtl/>
        </w:rPr>
        <w:t>ידוע לנו</w:t>
      </w:r>
      <w:r w:rsidR="0080318A" w:rsidRPr="00576972">
        <w:rPr>
          <w:rFonts w:ascii="Arial" w:hAnsi="Arial" w:cs="Arial"/>
          <w:b/>
          <w:bCs/>
          <w:sz w:val="20"/>
          <w:szCs w:val="20"/>
          <w:rtl/>
        </w:rPr>
        <w:t xml:space="preserve"> כי ככל שנגבו כספים אסורים </w:t>
      </w:r>
      <w:r w:rsidR="0035190F" w:rsidRPr="00576972">
        <w:rPr>
          <w:rFonts w:ascii="Arial" w:hAnsi="Arial" w:cs="Arial"/>
          <w:b/>
          <w:bCs/>
          <w:sz w:val="20"/>
          <w:szCs w:val="20"/>
          <w:rtl/>
        </w:rPr>
        <w:t>מהמומלצים</w:t>
      </w:r>
      <w:r w:rsidR="0080318A" w:rsidRPr="00576972">
        <w:rPr>
          <w:rFonts w:ascii="Arial" w:hAnsi="Arial" w:cs="Arial"/>
          <w:b/>
          <w:bCs/>
          <w:sz w:val="20"/>
          <w:szCs w:val="20"/>
          <w:rtl/>
        </w:rPr>
        <w:t>, תהיה רשאית הרשות לגרוע את המגרש ממשבצת המושב ולשווקו במכרז פומבי ואנו לא נבוא בכל דרישה ו/או טענה ו/או תביעה כנגד הרשות בגין הקצאת המגרש, לרבות בגין ביצוע עבודות הפיתוח במגרש.</w:t>
      </w:r>
    </w:p>
    <w:p w:rsidR="000B382B" w:rsidRPr="00576972" w:rsidRDefault="000B382B" w:rsidP="000B382B">
      <w:pPr>
        <w:tabs>
          <w:tab w:val="left" w:pos="1247"/>
          <w:tab w:val="left" w:pos="2041"/>
          <w:tab w:val="left" w:pos="3005"/>
        </w:tabs>
        <w:spacing w:after="0" w:line="360" w:lineRule="auto"/>
        <w:ind w:left="772"/>
        <w:jc w:val="both"/>
        <w:rPr>
          <w:rFonts w:ascii="Arial" w:hAnsi="Arial" w:cs="Arial"/>
          <w:b/>
          <w:bCs/>
          <w:color w:val="auto"/>
          <w:sz w:val="20"/>
          <w:szCs w:val="20"/>
        </w:rPr>
      </w:pPr>
    </w:p>
    <w:p w:rsidR="009F76AF" w:rsidRPr="00576972" w:rsidRDefault="001F5889" w:rsidP="009F76AF">
      <w:pPr>
        <w:numPr>
          <w:ilvl w:val="0"/>
          <w:numId w:val="18"/>
        </w:numPr>
        <w:tabs>
          <w:tab w:val="num" w:pos="360"/>
          <w:tab w:val="left" w:pos="1247"/>
          <w:tab w:val="left" w:pos="2041"/>
          <w:tab w:val="left" w:pos="3005"/>
        </w:tabs>
        <w:spacing w:after="0" w:line="360" w:lineRule="auto"/>
        <w:jc w:val="both"/>
        <w:rPr>
          <w:rFonts w:ascii="Arial" w:hAnsi="Arial" w:cs="Arial"/>
          <w:color w:val="auto"/>
          <w:sz w:val="20"/>
          <w:szCs w:val="20"/>
        </w:rPr>
      </w:pPr>
      <w:r w:rsidRPr="00576972">
        <w:rPr>
          <w:rFonts w:ascii="Arial" w:hAnsi="Arial" w:cs="Arial"/>
          <w:b/>
          <w:bCs/>
          <w:sz w:val="20"/>
          <w:szCs w:val="20"/>
          <w:rtl/>
        </w:rPr>
        <w:t xml:space="preserve">בניה </w:t>
      </w:r>
      <w:r w:rsidR="003E1F07" w:rsidRPr="00576972">
        <w:rPr>
          <w:rFonts w:ascii="Arial" w:hAnsi="Arial" w:cs="Arial"/>
          <w:b/>
          <w:bCs/>
          <w:sz w:val="20"/>
          <w:szCs w:val="20"/>
          <w:rtl/>
        </w:rPr>
        <w:t xml:space="preserve">עצמית ומרוכזת : </w:t>
      </w:r>
    </w:p>
    <w:p w:rsidR="001F5889" w:rsidRPr="00576972" w:rsidRDefault="001F5889" w:rsidP="00F72356">
      <w:pPr>
        <w:numPr>
          <w:ilvl w:val="1"/>
          <w:numId w:val="18"/>
        </w:numPr>
        <w:tabs>
          <w:tab w:val="left" w:pos="815"/>
          <w:tab w:val="left" w:pos="2041"/>
          <w:tab w:val="left" w:pos="3005"/>
        </w:tabs>
        <w:spacing w:after="0" w:line="360" w:lineRule="auto"/>
        <w:jc w:val="both"/>
        <w:rPr>
          <w:rFonts w:ascii="Arial" w:hAnsi="Arial" w:cs="Arial"/>
          <w:color w:val="auto"/>
          <w:sz w:val="20"/>
          <w:szCs w:val="20"/>
        </w:rPr>
      </w:pPr>
      <w:r w:rsidRPr="00576972">
        <w:rPr>
          <w:rFonts w:ascii="Arial" w:hAnsi="Arial" w:cs="Arial"/>
          <w:sz w:val="20"/>
          <w:szCs w:val="20"/>
          <w:rtl/>
        </w:rPr>
        <w:t xml:space="preserve">אנו מצהירים שהרשות הביאה לידיעתנו, ואנו הבאנו לידיעת </w:t>
      </w:r>
      <w:r w:rsidR="00E05737" w:rsidRPr="00576972">
        <w:rPr>
          <w:rFonts w:ascii="Arial" w:hAnsi="Arial" w:cs="Arial"/>
          <w:sz w:val="20"/>
          <w:szCs w:val="20"/>
          <w:rtl/>
        </w:rPr>
        <w:t>המומלצים</w:t>
      </w:r>
      <w:r w:rsidRPr="00576972">
        <w:rPr>
          <w:rFonts w:ascii="Arial" w:hAnsi="Arial" w:cs="Arial"/>
          <w:sz w:val="20"/>
          <w:szCs w:val="20"/>
          <w:rtl/>
        </w:rPr>
        <w:t>, כי עלינו לאפשר למ</w:t>
      </w:r>
      <w:r w:rsidR="0065164C" w:rsidRPr="00576972">
        <w:rPr>
          <w:rFonts w:ascii="Arial" w:hAnsi="Arial" w:cs="Arial"/>
          <w:sz w:val="20"/>
          <w:szCs w:val="20"/>
          <w:rtl/>
        </w:rPr>
        <w:t>ומל</w:t>
      </w:r>
      <w:r w:rsidR="00BE7889" w:rsidRPr="00576972">
        <w:rPr>
          <w:rFonts w:ascii="Arial" w:hAnsi="Arial" w:cs="Arial"/>
          <w:sz w:val="20"/>
          <w:szCs w:val="20"/>
          <w:rtl/>
        </w:rPr>
        <w:t>צים</w:t>
      </w:r>
      <w:r w:rsidRPr="00576972">
        <w:rPr>
          <w:rFonts w:ascii="Arial" w:hAnsi="Arial" w:cs="Arial"/>
          <w:sz w:val="20"/>
          <w:szCs w:val="20"/>
          <w:rtl/>
        </w:rPr>
        <w:t xml:space="preserve"> לבצע את פיתוח המגרש</w:t>
      </w:r>
      <w:r w:rsidR="00BE7889" w:rsidRPr="00576972">
        <w:rPr>
          <w:rFonts w:ascii="Arial" w:hAnsi="Arial" w:cs="Arial"/>
          <w:sz w:val="20"/>
          <w:szCs w:val="20"/>
          <w:rtl/>
        </w:rPr>
        <w:t xml:space="preserve"> (אלא אם כן הרשות אישרה ביצוע עבודות פיתוח מרוכזות בתוך המגרש</w:t>
      </w:r>
      <w:r w:rsidRPr="00576972">
        <w:rPr>
          <w:rFonts w:ascii="Arial" w:hAnsi="Arial" w:cs="Arial"/>
          <w:sz w:val="20"/>
          <w:szCs w:val="20"/>
          <w:rtl/>
        </w:rPr>
        <w:t xml:space="preserve">, תכנון הבית, הבניה, פיקוח על תהליכי הבניה והפיתוח וכן כל עבודה נוספת הדרושה לכך באופן עצמאי או במרוכז, יחד עם משתכנים אחרים, באמצעות בעלי מקצוע על פי בחירתם והם אינם נדרשים להתקשר עם האגודה או מי מטעמה לצורך ביצוע עבודות אלה. </w:t>
      </w:r>
    </w:p>
    <w:p w:rsidR="009F76AF" w:rsidRPr="00576972" w:rsidRDefault="00F72356" w:rsidP="0099255A">
      <w:pPr>
        <w:pStyle w:val="ab"/>
        <w:numPr>
          <w:ilvl w:val="1"/>
          <w:numId w:val="18"/>
        </w:numPr>
        <w:spacing w:line="360" w:lineRule="auto"/>
        <w:jc w:val="both"/>
        <w:rPr>
          <w:rFonts w:ascii="Arial" w:hAnsi="Arial" w:cs="Arial"/>
          <w:sz w:val="20"/>
          <w:szCs w:val="20"/>
        </w:rPr>
      </w:pPr>
      <w:r>
        <w:rPr>
          <w:rFonts w:ascii="Arial" w:hAnsi="Arial" w:cs="Arial" w:hint="cs"/>
          <w:sz w:val="20"/>
          <w:szCs w:val="20"/>
          <w:rtl/>
        </w:rPr>
        <w:lastRenderedPageBreak/>
        <w:t xml:space="preserve"> </w:t>
      </w:r>
      <w:r w:rsidR="009F76AF" w:rsidRPr="00576972">
        <w:rPr>
          <w:rFonts w:ascii="Arial" w:hAnsi="Arial" w:cs="Arial"/>
          <w:sz w:val="20"/>
          <w:szCs w:val="20"/>
          <w:rtl/>
        </w:rPr>
        <w:t>אנו מצהירים כי אישור ועדת הקבלה והמלצת האגודה לרכישת המגרש לא הותנו בדרך כלשהי ברכישת שירותים בקשר לבניה במגרש למעט עבודות פיתוח ושדרוג תשתיות בחלק הוותיק של הישוב כמפורט במסמך זה.</w:t>
      </w:r>
    </w:p>
    <w:p w:rsidR="00C32313" w:rsidRPr="00576972" w:rsidRDefault="00C32313" w:rsidP="00D059CB">
      <w:pPr>
        <w:pStyle w:val="ab"/>
        <w:numPr>
          <w:ilvl w:val="1"/>
          <w:numId w:val="18"/>
        </w:numPr>
        <w:tabs>
          <w:tab w:val="left" w:pos="1247"/>
          <w:tab w:val="left" w:pos="2041"/>
          <w:tab w:val="left" w:pos="3005"/>
        </w:tabs>
        <w:spacing w:after="0" w:line="360" w:lineRule="auto"/>
        <w:ind w:right="720"/>
        <w:jc w:val="both"/>
        <w:rPr>
          <w:rFonts w:ascii="Arial" w:hAnsi="Arial" w:cs="Arial"/>
          <w:sz w:val="20"/>
          <w:szCs w:val="20"/>
        </w:rPr>
      </w:pPr>
      <w:r w:rsidRPr="00576972">
        <w:rPr>
          <w:rFonts w:ascii="Arial" w:hAnsi="Arial" w:cs="Arial"/>
          <w:sz w:val="20"/>
          <w:szCs w:val="20"/>
          <w:rtl/>
        </w:rPr>
        <w:t>הבאנו לידיעת המומלצים את פירוט המגרשים שבבניה מרוכזת בהיקף של %</w:t>
      </w:r>
      <w:r w:rsidR="00C75BFD">
        <w:rPr>
          <w:rFonts w:ascii="Arial" w:hAnsi="Arial" w:cs="Arial"/>
          <w:sz w:val="20"/>
          <w:szCs w:val="20"/>
          <w:u w:val="single"/>
          <w:rtl/>
        </w:rPr>
        <w:fldChar w:fldCharType="begin">
          <w:ffData>
            <w:name w:val=""/>
            <w:enabled/>
            <w:calcOnExit w:val="0"/>
            <w:textInput>
              <w:maxLength w:val="5"/>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 xml:space="preserve"> ואת פירוט המגרשים (%</w:t>
      </w:r>
      <w:r w:rsidR="00C75BFD">
        <w:rPr>
          <w:rFonts w:ascii="Arial" w:hAnsi="Arial" w:cs="Arial"/>
          <w:sz w:val="20"/>
          <w:szCs w:val="20"/>
          <w:u w:val="single"/>
          <w:rtl/>
        </w:rPr>
        <w:fldChar w:fldCharType="begin">
          <w:ffData>
            <w:name w:val=""/>
            <w:enabled/>
            <w:calcOnExit w:val="0"/>
            <w:textInput>
              <w:maxLength w:val="5"/>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 xml:space="preserve"> ) שבבניה עצמית וכי נכון למועד חתימת תצהיר זה נותרו </w:t>
      </w:r>
      <w:r w:rsidR="00C75BFD">
        <w:rPr>
          <w:rFonts w:ascii="Arial" w:hAnsi="Arial" w:cs="Arial"/>
          <w:sz w:val="20"/>
          <w:szCs w:val="20"/>
          <w:u w:val="single"/>
          <w:rtl/>
        </w:rPr>
        <w:fldChar w:fldCharType="begin">
          <w:ffData>
            <w:name w:val=""/>
            <w:enabled/>
            <w:calcOnExit w:val="0"/>
            <w:textInput>
              <w:maxLength w:val="5"/>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 xml:space="preserve"> מגרשים לשיווק בדרך של בניה עצמית.</w:t>
      </w:r>
    </w:p>
    <w:p w:rsidR="00663F97" w:rsidRPr="00576972" w:rsidRDefault="00663F97" w:rsidP="00663F97">
      <w:pPr>
        <w:numPr>
          <w:ilvl w:val="1"/>
          <w:numId w:val="18"/>
        </w:numPr>
        <w:tabs>
          <w:tab w:val="left" w:pos="423"/>
        </w:tabs>
        <w:spacing w:before="240" w:line="360" w:lineRule="auto"/>
        <w:jc w:val="both"/>
        <w:rPr>
          <w:rFonts w:ascii="Arial" w:hAnsi="Arial" w:cs="Arial"/>
          <w:sz w:val="20"/>
          <w:szCs w:val="20"/>
        </w:rPr>
      </w:pPr>
      <w:r w:rsidRPr="00576972">
        <w:rPr>
          <w:rFonts w:ascii="Arial" w:hAnsi="Arial" w:cs="Arial"/>
          <w:sz w:val="20"/>
          <w:szCs w:val="20"/>
          <w:rtl/>
        </w:rPr>
        <w:t xml:space="preserve">המומלצים </w:t>
      </w:r>
      <w:r w:rsidRPr="00576972">
        <w:rPr>
          <w:rFonts w:ascii="Arial" w:hAnsi="Arial" w:cs="Arial"/>
          <w:b/>
          <w:bCs/>
          <w:sz w:val="20"/>
          <w:szCs w:val="20"/>
          <w:rtl/>
        </w:rPr>
        <w:t>בחרו</w:t>
      </w:r>
      <w:r w:rsidRPr="00576972">
        <w:rPr>
          <w:rFonts w:ascii="Arial" w:hAnsi="Arial" w:cs="Arial"/>
          <w:sz w:val="20"/>
          <w:szCs w:val="20"/>
          <w:rtl/>
        </w:rPr>
        <w:t xml:space="preserve"> ב-  (יש לסמן את הבחירה המתאימה)</w:t>
      </w:r>
    </w:p>
    <w:p w:rsidR="00663F97" w:rsidRPr="00576972" w:rsidRDefault="00C75BFD" w:rsidP="00663F97">
      <w:pPr>
        <w:tabs>
          <w:tab w:val="left" w:pos="423"/>
        </w:tabs>
        <w:spacing w:before="240" w:line="240" w:lineRule="auto"/>
        <w:ind w:left="772"/>
        <w:jc w:val="both"/>
        <w:rPr>
          <w:rFonts w:ascii="Arial" w:hAnsi="Arial" w:cs="Arial"/>
          <w:sz w:val="20"/>
          <w:szCs w:val="20"/>
        </w:rPr>
      </w:pPr>
      <w:r w:rsidRPr="00576972">
        <w:rPr>
          <w:rFonts w:ascii="Arial" w:hAnsi="Arial" w:cs="Arial"/>
          <w:sz w:val="20"/>
          <w:szCs w:val="20"/>
          <w:rtl/>
        </w:rPr>
        <w:fldChar w:fldCharType="begin">
          <w:ffData>
            <w:name w:val=""/>
            <w:enabled/>
            <w:calcOnExit w:val="0"/>
            <w:checkBox>
              <w:sizeAuto/>
              <w:default w:val="0"/>
              <w:checked w:val="0"/>
            </w:checkBox>
          </w:ffData>
        </w:fldChar>
      </w:r>
      <w:r w:rsidR="00663F97" w:rsidRPr="00576972">
        <w:rPr>
          <w:rFonts w:ascii="Arial" w:hAnsi="Arial" w:cs="Arial"/>
          <w:sz w:val="20"/>
          <w:szCs w:val="20"/>
          <w:rtl/>
        </w:rPr>
        <w:instrText xml:space="preserve"> </w:instrText>
      </w:r>
      <w:r w:rsidR="00663F97" w:rsidRPr="00576972">
        <w:rPr>
          <w:rFonts w:ascii="Arial" w:hAnsi="Arial" w:cs="Arial"/>
          <w:sz w:val="20"/>
          <w:szCs w:val="20"/>
        </w:rPr>
        <w:instrText>FORMCHECKBOX</w:instrText>
      </w:r>
      <w:r w:rsidR="00663F97" w:rsidRPr="00576972">
        <w:rPr>
          <w:rFonts w:ascii="Arial" w:hAnsi="Arial" w:cs="Arial"/>
          <w:sz w:val="20"/>
          <w:szCs w:val="20"/>
          <w:rtl/>
        </w:rPr>
        <w:instrText xml:space="preserve"> </w:instrText>
      </w:r>
      <w:r w:rsidR="00AE358D">
        <w:rPr>
          <w:rFonts w:ascii="Arial" w:hAnsi="Arial" w:cs="Arial"/>
          <w:sz w:val="20"/>
          <w:szCs w:val="20"/>
          <w:rtl/>
        </w:rPr>
      </w:r>
      <w:r w:rsidR="00AE358D">
        <w:rPr>
          <w:rFonts w:ascii="Arial" w:hAnsi="Arial" w:cs="Arial"/>
          <w:sz w:val="20"/>
          <w:szCs w:val="20"/>
          <w:rtl/>
        </w:rPr>
        <w:fldChar w:fldCharType="separate"/>
      </w:r>
      <w:r w:rsidRPr="00576972">
        <w:rPr>
          <w:rFonts w:ascii="Arial" w:hAnsi="Arial" w:cs="Arial"/>
          <w:sz w:val="20"/>
          <w:szCs w:val="20"/>
          <w:rtl/>
        </w:rPr>
        <w:fldChar w:fldCharType="end"/>
      </w:r>
      <w:r w:rsidR="00663F97" w:rsidRPr="00576972">
        <w:rPr>
          <w:rFonts w:ascii="Arial" w:hAnsi="Arial" w:cs="Arial"/>
          <w:sz w:val="20"/>
          <w:szCs w:val="20"/>
          <w:rtl/>
        </w:rPr>
        <w:t xml:space="preserve"> הרחבה בבניה עצמית</w:t>
      </w:r>
    </w:p>
    <w:p w:rsidR="00663F97" w:rsidRPr="00576972" w:rsidRDefault="00C75BFD" w:rsidP="00663F97">
      <w:pPr>
        <w:tabs>
          <w:tab w:val="left" w:pos="567"/>
          <w:tab w:val="left" w:pos="1247"/>
          <w:tab w:val="left" w:pos="2041"/>
          <w:tab w:val="left" w:pos="3005"/>
        </w:tabs>
        <w:spacing w:after="0" w:line="240" w:lineRule="auto"/>
        <w:ind w:left="772"/>
        <w:jc w:val="both"/>
        <w:rPr>
          <w:rFonts w:ascii="Arial" w:hAnsi="Arial" w:cs="Arial"/>
          <w:sz w:val="20"/>
          <w:szCs w:val="20"/>
          <w:rtl/>
        </w:rPr>
      </w:pPr>
      <w:r w:rsidRPr="00576972">
        <w:rPr>
          <w:rFonts w:ascii="Arial" w:hAnsi="Arial" w:cs="Arial"/>
          <w:sz w:val="20"/>
          <w:szCs w:val="20"/>
          <w:rtl/>
        </w:rPr>
        <w:fldChar w:fldCharType="begin">
          <w:ffData>
            <w:name w:val=""/>
            <w:enabled/>
            <w:calcOnExit w:val="0"/>
            <w:checkBox>
              <w:sizeAuto/>
              <w:default w:val="0"/>
              <w:checked w:val="0"/>
            </w:checkBox>
          </w:ffData>
        </w:fldChar>
      </w:r>
      <w:r w:rsidR="00663F97" w:rsidRPr="00576972">
        <w:rPr>
          <w:rFonts w:ascii="Arial" w:hAnsi="Arial" w:cs="Arial"/>
          <w:sz w:val="20"/>
          <w:szCs w:val="20"/>
          <w:rtl/>
        </w:rPr>
        <w:instrText xml:space="preserve"> </w:instrText>
      </w:r>
      <w:r w:rsidR="00663F97" w:rsidRPr="00576972">
        <w:rPr>
          <w:rFonts w:ascii="Arial" w:hAnsi="Arial" w:cs="Arial"/>
          <w:sz w:val="20"/>
          <w:szCs w:val="20"/>
        </w:rPr>
        <w:instrText>FORMCHECKBOX</w:instrText>
      </w:r>
      <w:r w:rsidR="00663F97" w:rsidRPr="00576972">
        <w:rPr>
          <w:rFonts w:ascii="Arial" w:hAnsi="Arial" w:cs="Arial"/>
          <w:sz w:val="20"/>
          <w:szCs w:val="20"/>
          <w:rtl/>
        </w:rPr>
        <w:instrText xml:space="preserve"> </w:instrText>
      </w:r>
      <w:r w:rsidR="00AE358D">
        <w:rPr>
          <w:rFonts w:ascii="Arial" w:hAnsi="Arial" w:cs="Arial"/>
          <w:sz w:val="20"/>
          <w:szCs w:val="20"/>
          <w:rtl/>
        </w:rPr>
      </w:r>
      <w:r w:rsidR="00AE358D">
        <w:rPr>
          <w:rFonts w:ascii="Arial" w:hAnsi="Arial" w:cs="Arial"/>
          <w:sz w:val="20"/>
          <w:szCs w:val="20"/>
          <w:rtl/>
        </w:rPr>
        <w:fldChar w:fldCharType="separate"/>
      </w:r>
      <w:r w:rsidRPr="00576972">
        <w:rPr>
          <w:rFonts w:ascii="Arial" w:hAnsi="Arial" w:cs="Arial"/>
          <w:sz w:val="20"/>
          <w:szCs w:val="20"/>
          <w:rtl/>
        </w:rPr>
        <w:fldChar w:fldCharType="end"/>
      </w:r>
      <w:r w:rsidR="00663F97" w:rsidRPr="00576972">
        <w:rPr>
          <w:rFonts w:ascii="Arial" w:hAnsi="Arial" w:cs="Arial"/>
          <w:sz w:val="20"/>
          <w:szCs w:val="20"/>
          <w:rtl/>
        </w:rPr>
        <w:t xml:space="preserve"> הרחבה בבניה מרוכזת</w:t>
      </w:r>
    </w:p>
    <w:p w:rsidR="0047395A" w:rsidRPr="00576972" w:rsidRDefault="0047395A" w:rsidP="00663F97">
      <w:pPr>
        <w:tabs>
          <w:tab w:val="left" w:pos="567"/>
          <w:tab w:val="left" w:pos="1247"/>
          <w:tab w:val="left" w:pos="2041"/>
          <w:tab w:val="left" w:pos="3005"/>
        </w:tabs>
        <w:spacing w:after="0" w:line="240" w:lineRule="auto"/>
        <w:ind w:left="772"/>
        <w:jc w:val="both"/>
        <w:rPr>
          <w:rFonts w:ascii="Arial" w:hAnsi="Arial" w:cs="Arial"/>
          <w:sz w:val="20"/>
          <w:szCs w:val="20"/>
          <w:rtl/>
        </w:rPr>
      </w:pPr>
    </w:p>
    <w:p w:rsidR="001F5889" w:rsidRPr="00576972" w:rsidRDefault="001F5889" w:rsidP="00663F97">
      <w:pPr>
        <w:numPr>
          <w:ilvl w:val="1"/>
          <w:numId w:val="18"/>
        </w:numPr>
        <w:tabs>
          <w:tab w:val="left" w:pos="423"/>
        </w:tabs>
        <w:spacing w:before="240" w:line="360" w:lineRule="auto"/>
        <w:jc w:val="both"/>
        <w:rPr>
          <w:rFonts w:ascii="Arial" w:hAnsi="Arial" w:cs="Arial"/>
          <w:sz w:val="20"/>
          <w:szCs w:val="20"/>
        </w:rPr>
      </w:pPr>
      <w:r w:rsidRPr="00576972">
        <w:rPr>
          <w:rFonts w:ascii="Arial" w:hAnsi="Arial" w:cs="Arial"/>
          <w:b/>
          <w:bCs/>
          <w:sz w:val="20"/>
          <w:szCs w:val="20"/>
          <w:rtl/>
        </w:rPr>
        <w:t>בניה מרוכזת</w:t>
      </w:r>
      <w:r w:rsidR="00663F97" w:rsidRPr="00576972">
        <w:rPr>
          <w:rFonts w:ascii="Arial" w:hAnsi="Arial" w:cs="Arial"/>
          <w:b/>
          <w:bCs/>
          <w:sz w:val="20"/>
          <w:szCs w:val="20"/>
          <w:rtl/>
        </w:rPr>
        <w:t xml:space="preserve"> </w:t>
      </w:r>
      <w:r w:rsidRPr="00576972">
        <w:rPr>
          <w:rFonts w:ascii="Arial" w:hAnsi="Arial" w:cs="Arial"/>
          <w:b/>
          <w:bCs/>
          <w:sz w:val="20"/>
          <w:szCs w:val="20"/>
          <w:rtl/>
        </w:rPr>
        <w:t>:</w:t>
      </w:r>
    </w:p>
    <w:p w:rsidR="00D1278B" w:rsidRPr="00576972" w:rsidRDefault="001F5889" w:rsidP="00D1278B">
      <w:pPr>
        <w:pStyle w:val="ab"/>
        <w:numPr>
          <w:ilvl w:val="1"/>
          <w:numId w:val="19"/>
        </w:numPr>
        <w:tabs>
          <w:tab w:val="left" w:pos="1247"/>
          <w:tab w:val="left" w:pos="2041"/>
          <w:tab w:val="left" w:pos="3005"/>
        </w:tabs>
        <w:spacing w:after="0" w:line="360" w:lineRule="auto"/>
        <w:jc w:val="both"/>
        <w:rPr>
          <w:rFonts w:ascii="Arial" w:hAnsi="Arial" w:cs="Arial"/>
          <w:sz w:val="20"/>
          <w:szCs w:val="20"/>
        </w:rPr>
      </w:pPr>
      <w:r w:rsidRPr="00576972">
        <w:rPr>
          <w:rFonts w:ascii="Arial" w:hAnsi="Arial" w:cs="Arial"/>
          <w:sz w:val="20"/>
          <w:szCs w:val="20"/>
          <w:rtl/>
        </w:rPr>
        <w:t>אנו מצהירים שהצגנו למ</w:t>
      </w:r>
      <w:r w:rsidR="00663F97" w:rsidRPr="00576972">
        <w:rPr>
          <w:rFonts w:ascii="Arial" w:hAnsi="Arial" w:cs="Arial"/>
          <w:sz w:val="20"/>
          <w:szCs w:val="20"/>
          <w:rtl/>
        </w:rPr>
        <w:t>ומלצים</w:t>
      </w:r>
      <w:r w:rsidRPr="00576972">
        <w:rPr>
          <w:rFonts w:ascii="Arial" w:hAnsi="Arial" w:cs="Arial"/>
          <w:sz w:val="20"/>
          <w:szCs w:val="20"/>
          <w:rtl/>
        </w:rPr>
        <w:t xml:space="preserve"> את כל דגמי הבתים לבניה מרוכזת ועלויות הבניה כפי שאושרו על ידי הרשות.</w:t>
      </w:r>
    </w:p>
    <w:p w:rsidR="00D1278B" w:rsidRPr="00576972" w:rsidRDefault="00663F97" w:rsidP="00D059CB">
      <w:pPr>
        <w:pStyle w:val="ab"/>
        <w:numPr>
          <w:ilvl w:val="1"/>
          <w:numId w:val="19"/>
        </w:numPr>
        <w:tabs>
          <w:tab w:val="left" w:pos="1247"/>
          <w:tab w:val="left" w:pos="2041"/>
          <w:tab w:val="left" w:pos="3005"/>
        </w:tabs>
        <w:spacing w:after="0" w:line="360" w:lineRule="auto"/>
        <w:jc w:val="both"/>
        <w:rPr>
          <w:rFonts w:ascii="Arial" w:hAnsi="Arial" w:cs="Arial"/>
          <w:sz w:val="20"/>
          <w:szCs w:val="20"/>
        </w:rPr>
      </w:pPr>
      <w:r w:rsidRPr="00576972">
        <w:rPr>
          <w:rFonts w:ascii="Arial" w:hAnsi="Arial" w:cs="Arial"/>
          <w:sz w:val="20"/>
          <w:szCs w:val="20"/>
          <w:rtl/>
        </w:rPr>
        <w:t>הרינו מצהירים, כי לאחר שה</w:t>
      </w:r>
      <w:r w:rsidR="001F5889" w:rsidRPr="00576972">
        <w:rPr>
          <w:rFonts w:ascii="Arial" w:hAnsi="Arial" w:cs="Arial"/>
          <w:sz w:val="20"/>
          <w:szCs w:val="20"/>
          <w:rtl/>
        </w:rPr>
        <w:t>צגנו את כל דגמי הבתים לרבות כל המ</w:t>
      </w:r>
      <w:r w:rsidRPr="00576972">
        <w:rPr>
          <w:rFonts w:ascii="Arial" w:hAnsi="Arial" w:cs="Arial"/>
          <w:sz w:val="20"/>
          <w:szCs w:val="20"/>
          <w:rtl/>
        </w:rPr>
        <w:t xml:space="preserve">פרטים הטכניים ועלויות הבניה כפי </w:t>
      </w:r>
      <w:r w:rsidR="001F5889" w:rsidRPr="00576972">
        <w:rPr>
          <w:rFonts w:ascii="Arial" w:hAnsi="Arial" w:cs="Arial"/>
          <w:sz w:val="20"/>
          <w:szCs w:val="20"/>
          <w:rtl/>
        </w:rPr>
        <w:t>שאושרו על ידי הרשות בחרו ה</w:t>
      </w:r>
      <w:r w:rsidRPr="00576972">
        <w:rPr>
          <w:rFonts w:ascii="Arial" w:hAnsi="Arial" w:cs="Arial"/>
          <w:sz w:val="20"/>
          <w:szCs w:val="20"/>
          <w:rtl/>
        </w:rPr>
        <w:t>מומלצים</w:t>
      </w:r>
      <w:r w:rsidR="001F5889" w:rsidRPr="00576972">
        <w:rPr>
          <w:rFonts w:ascii="Arial" w:hAnsi="Arial" w:cs="Arial"/>
          <w:sz w:val="20"/>
          <w:szCs w:val="20"/>
          <w:rtl/>
        </w:rPr>
        <w:t xml:space="preserve"> לרכוש מגרש ובית בבניה מרוכזת בית מדגם </w:t>
      </w:r>
      <w:r w:rsidR="00C75BFD">
        <w:rPr>
          <w:rFonts w:ascii="Arial" w:hAnsi="Arial" w:cs="Arial"/>
          <w:sz w:val="20"/>
          <w:szCs w:val="20"/>
          <w:u w:val="single"/>
          <w:rtl/>
        </w:rPr>
        <w:fldChar w:fldCharType="begin">
          <w:ffData>
            <w:name w:val=""/>
            <w:enabled/>
            <w:calcOnExit w:val="0"/>
            <w:textInput>
              <w:maxLength w:val="15"/>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001F5889" w:rsidRPr="00576972">
        <w:rPr>
          <w:rFonts w:ascii="Arial" w:hAnsi="Arial" w:cs="Arial"/>
          <w:sz w:val="20"/>
          <w:szCs w:val="20"/>
          <w:rtl/>
        </w:rPr>
        <w:t>.</w:t>
      </w:r>
    </w:p>
    <w:p w:rsidR="00D1278B" w:rsidRPr="00576972" w:rsidRDefault="001F5889" w:rsidP="00D059CB">
      <w:pPr>
        <w:pStyle w:val="ab"/>
        <w:numPr>
          <w:ilvl w:val="1"/>
          <w:numId w:val="19"/>
        </w:numPr>
        <w:tabs>
          <w:tab w:val="left" w:pos="1247"/>
          <w:tab w:val="left" w:pos="2041"/>
          <w:tab w:val="left" w:pos="3005"/>
        </w:tabs>
        <w:spacing w:after="0" w:line="360" w:lineRule="auto"/>
        <w:jc w:val="both"/>
        <w:rPr>
          <w:rFonts w:ascii="Arial" w:hAnsi="Arial" w:cs="Arial"/>
          <w:sz w:val="20"/>
          <w:szCs w:val="20"/>
        </w:rPr>
      </w:pPr>
      <w:r w:rsidRPr="00576972">
        <w:rPr>
          <w:rFonts w:ascii="Arial" w:hAnsi="Arial" w:cs="Arial"/>
          <w:sz w:val="20"/>
          <w:szCs w:val="20"/>
          <w:rtl/>
        </w:rPr>
        <w:t>אנו מצהירים שהבאנו לידיעת ה</w:t>
      </w:r>
      <w:r w:rsidR="00663F97" w:rsidRPr="00576972">
        <w:rPr>
          <w:rFonts w:ascii="Arial" w:hAnsi="Arial" w:cs="Arial"/>
          <w:sz w:val="20"/>
          <w:szCs w:val="20"/>
          <w:rtl/>
        </w:rPr>
        <w:t>מומלצים</w:t>
      </w:r>
      <w:r w:rsidRPr="00576972">
        <w:rPr>
          <w:rFonts w:ascii="Arial" w:hAnsi="Arial" w:cs="Arial"/>
          <w:sz w:val="20"/>
          <w:szCs w:val="20"/>
          <w:rtl/>
        </w:rPr>
        <w:t xml:space="preserve"> שעלות הבנייה המרוכזת הבסיסית</w:t>
      </w:r>
      <w:r w:rsidR="008E5449" w:rsidRPr="00576972">
        <w:rPr>
          <w:rFonts w:ascii="Arial" w:hAnsi="Arial" w:cs="Arial"/>
          <w:sz w:val="20"/>
          <w:szCs w:val="20"/>
          <w:rtl/>
        </w:rPr>
        <w:t>,</w:t>
      </w:r>
      <w:r w:rsidRPr="00576972">
        <w:rPr>
          <w:rFonts w:ascii="Arial" w:hAnsi="Arial" w:cs="Arial"/>
          <w:sz w:val="20"/>
          <w:szCs w:val="20"/>
          <w:rtl/>
        </w:rPr>
        <w:t xml:space="preserve"> כפי שאושרה על ידי הרשות</w:t>
      </w:r>
      <w:r w:rsidR="008E5449" w:rsidRPr="00576972">
        <w:rPr>
          <w:rFonts w:ascii="Arial" w:hAnsi="Arial" w:cs="Arial"/>
          <w:sz w:val="20"/>
          <w:szCs w:val="20"/>
          <w:rtl/>
        </w:rPr>
        <w:t>,</w:t>
      </w:r>
      <w:r w:rsidRPr="00576972">
        <w:rPr>
          <w:rFonts w:ascii="Arial" w:hAnsi="Arial" w:cs="Arial"/>
          <w:sz w:val="20"/>
          <w:szCs w:val="20"/>
          <w:rtl/>
        </w:rPr>
        <w:t xml:space="preserve"> לדגם המפורט בסעיף </w:t>
      </w:r>
      <w:r w:rsidR="00EF3A64" w:rsidRPr="00576972">
        <w:rPr>
          <w:rFonts w:ascii="Arial" w:hAnsi="Arial" w:cs="Arial"/>
          <w:sz w:val="20"/>
          <w:szCs w:val="20"/>
          <w:rtl/>
        </w:rPr>
        <w:t>ד'</w:t>
      </w:r>
      <w:r w:rsidRPr="00576972">
        <w:rPr>
          <w:rFonts w:ascii="Arial" w:hAnsi="Arial" w:cs="Arial"/>
          <w:sz w:val="20"/>
          <w:szCs w:val="20"/>
          <w:rtl/>
        </w:rPr>
        <w:t xml:space="preserve"> לעיל הי</w:t>
      </w:r>
      <w:r w:rsidR="00D00E6B" w:rsidRPr="00576972">
        <w:rPr>
          <w:rFonts w:ascii="Arial" w:hAnsi="Arial" w:cs="Arial"/>
          <w:sz w:val="20"/>
          <w:szCs w:val="20"/>
          <w:rtl/>
        </w:rPr>
        <w:t>נה</w:t>
      </w:r>
      <w:r w:rsidR="00C75BFD">
        <w:rPr>
          <w:rFonts w:ascii="Arial" w:hAnsi="Arial" w:cs="Arial"/>
          <w:sz w:val="20"/>
          <w:szCs w:val="20"/>
          <w:u w:val="single"/>
          <w:rtl/>
        </w:rPr>
        <w:fldChar w:fldCharType="begin">
          <w:ffData>
            <w:name w:val=""/>
            <w:enabled/>
            <w:calcOnExit w:val="0"/>
            <w:textInput>
              <w:maxLength w:val="1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00576972">
        <w:rPr>
          <w:rFonts w:ascii="Arial" w:hAnsi="Arial" w:cs="Arial" w:hint="cs"/>
          <w:sz w:val="20"/>
          <w:szCs w:val="20"/>
          <w:rtl/>
        </w:rPr>
        <w:t xml:space="preserve"> </w:t>
      </w:r>
      <w:r w:rsidR="00EF3A64" w:rsidRPr="00576972">
        <w:rPr>
          <w:rFonts w:ascii="Arial" w:hAnsi="Arial" w:cs="Arial"/>
          <w:sz w:val="20"/>
          <w:szCs w:val="20"/>
          <w:rtl/>
        </w:rPr>
        <w:t>₪.</w:t>
      </w:r>
      <w:r w:rsidR="00C43A77" w:rsidRPr="00576972">
        <w:rPr>
          <w:rFonts w:ascii="Arial" w:hAnsi="Arial" w:cs="Arial"/>
          <w:sz w:val="20"/>
          <w:szCs w:val="20"/>
          <w:rtl/>
        </w:rPr>
        <w:t xml:space="preserve"> </w:t>
      </w:r>
      <w:r w:rsidRPr="00576972">
        <w:rPr>
          <w:rFonts w:ascii="Arial" w:hAnsi="Arial" w:cs="Arial"/>
          <w:sz w:val="20"/>
          <w:szCs w:val="20"/>
          <w:rtl/>
        </w:rPr>
        <w:t xml:space="preserve">הסכום המפורט צמוד למדד תשומות הבניה שהיה ידוע ביום </w:t>
      </w:r>
      <w:r w:rsidR="00C75BFD">
        <w:rPr>
          <w:rFonts w:ascii="Arial" w:hAnsi="Arial" w:cs="Arial"/>
          <w:sz w:val="20"/>
          <w:szCs w:val="20"/>
          <w:u w:val="single"/>
          <w:rtl/>
        </w:rPr>
        <w:fldChar w:fldCharType="begin">
          <w:ffData>
            <w:name w:val=""/>
            <w:enabled/>
            <w:calcOnExit w:val="0"/>
            <w:textInput>
              <w:maxLength w:val="1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 xml:space="preserve"> חודש </w:t>
      </w:r>
      <w:r w:rsidR="00C75BFD">
        <w:rPr>
          <w:rFonts w:ascii="Arial" w:hAnsi="Arial" w:cs="Arial"/>
          <w:sz w:val="20"/>
          <w:szCs w:val="20"/>
          <w:u w:val="single"/>
          <w:rtl/>
        </w:rPr>
        <w:fldChar w:fldCharType="begin">
          <w:ffData>
            <w:name w:val=""/>
            <w:enabled/>
            <w:calcOnExit w:val="0"/>
            <w:textInput>
              <w:maxLength w:val="5"/>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 xml:space="preserve"> שנת </w:t>
      </w:r>
      <w:r w:rsidR="00C75BFD">
        <w:rPr>
          <w:rFonts w:ascii="Arial" w:hAnsi="Arial" w:cs="Arial"/>
          <w:sz w:val="20"/>
          <w:szCs w:val="20"/>
          <w:u w:val="single"/>
          <w:rtl/>
        </w:rPr>
        <w:fldChar w:fldCharType="begin">
          <w:ffData>
            <w:name w:val=""/>
            <w:enabled/>
            <w:calcOnExit w:val="0"/>
            <w:textInput>
              <w:maxLength w:val="5"/>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w:t>
      </w:r>
    </w:p>
    <w:p w:rsidR="001F5889" w:rsidRPr="00576972" w:rsidRDefault="001F5889" w:rsidP="00C43A77">
      <w:pPr>
        <w:pStyle w:val="ab"/>
        <w:numPr>
          <w:ilvl w:val="1"/>
          <w:numId w:val="19"/>
        </w:numPr>
        <w:tabs>
          <w:tab w:val="left" w:pos="1247"/>
          <w:tab w:val="left" w:pos="2041"/>
          <w:tab w:val="left" w:pos="3005"/>
        </w:tabs>
        <w:spacing w:after="0" w:line="360" w:lineRule="auto"/>
        <w:jc w:val="both"/>
        <w:rPr>
          <w:rFonts w:ascii="Arial" w:hAnsi="Arial" w:cs="Arial"/>
          <w:sz w:val="20"/>
          <w:szCs w:val="20"/>
        </w:rPr>
      </w:pPr>
      <w:r w:rsidRPr="00576972">
        <w:rPr>
          <w:rFonts w:ascii="Arial" w:hAnsi="Arial" w:cs="Arial"/>
          <w:sz w:val="20"/>
          <w:szCs w:val="20"/>
          <w:rtl/>
        </w:rPr>
        <w:t>אנו מצהירים בזאת, כי כל התשלומים שמעבר לסכום שנקבע בס</w:t>
      </w:r>
      <w:r w:rsidR="00EF3A64" w:rsidRPr="00576972">
        <w:rPr>
          <w:rFonts w:ascii="Arial" w:hAnsi="Arial" w:cs="Arial"/>
          <w:sz w:val="20"/>
          <w:szCs w:val="20"/>
          <w:rtl/>
        </w:rPr>
        <w:t xml:space="preserve">עיף </w:t>
      </w:r>
      <w:r w:rsidR="00C43A77" w:rsidRPr="00576972">
        <w:rPr>
          <w:rFonts w:ascii="Arial" w:hAnsi="Arial" w:cs="Arial"/>
          <w:sz w:val="20"/>
          <w:szCs w:val="20"/>
          <w:rtl/>
        </w:rPr>
        <w:t>ג</w:t>
      </w:r>
      <w:r w:rsidR="00012D60" w:rsidRPr="00576972">
        <w:rPr>
          <w:rFonts w:ascii="Arial" w:hAnsi="Arial" w:cs="Arial"/>
          <w:sz w:val="20"/>
          <w:szCs w:val="20"/>
          <w:rtl/>
        </w:rPr>
        <w:t>'</w:t>
      </w:r>
      <w:r w:rsidR="008E5449" w:rsidRPr="00576972">
        <w:rPr>
          <w:rFonts w:ascii="Arial" w:hAnsi="Arial" w:cs="Arial"/>
          <w:sz w:val="20"/>
          <w:szCs w:val="20"/>
          <w:rtl/>
        </w:rPr>
        <w:t xml:space="preserve"> לעיל, </w:t>
      </w:r>
      <w:r w:rsidR="00EF3A64" w:rsidRPr="00576972">
        <w:rPr>
          <w:rFonts w:ascii="Arial" w:hAnsi="Arial" w:cs="Arial"/>
          <w:sz w:val="20"/>
          <w:szCs w:val="20"/>
          <w:rtl/>
        </w:rPr>
        <w:t xml:space="preserve"> נעשו לבקשתם של המ</w:t>
      </w:r>
      <w:r w:rsidR="00012D60" w:rsidRPr="00576972">
        <w:rPr>
          <w:rFonts w:ascii="Arial" w:hAnsi="Arial" w:cs="Arial"/>
          <w:sz w:val="20"/>
          <w:szCs w:val="20"/>
          <w:rtl/>
        </w:rPr>
        <w:t>ומלצים</w:t>
      </w:r>
      <w:r w:rsidR="00FB2249" w:rsidRPr="00576972">
        <w:rPr>
          <w:rFonts w:ascii="Arial" w:hAnsi="Arial" w:cs="Arial"/>
          <w:sz w:val="20"/>
          <w:szCs w:val="20"/>
          <w:rtl/>
        </w:rPr>
        <w:t>,</w:t>
      </w:r>
      <w:r w:rsidR="00EF3A64" w:rsidRPr="00576972">
        <w:rPr>
          <w:rFonts w:ascii="Arial" w:hAnsi="Arial" w:cs="Arial"/>
          <w:sz w:val="20"/>
          <w:szCs w:val="20"/>
          <w:rtl/>
        </w:rPr>
        <w:t xml:space="preserve"> </w:t>
      </w:r>
      <w:r w:rsidRPr="00576972">
        <w:rPr>
          <w:rFonts w:ascii="Arial" w:hAnsi="Arial" w:cs="Arial"/>
          <w:sz w:val="20"/>
          <w:szCs w:val="20"/>
          <w:rtl/>
        </w:rPr>
        <w:t>בהתאם לשינויים ותוספות מעבר לעלות הבניה המרוכזת הבסיסית כפי שאושרה על ידי הרשות.</w:t>
      </w:r>
    </w:p>
    <w:p w:rsidR="00B07D4B" w:rsidRPr="00576972" w:rsidRDefault="00B07D4B" w:rsidP="00F43ABC">
      <w:pPr>
        <w:tabs>
          <w:tab w:val="left" w:pos="1247"/>
          <w:tab w:val="left" w:pos="2041"/>
          <w:tab w:val="left" w:pos="3005"/>
        </w:tabs>
        <w:spacing w:after="0" w:line="360" w:lineRule="auto"/>
        <w:jc w:val="both"/>
        <w:rPr>
          <w:rFonts w:ascii="Arial" w:hAnsi="Arial" w:cs="Arial"/>
          <w:sz w:val="20"/>
          <w:szCs w:val="20"/>
          <w:rtl/>
        </w:rPr>
      </w:pPr>
    </w:p>
    <w:p w:rsidR="009059D6" w:rsidRPr="00576972" w:rsidRDefault="000B382B" w:rsidP="000B382B">
      <w:pPr>
        <w:numPr>
          <w:ilvl w:val="0"/>
          <w:numId w:val="18"/>
        </w:numPr>
        <w:tabs>
          <w:tab w:val="num" w:pos="360"/>
          <w:tab w:val="left" w:pos="1247"/>
          <w:tab w:val="left" w:pos="2041"/>
          <w:tab w:val="left" w:pos="3005"/>
        </w:tabs>
        <w:spacing w:after="0" w:line="360" w:lineRule="auto"/>
        <w:jc w:val="both"/>
        <w:rPr>
          <w:rFonts w:ascii="Arial" w:hAnsi="Arial" w:cs="Arial"/>
          <w:sz w:val="20"/>
          <w:szCs w:val="20"/>
        </w:rPr>
      </w:pPr>
      <w:r w:rsidRPr="00576972">
        <w:rPr>
          <w:rFonts w:ascii="Arial" w:hAnsi="Arial" w:cs="Arial"/>
          <w:sz w:val="20"/>
          <w:szCs w:val="20"/>
          <w:rtl/>
        </w:rPr>
        <w:t>חתימת מורשי חתימה של האגודה -</w:t>
      </w:r>
    </w:p>
    <w:p w:rsidR="000B382B" w:rsidRDefault="000B382B" w:rsidP="000B382B">
      <w:pPr>
        <w:tabs>
          <w:tab w:val="left" w:pos="360"/>
          <w:tab w:val="left" w:pos="540"/>
          <w:tab w:val="left" w:pos="567"/>
          <w:tab w:val="left" w:pos="1247"/>
          <w:tab w:val="left" w:pos="2041"/>
          <w:tab w:val="left" w:pos="3005"/>
        </w:tabs>
        <w:overflowPunct w:val="0"/>
        <w:autoSpaceDE w:val="0"/>
        <w:autoSpaceDN w:val="0"/>
        <w:adjustRightInd w:val="0"/>
        <w:spacing w:after="0" w:line="240" w:lineRule="auto"/>
        <w:ind w:left="360"/>
        <w:jc w:val="both"/>
        <w:rPr>
          <w:rFonts w:ascii="Arial" w:hAnsi="Arial" w:cs="Arial"/>
          <w:sz w:val="20"/>
          <w:szCs w:val="20"/>
          <w:rtl/>
        </w:rPr>
      </w:pPr>
      <w:r w:rsidRPr="00576972">
        <w:rPr>
          <w:rFonts w:ascii="Arial" w:hAnsi="Arial" w:cs="Arial"/>
          <w:sz w:val="20"/>
          <w:szCs w:val="20"/>
          <w:rtl/>
        </w:rPr>
        <w:t>זה שמנו, להלן חתימתנו וכל האמור לעיל אמת :</w:t>
      </w:r>
    </w:p>
    <w:p w:rsidR="00576972" w:rsidRDefault="00576972" w:rsidP="000B382B">
      <w:pPr>
        <w:tabs>
          <w:tab w:val="left" w:pos="360"/>
          <w:tab w:val="left" w:pos="540"/>
          <w:tab w:val="left" w:pos="567"/>
          <w:tab w:val="left" w:pos="1247"/>
          <w:tab w:val="left" w:pos="2041"/>
          <w:tab w:val="left" w:pos="3005"/>
        </w:tabs>
        <w:overflowPunct w:val="0"/>
        <w:autoSpaceDE w:val="0"/>
        <w:autoSpaceDN w:val="0"/>
        <w:adjustRightInd w:val="0"/>
        <w:spacing w:after="0" w:line="240" w:lineRule="auto"/>
        <w:ind w:left="360"/>
        <w:jc w:val="both"/>
        <w:rPr>
          <w:rFonts w:ascii="Arial" w:hAnsi="Arial" w:cs="Arial"/>
          <w:sz w:val="20"/>
          <w:szCs w:val="20"/>
          <w:rtl/>
        </w:rPr>
      </w:pPr>
    </w:p>
    <w:tbl>
      <w:tblPr>
        <w:bidiVisual/>
        <w:tblW w:w="3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837"/>
        <w:gridCol w:w="279"/>
        <w:gridCol w:w="1543"/>
        <w:gridCol w:w="281"/>
        <w:gridCol w:w="2103"/>
      </w:tblGrid>
      <w:tr w:rsidR="00BA7D3B" w:rsidTr="007125A2">
        <w:tc>
          <w:tcPr>
            <w:tcW w:w="412" w:type="pct"/>
            <w:tcBorders>
              <w:top w:val="nil"/>
              <w:left w:val="nil"/>
              <w:bottom w:val="nil"/>
              <w:right w:val="nil"/>
            </w:tcBorders>
          </w:tcPr>
          <w:p w:rsidR="00576972" w:rsidRPr="007125A2" w:rsidRDefault="00576972"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p>
        </w:tc>
        <w:tc>
          <w:tcPr>
            <w:tcW w:w="1848" w:type="pct"/>
            <w:tcBorders>
              <w:top w:val="nil"/>
              <w:left w:val="nil"/>
              <w:bottom w:val="nil"/>
              <w:right w:val="nil"/>
            </w:tcBorders>
          </w:tcPr>
          <w:p w:rsidR="00576972" w:rsidRPr="007125A2" w:rsidRDefault="00576972"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r w:rsidRPr="007125A2">
              <w:rPr>
                <w:rFonts w:ascii="Arial" w:hAnsi="Arial" w:cs="Arial"/>
                <w:b/>
                <w:bCs/>
                <w:sz w:val="20"/>
                <w:szCs w:val="20"/>
                <w:rtl/>
              </w:rPr>
              <w:t xml:space="preserve">שם               </w:t>
            </w:r>
          </w:p>
        </w:tc>
        <w:tc>
          <w:tcPr>
            <w:tcW w:w="182" w:type="pct"/>
            <w:tcBorders>
              <w:top w:val="nil"/>
              <w:left w:val="nil"/>
              <w:bottom w:val="nil"/>
              <w:right w:val="nil"/>
            </w:tcBorders>
          </w:tcPr>
          <w:p w:rsidR="00576972" w:rsidRPr="007125A2" w:rsidRDefault="00576972"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b/>
                <w:bCs/>
                <w:sz w:val="20"/>
                <w:szCs w:val="20"/>
                <w:rtl/>
              </w:rPr>
            </w:pPr>
          </w:p>
        </w:tc>
        <w:tc>
          <w:tcPr>
            <w:tcW w:w="1005" w:type="pct"/>
            <w:tcBorders>
              <w:top w:val="nil"/>
              <w:left w:val="nil"/>
              <w:bottom w:val="nil"/>
              <w:right w:val="nil"/>
            </w:tcBorders>
          </w:tcPr>
          <w:p w:rsidR="00576972" w:rsidRPr="007125A2" w:rsidRDefault="00576972"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r w:rsidRPr="007125A2">
              <w:rPr>
                <w:rFonts w:ascii="Arial" w:hAnsi="Arial" w:cs="Arial"/>
                <w:b/>
                <w:bCs/>
                <w:sz w:val="20"/>
                <w:szCs w:val="20"/>
                <w:rtl/>
              </w:rPr>
              <w:t xml:space="preserve">מס' ת.ז            </w:t>
            </w:r>
          </w:p>
        </w:tc>
        <w:tc>
          <w:tcPr>
            <w:tcW w:w="183" w:type="pct"/>
            <w:tcBorders>
              <w:top w:val="nil"/>
              <w:left w:val="nil"/>
              <w:bottom w:val="nil"/>
              <w:right w:val="nil"/>
            </w:tcBorders>
          </w:tcPr>
          <w:p w:rsidR="00576972" w:rsidRPr="007125A2" w:rsidRDefault="00576972"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b/>
                <w:bCs/>
                <w:sz w:val="20"/>
                <w:szCs w:val="20"/>
                <w:rtl/>
              </w:rPr>
            </w:pPr>
          </w:p>
        </w:tc>
        <w:tc>
          <w:tcPr>
            <w:tcW w:w="1370" w:type="pct"/>
            <w:tcBorders>
              <w:top w:val="nil"/>
              <w:left w:val="nil"/>
              <w:bottom w:val="nil"/>
              <w:right w:val="nil"/>
            </w:tcBorders>
          </w:tcPr>
          <w:p w:rsidR="00576972" w:rsidRPr="007125A2" w:rsidRDefault="00576972"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r w:rsidRPr="007125A2">
              <w:rPr>
                <w:rFonts w:ascii="Arial" w:hAnsi="Arial" w:cs="Arial"/>
                <w:b/>
                <w:bCs/>
                <w:sz w:val="20"/>
                <w:szCs w:val="20"/>
                <w:rtl/>
              </w:rPr>
              <w:t>חתימה</w:t>
            </w:r>
            <w:r w:rsidRPr="007125A2">
              <w:rPr>
                <w:rFonts w:ascii="Arial" w:hAnsi="Arial" w:cs="Arial" w:hint="cs"/>
                <w:sz w:val="20"/>
                <w:szCs w:val="20"/>
                <w:rtl/>
              </w:rPr>
              <w:br/>
            </w:r>
          </w:p>
        </w:tc>
      </w:tr>
      <w:tr w:rsidR="00BA7D3B" w:rsidTr="007125A2">
        <w:tc>
          <w:tcPr>
            <w:tcW w:w="412" w:type="pct"/>
            <w:tcBorders>
              <w:top w:val="nil"/>
              <w:left w:val="nil"/>
              <w:bottom w:val="nil"/>
              <w:right w:val="nil"/>
            </w:tcBorders>
          </w:tcPr>
          <w:p w:rsidR="00576972" w:rsidRPr="007125A2" w:rsidRDefault="00576972" w:rsidP="007125A2">
            <w:pPr>
              <w:pStyle w:val="ab"/>
              <w:numPr>
                <w:ilvl w:val="0"/>
                <w:numId w:val="21"/>
              </w:num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p>
        </w:tc>
        <w:tc>
          <w:tcPr>
            <w:tcW w:w="1848" w:type="pct"/>
            <w:tcBorders>
              <w:top w:val="nil"/>
              <w:left w:val="nil"/>
              <w:right w:val="nil"/>
            </w:tcBorders>
          </w:tcPr>
          <w:p w:rsidR="00576972" w:rsidRPr="007125A2" w:rsidRDefault="00C75BFD"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r w:rsidRPr="007125A2">
              <w:rPr>
                <w:rFonts w:ascii="Arial" w:hAnsi="Arial" w:cs="Arial"/>
                <w:sz w:val="20"/>
                <w:szCs w:val="20"/>
                <w:rtl/>
              </w:rPr>
              <w:fldChar w:fldCharType="begin">
                <w:ffData>
                  <w:name w:val=""/>
                  <w:enabled/>
                  <w:calcOnExit w:val="0"/>
                  <w:textInput>
                    <w:maxLength w:val="40"/>
                  </w:textInput>
                </w:ffData>
              </w:fldChar>
            </w:r>
            <w:r w:rsidR="00D059CB" w:rsidRPr="007125A2">
              <w:rPr>
                <w:rFonts w:ascii="Arial" w:hAnsi="Arial" w:cs="Arial"/>
                <w:sz w:val="20"/>
                <w:szCs w:val="20"/>
                <w:rtl/>
              </w:rPr>
              <w:instrText xml:space="preserve"> </w:instrText>
            </w:r>
            <w:r w:rsidR="00D059CB" w:rsidRPr="007125A2">
              <w:rPr>
                <w:rFonts w:ascii="Arial" w:hAnsi="Arial" w:cs="Arial"/>
                <w:sz w:val="20"/>
                <w:szCs w:val="20"/>
              </w:rPr>
              <w:instrText>FORMTEXT</w:instrText>
            </w:r>
            <w:r w:rsidR="00D059CB" w:rsidRPr="007125A2">
              <w:rPr>
                <w:rFonts w:ascii="Arial" w:hAnsi="Arial" w:cs="Arial"/>
                <w:sz w:val="20"/>
                <w:szCs w:val="20"/>
                <w:rtl/>
              </w:rPr>
              <w:instrText xml:space="preserve"> </w:instrText>
            </w:r>
            <w:r w:rsidRPr="007125A2">
              <w:rPr>
                <w:rFonts w:ascii="Arial" w:hAnsi="Arial" w:cs="Arial"/>
                <w:sz w:val="20"/>
                <w:szCs w:val="20"/>
                <w:rtl/>
              </w:rPr>
            </w:r>
            <w:r w:rsidRPr="007125A2">
              <w:rPr>
                <w:rFonts w:ascii="Arial" w:hAnsi="Arial" w:cs="Arial"/>
                <w:sz w:val="20"/>
                <w:szCs w:val="20"/>
                <w:rtl/>
              </w:rPr>
              <w:fldChar w:fldCharType="separate"/>
            </w:r>
            <w:r w:rsidR="00D059CB" w:rsidRPr="007125A2">
              <w:rPr>
                <w:rFonts w:ascii="Arial" w:hAnsi="Arial" w:cs="Arial"/>
                <w:noProof/>
                <w:sz w:val="20"/>
                <w:szCs w:val="20"/>
                <w:rtl/>
              </w:rPr>
              <w:t> </w:t>
            </w:r>
            <w:r w:rsidR="00D059CB" w:rsidRPr="007125A2">
              <w:rPr>
                <w:rFonts w:ascii="Arial" w:hAnsi="Arial" w:cs="Arial"/>
                <w:noProof/>
                <w:sz w:val="20"/>
                <w:szCs w:val="20"/>
                <w:rtl/>
              </w:rPr>
              <w:t> </w:t>
            </w:r>
            <w:r w:rsidR="00D059CB" w:rsidRPr="007125A2">
              <w:rPr>
                <w:rFonts w:ascii="Arial" w:hAnsi="Arial" w:cs="Arial"/>
                <w:noProof/>
                <w:sz w:val="20"/>
                <w:szCs w:val="20"/>
                <w:rtl/>
              </w:rPr>
              <w:t> </w:t>
            </w:r>
            <w:r w:rsidR="00D059CB" w:rsidRPr="007125A2">
              <w:rPr>
                <w:rFonts w:ascii="Arial" w:hAnsi="Arial" w:cs="Arial"/>
                <w:noProof/>
                <w:sz w:val="20"/>
                <w:szCs w:val="20"/>
                <w:rtl/>
              </w:rPr>
              <w:t> </w:t>
            </w:r>
            <w:r w:rsidR="00D059CB" w:rsidRPr="007125A2">
              <w:rPr>
                <w:rFonts w:ascii="Arial" w:hAnsi="Arial" w:cs="Arial"/>
                <w:noProof/>
                <w:sz w:val="20"/>
                <w:szCs w:val="20"/>
                <w:rtl/>
              </w:rPr>
              <w:t> </w:t>
            </w:r>
            <w:r w:rsidRPr="007125A2">
              <w:rPr>
                <w:rFonts w:ascii="Arial" w:hAnsi="Arial" w:cs="Arial"/>
                <w:sz w:val="20"/>
                <w:szCs w:val="20"/>
                <w:rtl/>
              </w:rPr>
              <w:fldChar w:fldCharType="end"/>
            </w:r>
          </w:p>
        </w:tc>
        <w:tc>
          <w:tcPr>
            <w:tcW w:w="182" w:type="pct"/>
            <w:tcBorders>
              <w:top w:val="nil"/>
              <w:left w:val="nil"/>
              <w:bottom w:val="nil"/>
              <w:right w:val="nil"/>
            </w:tcBorders>
          </w:tcPr>
          <w:p w:rsidR="00576972" w:rsidRPr="007125A2" w:rsidRDefault="00576972"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p>
        </w:tc>
        <w:tc>
          <w:tcPr>
            <w:tcW w:w="1005" w:type="pct"/>
            <w:tcBorders>
              <w:top w:val="nil"/>
              <w:left w:val="nil"/>
              <w:right w:val="nil"/>
            </w:tcBorders>
          </w:tcPr>
          <w:p w:rsidR="00576972" w:rsidRPr="007125A2" w:rsidRDefault="00C75BFD"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r w:rsidRPr="007125A2">
              <w:rPr>
                <w:rFonts w:ascii="Arial" w:hAnsi="Arial" w:cs="Arial"/>
                <w:sz w:val="20"/>
                <w:szCs w:val="20"/>
                <w:rtl/>
              </w:rPr>
              <w:fldChar w:fldCharType="begin">
                <w:ffData>
                  <w:name w:val=""/>
                  <w:enabled/>
                  <w:calcOnExit w:val="0"/>
                  <w:textInput>
                    <w:maxLength w:val="10"/>
                  </w:textInput>
                </w:ffData>
              </w:fldChar>
            </w:r>
            <w:r w:rsidR="00D059CB" w:rsidRPr="007125A2">
              <w:rPr>
                <w:rFonts w:ascii="Arial" w:hAnsi="Arial" w:cs="Arial"/>
                <w:sz w:val="20"/>
                <w:szCs w:val="20"/>
                <w:rtl/>
              </w:rPr>
              <w:instrText xml:space="preserve"> </w:instrText>
            </w:r>
            <w:r w:rsidR="00D059CB" w:rsidRPr="007125A2">
              <w:rPr>
                <w:rFonts w:ascii="Arial" w:hAnsi="Arial" w:cs="Arial"/>
                <w:sz w:val="20"/>
                <w:szCs w:val="20"/>
              </w:rPr>
              <w:instrText>FORMTEXT</w:instrText>
            </w:r>
            <w:r w:rsidR="00D059CB" w:rsidRPr="007125A2">
              <w:rPr>
                <w:rFonts w:ascii="Arial" w:hAnsi="Arial" w:cs="Arial"/>
                <w:sz w:val="20"/>
                <w:szCs w:val="20"/>
                <w:rtl/>
              </w:rPr>
              <w:instrText xml:space="preserve"> </w:instrText>
            </w:r>
            <w:r w:rsidRPr="007125A2">
              <w:rPr>
                <w:rFonts w:ascii="Arial" w:hAnsi="Arial" w:cs="Arial"/>
                <w:sz w:val="20"/>
                <w:szCs w:val="20"/>
                <w:rtl/>
              </w:rPr>
            </w:r>
            <w:r w:rsidRPr="007125A2">
              <w:rPr>
                <w:rFonts w:ascii="Arial" w:hAnsi="Arial" w:cs="Arial"/>
                <w:sz w:val="20"/>
                <w:szCs w:val="20"/>
                <w:rtl/>
              </w:rPr>
              <w:fldChar w:fldCharType="separate"/>
            </w:r>
            <w:r w:rsidR="00D059CB" w:rsidRPr="007125A2">
              <w:rPr>
                <w:rFonts w:ascii="Arial" w:hAnsi="Arial" w:cs="Arial"/>
                <w:noProof/>
                <w:sz w:val="20"/>
                <w:szCs w:val="20"/>
                <w:rtl/>
              </w:rPr>
              <w:t> </w:t>
            </w:r>
            <w:r w:rsidR="00D059CB" w:rsidRPr="007125A2">
              <w:rPr>
                <w:rFonts w:ascii="Arial" w:hAnsi="Arial" w:cs="Arial"/>
                <w:noProof/>
                <w:sz w:val="20"/>
                <w:szCs w:val="20"/>
                <w:rtl/>
              </w:rPr>
              <w:t> </w:t>
            </w:r>
            <w:r w:rsidR="00D059CB" w:rsidRPr="007125A2">
              <w:rPr>
                <w:rFonts w:ascii="Arial" w:hAnsi="Arial" w:cs="Arial"/>
                <w:noProof/>
                <w:sz w:val="20"/>
                <w:szCs w:val="20"/>
                <w:rtl/>
              </w:rPr>
              <w:t> </w:t>
            </w:r>
            <w:r w:rsidR="00D059CB" w:rsidRPr="007125A2">
              <w:rPr>
                <w:rFonts w:ascii="Arial" w:hAnsi="Arial" w:cs="Arial"/>
                <w:noProof/>
                <w:sz w:val="20"/>
                <w:szCs w:val="20"/>
                <w:rtl/>
              </w:rPr>
              <w:t> </w:t>
            </w:r>
            <w:r w:rsidR="00D059CB" w:rsidRPr="007125A2">
              <w:rPr>
                <w:rFonts w:ascii="Arial" w:hAnsi="Arial" w:cs="Arial"/>
                <w:noProof/>
                <w:sz w:val="20"/>
                <w:szCs w:val="20"/>
                <w:rtl/>
              </w:rPr>
              <w:t> </w:t>
            </w:r>
            <w:r w:rsidRPr="007125A2">
              <w:rPr>
                <w:rFonts w:ascii="Arial" w:hAnsi="Arial" w:cs="Arial"/>
                <w:sz w:val="20"/>
                <w:szCs w:val="20"/>
                <w:rtl/>
              </w:rPr>
              <w:fldChar w:fldCharType="end"/>
            </w:r>
          </w:p>
        </w:tc>
        <w:tc>
          <w:tcPr>
            <w:tcW w:w="183" w:type="pct"/>
            <w:tcBorders>
              <w:top w:val="nil"/>
              <w:left w:val="nil"/>
              <w:bottom w:val="nil"/>
              <w:right w:val="nil"/>
            </w:tcBorders>
          </w:tcPr>
          <w:p w:rsidR="00576972" w:rsidRPr="007125A2" w:rsidRDefault="00576972"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p>
        </w:tc>
        <w:tc>
          <w:tcPr>
            <w:tcW w:w="1370" w:type="pct"/>
            <w:tcBorders>
              <w:top w:val="nil"/>
              <w:left w:val="nil"/>
              <w:right w:val="nil"/>
            </w:tcBorders>
          </w:tcPr>
          <w:p w:rsidR="00576972" w:rsidRPr="007125A2" w:rsidRDefault="00576972"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p>
        </w:tc>
      </w:tr>
      <w:tr w:rsidR="00BA7D3B" w:rsidTr="007125A2">
        <w:tc>
          <w:tcPr>
            <w:tcW w:w="412" w:type="pct"/>
            <w:tcBorders>
              <w:top w:val="nil"/>
              <w:left w:val="nil"/>
              <w:bottom w:val="nil"/>
              <w:right w:val="nil"/>
            </w:tcBorders>
          </w:tcPr>
          <w:p w:rsidR="00576972" w:rsidRPr="007125A2" w:rsidRDefault="00576972" w:rsidP="007125A2">
            <w:pPr>
              <w:pStyle w:val="ab"/>
              <w:numPr>
                <w:ilvl w:val="0"/>
                <w:numId w:val="21"/>
              </w:num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p>
        </w:tc>
        <w:tc>
          <w:tcPr>
            <w:tcW w:w="1848" w:type="pct"/>
            <w:tcBorders>
              <w:left w:val="nil"/>
              <w:right w:val="nil"/>
            </w:tcBorders>
          </w:tcPr>
          <w:p w:rsidR="00576972" w:rsidRPr="007125A2" w:rsidRDefault="00C75BFD"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r w:rsidRPr="007125A2">
              <w:rPr>
                <w:rFonts w:ascii="Arial" w:hAnsi="Arial" w:cs="Arial"/>
                <w:sz w:val="20"/>
                <w:szCs w:val="20"/>
                <w:rtl/>
              </w:rPr>
              <w:fldChar w:fldCharType="begin">
                <w:ffData>
                  <w:name w:val=""/>
                  <w:enabled/>
                  <w:calcOnExit w:val="0"/>
                  <w:textInput>
                    <w:maxLength w:val="40"/>
                  </w:textInput>
                </w:ffData>
              </w:fldChar>
            </w:r>
            <w:r w:rsidR="00D059CB" w:rsidRPr="007125A2">
              <w:rPr>
                <w:rFonts w:ascii="Arial" w:hAnsi="Arial" w:cs="Arial"/>
                <w:sz w:val="20"/>
                <w:szCs w:val="20"/>
                <w:rtl/>
              </w:rPr>
              <w:instrText xml:space="preserve"> </w:instrText>
            </w:r>
            <w:r w:rsidR="00D059CB" w:rsidRPr="007125A2">
              <w:rPr>
                <w:rFonts w:ascii="Arial" w:hAnsi="Arial" w:cs="Arial"/>
                <w:sz w:val="20"/>
                <w:szCs w:val="20"/>
              </w:rPr>
              <w:instrText>FORMTEXT</w:instrText>
            </w:r>
            <w:r w:rsidR="00D059CB" w:rsidRPr="007125A2">
              <w:rPr>
                <w:rFonts w:ascii="Arial" w:hAnsi="Arial" w:cs="Arial"/>
                <w:sz w:val="20"/>
                <w:szCs w:val="20"/>
                <w:rtl/>
              </w:rPr>
              <w:instrText xml:space="preserve"> </w:instrText>
            </w:r>
            <w:r w:rsidRPr="007125A2">
              <w:rPr>
                <w:rFonts w:ascii="Arial" w:hAnsi="Arial" w:cs="Arial"/>
                <w:sz w:val="20"/>
                <w:szCs w:val="20"/>
                <w:rtl/>
              </w:rPr>
            </w:r>
            <w:r w:rsidRPr="007125A2">
              <w:rPr>
                <w:rFonts w:ascii="Arial" w:hAnsi="Arial" w:cs="Arial"/>
                <w:sz w:val="20"/>
                <w:szCs w:val="20"/>
                <w:rtl/>
              </w:rPr>
              <w:fldChar w:fldCharType="separate"/>
            </w:r>
            <w:r w:rsidR="00D059CB" w:rsidRPr="007125A2">
              <w:rPr>
                <w:rFonts w:ascii="Arial" w:hAnsi="Arial" w:cs="Arial"/>
                <w:noProof/>
                <w:sz w:val="20"/>
                <w:szCs w:val="20"/>
                <w:rtl/>
              </w:rPr>
              <w:t> </w:t>
            </w:r>
            <w:r w:rsidR="00D059CB" w:rsidRPr="007125A2">
              <w:rPr>
                <w:rFonts w:ascii="Arial" w:hAnsi="Arial" w:cs="Arial"/>
                <w:noProof/>
                <w:sz w:val="20"/>
                <w:szCs w:val="20"/>
                <w:rtl/>
              </w:rPr>
              <w:t> </w:t>
            </w:r>
            <w:r w:rsidR="00D059CB" w:rsidRPr="007125A2">
              <w:rPr>
                <w:rFonts w:ascii="Arial" w:hAnsi="Arial" w:cs="Arial"/>
                <w:noProof/>
                <w:sz w:val="20"/>
                <w:szCs w:val="20"/>
                <w:rtl/>
              </w:rPr>
              <w:t> </w:t>
            </w:r>
            <w:r w:rsidR="00D059CB" w:rsidRPr="007125A2">
              <w:rPr>
                <w:rFonts w:ascii="Arial" w:hAnsi="Arial" w:cs="Arial"/>
                <w:noProof/>
                <w:sz w:val="20"/>
                <w:szCs w:val="20"/>
                <w:rtl/>
              </w:rPr>
              <w:t> </w:t>
            </w:r>
            <w:r w:rsidR="00D059CB" w:rsidRPr="007125A2">
              <w:rPr>
                <w:rFonts w:ascii="Arial" w:hAnsi="Arial" w:cs="Arial"/>
                <w:noProof/>
                <w:sz w:val="20"/>
                <w:szCs w:val="20"/>
                <w:rtl/>
              </w:rPr>
              <w:t> </w:t>
            </w:r>
            <w:r w:rsidRPr="007125A2">
              <w:rPr>
                <w:rFonts w:ascii="Arial" w:hAnsi="Arial" w:cs="Arial"/>
                <w:sz w:val="20"/>
                <w:szCs w:val="20"/>
                <w:rtl/>
              </w:rPr>
              <w:fldChar w:fldCharType="end"/>
            </w:r>
          </w:p>
        </w:tc>
        <w:tc>
          <w:tcPr>
            <w:tcW w:w="182" w:type="pct"/>
            <w:tcBorders>
              <w:top w:val="nil"/>
              <w:left w:val="nil"/>
              <w:bottom w:val="nil"/>
              <w:right w:val="nil"/>
            </w:tcBorders>
          </w:tcPr>
          <w:p w:rsidR="00576972" w:rsidRPr="007125A2" w:rsidRDefault="00576972"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p>
        </w:tc>
        <w:tc>
          <w:tcPr>
            <w:tcW w:w="1005" w:type="pct"/>
            <w:tcBorders>
              <w:left w:val="nil"/>
              <w:right w:val="nil"/>
            </w:tcBorders>
          </w:tcPr>
          <w:p w:rsidR="00576972" w:rsidRPr="007125A2" w:rsidRDefault="00C75BFD"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r w:rsidRPr="007125A2">
              <w:rPr>
                <w:rFonts w:ascii="Arial" w:hAnsi="Arial" w:cs="Arial"/>
                <w:sz w:val="20"/>
                <w:szCs w:val="20"/>
                <w:rtl/>
              </w:rPr>
              <w:fldChar w:fldCharType="begin">
                <w:ffData>
                  <w:name w:val=""/>
                  <w:enabled/>
                  <w:calcOnExit w:val="0"/>
                  <w:textInput>
                    <w:maxLength w:val="10"/>
                  </w:textInput>
                </w:ffData>
              </w:fldChar>
            </w:r>
            <w:r w:rsidR="00D059CB" w:rsidRPr="007125A2">
              <w:rPr>
                <w:rFonts w:ascii="Arial" w:hAnsi="Arial" w:cs="Arial"/>
                <w:sz w:val="20"/>
                <w:szCs w:val="20"/>
                <w:rtl/>
              </w:rPr>
              <w:instrText xml:space="preserve"> </w:instrText>
            </w:r>
            <w:r w:rsidR="00D059CB" w:rsidRPr="007125A2">
              <w:rPr>
                <w:rFonts w:ascii="Arial" w:hAnsi="Arial" w:cs="Arial"/>
                <w:sz w:val="20"/>
                <w:szCs w:val="20"/>
              </w:rPr>
              <w:instrText>FORMTEXT</w:instrText>
            </w:r>
            <w:r w:rsidR="00D059CB" w:rsidRPr="007125A2">
              <w:rPr>
                <w:rFonts w:ascii="Arial" w:hAnsi="Arial" w:cs="Arial"/>
                <w:sz w:val="20"/>
                <w:szCs w:val="20"/>
                <w:rtl/>
              </w:rPr>
              <w:instrText xml:space="preserve"> </w:instrText>
            </w:r>
            <w:r w:rsidRPr="007125A2">
              <w:rPr>
                <w:rFonts w:ascii="Arial" w:hAnsi="Arial" w:cs="Arial"/>
                <w:sz w:val="20"/>
                <w:szCs w:val="20"/>
                <w:rtl/>
              </w:rPr>
            </w:r>
            <w:r w:rsidRPr="007125A2">
              <w:rPr>
                <w:rFonts w:ascii="Arial" w:hAnsi="Arial" w:cs="Arial"/>
                <w:sz w:val="20"/>
                <w:szCs w:val="20"/>
                <w:rtl/>
              </w:rPr>
              <w:fldChar w:fldCharType="separate"/>
            </w:r>
            <w:r w:rsidR="00D059CB" w:rsidRPr="007125A2">
              <w:rPr>
                <w:rFonts w:ascii="Arial" w:hAnsi="Arial" w:cs="Arial"/>
                <w:noProof/>
                <w:sz w:val="20"/>
                <w:szCs w:val="20"/>
                <w:rtl/>
              </w:rPr>
              <w:t> </w:t>
            </w:r>
            <w:r w:rsidR="00D059CB" w:rsidRPr="007125A2">
              <w:rPr>
                <w:rFonts w:ascii="Arial" w:hAnsi="Arial" w:cs="Arial"/>
                <w:noProof/>
                <w:sz w:val="20"/>
                <w:szCs w:val="20"/>
                <w:rtl/>
              </w:rPr>
              <w:t> </w:t>
            </w:r>
            <w:r w:rsidR="00D059CB" w:rsidRPr="007125A2">
              <w:rPr>
                <w:rFonts w:ascii="Arial" w:hAnsi="Arial" w:cs="Arial"/>
                <w:noProof/>
                <w:sz w:val="20"/>
                <w:szCs w:val="20"/>
                <w:rtl/>
              </w:rPr>
              <w:t> </w:t>
            </w:r>
            <w:r w:rsidR="00D059CB" w:rsidRPr="007125A2">
              <w:rPr>
                <w:rFonts w:ascii="Arial" w:hAnsi="Arial" w:cs="Arial"/>
                <w:noProof/>
                <w:sz w:val="20"/>
                <w:szCs w:val="20"/>
                <w:rtl/>
              </w:rPr>
              <w:t> </w:t>
            </w:r>
            <w:r w:rsidR="00D059CB" w:rsidRPr="007125A2">
              <w:rPr>
                <w:rFonts w:ascii="Arial" w:hAnsi="Arial" w:cs="Arial"/>
                <w:noProof/>
                <w:sz w:val="20"/>
                <w:szCs w:val="20"/>
                <w:rtl/>
              </w:rPr>
              <w:t> </w:t>
            </w:r>
            <w:r w:rsidRPr="007125A2">
              <w:rPr>
                <w:rFonts w:ascii="Arial" w:hAnsi="Arial" w:cs="Arial"/>
                <w:sz w:val="20"/>
                <w:szCs w:val="20"/>
                <w:rtl/>
              </w:rPr>
              <w:fldChar w:fldCharType="end"/>
            </w:r>
          </w:p>
        </w:tc>
        <w:tc>
          <w:tcPr>
            <w:tcW w:w="183" w:type="pct"/>
            <w:tcBorders>
              <w:top w:val="nil"/>
              <w:left w:val="nil"/>
              <w:bottom w:val="nil"/>
              <w:right w:val="nil"/>
            </w:tcBorders>
          </w:tcPr>
          <w:p w:rsidR="00576972" w:rsidRPr="007125A2" w:rsidRDefault="00576972"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p>
        </w:tc>
        <w:tc>
          <w:tcPr>
            <w:tcW w:w="1370" w:type="pct"/>
            <w:tcBorders>
              <w:left w:val="nil"/>
              <w:right w:val="nil"/>
            </w:tcBorders>
          </w:tcPr>
          <w:p w:rsidR="00576972" w:rsidRPr="007125A2" w:rsidRDefault="00576972" w:rsidP="007125A2">
            <w:pPr>
              <w:tabs>
                <w:tab w:val="left" w:pos="360"/>
                <w:tab w:val="left" w:pos="540"/>
                <w:tab w:val="left" w:pos="567"/>
                <w:tab w:val="left" w:pos="1247"/>
                <w:tab w:val="left" w:pos="2041"/>
                <w:tab w:val="left" w:pos="3005"/>
              </w:tabs>
              <w:overflowPunct w:val="0"/>
              <w:autoSpaceDE w:val="0"/>
              <w:autoSpaceDN w:val="0"/>
              <w:adjustRightInd w:val="0"/>
              <w:spacing w:after="0" w:line="240" w:lineRule="auto"/>
              <w:jc w:val="both"/>
              <w:rPr>
                <w:rFonts w:ascii="Arial" w:hAnsi="Arial" w:cs="Arial"/>
                <w:sz w:val="20"/>
                <w:szCs w:val="20"/>
                <w:rtl/>
              </w:rPr>
            </w:pPr>
          </w:p>
        </w:tc>
      </w:tr>
    </w:tbl>
    <w:p w:rsidR="00576972" w:rsidRPr="00576972" w:rsidRDefault="00576972" w:rsidP="000B382B">
      <w:pPr>
        <w:tabs>
          <w:tab w:val="left" w:pos="360"/>
          <w:tab w:val="left" w:pos="540"/>
          <w:tab w:val="left" w:pos="567"/>
          <w:tab w:val="left" w:pos="1247"/>
          <w:tab w:val="left" w:pos="2041"/>
          <w:tab w:val="left" w:pos="3005"/>
        </w:tabs>
        <w:overflowPunct w:val="0"/>
        <w:autoSpaceDE w:val="0"/>
        <w:autoSpaceDN w:val="0"/>
        <w:adjustRightInd w:val="0"/>
        <w:spacing w:after="0" w:line="240" w:lineRule="auto"/>
        <w:ind w:left="360"/>
        <w:jc w:val="both"/>
        <w:rPr>
          <w:rFonts w:ascii="Arial" w:hAnsi="Arial" w:cs="Arial"/>
          <w:sz w:val="20"/>
          <w:szCs w:val="20"/>
          <w:rtl/>
        </w:rPr>
      </w:pPr>
    </w:p>
    <w:p w:rsidR="001F5889" w:rsidRPr="00576972" w:rsidRDefault="00576972" w:rsidP="001F5889">
      <w:pPr>
        <w:tabs>
          <w:tab w:val="left" w:pos="540"/>
        </w:tabs>
        <w:rPr>
          <w:rFonts w:ascii="Arial" w:hAnsi="Arial" w:cs="Arial"/>
          <w:b/>
          <w:bCs/>
          <w:w w:val="150"/>
          <w:sz w:val="20"/>
          <w:szCs w:val="20"/>
          <w:rtl/>
        </w:rPr>
      </w:pPr>
      <w:r>
        <w:rPr>
          <w:rFonts w:ascii="Arial" w:hAnsi="Arial" w:cs="Arial" w:hint="cs"/>
          <w:b/>
          <w:bCs/>
          <w:w w:val="150"/>
          <w:sz w:val="20"/>
          <w:szCs w:val="20"/>
          <w:rtl/>
        </w:rPr>
        <w:br/>
      </w:r>
      <w:r w:rsidR="001F5889" w:rsidRPr="00576972">
        <w:rPr>
          <w:rFonts w:ascii="Arial" w:hAnsi="Arial" w:cs="Arial"/>
          <w:b/>
          <w:bCs/>
          <w:w w:val="150"/>
          <w:sz w:val="20"/>
          <w:szCs w:val="20"/>
          <w:rtl/>
        </w:rPr>
        <w:t>אישור:</w:t>
      </w:r>
    </w:p>
    <w:p w:rsidR="00D059CB" w:rsidRPr="00C72A41" w:rsidRDefault="001F5889" w:rsidP="00BA7D3B">
      <w:pPr>
        <w:widowControl w:val="0"/>
        <w:tabs>
          <w:tab w:val="left" w:pos="540"/>
        </w:tabs>
        <w:spacing w:line="360" w:lineRule="auto"/>
        <w:jc w:val="both"/>
        <w:rPr>
          <w:rFonts w:ascii="Arial" w:hAnsi="Arial" w:cs="Arial"/>
          <w:sz w:val="20"/>
          <w:szCs w:val="20"/>
          <w:u w:val="single"/>
          <w:rtl/>
        </w:rPr>
      </w:pPr>
      <w:r w:rsidRPr="00576972">
        <w:rPr>
          <w:rFonts w:ascii="Arial" w:hAnsi="Arial" w:cs="Arial"/>
          <w:sz w:val="20"/>
          <w:szCs w:val="20"/>
          <w:rtl/>
        </w:rPr>
        <w:t xml:space="preserve">אני הח"מ, </w:t>
      </w:r>
      <w:r w:rsidR="00C75BFD">
        <w:rPr>
          <w:rFonts w:ascii="Arial" w:hAnsi="Arial" w:cs="Arial"/>
          <w:sz w:val="20"/>
          <w:szCs w:val="20"/>
          <w:u w:val="single"/>
          <w:rtl/>
        </w:rPr>
        <w:fldChar w:fldCharType="begin">
          <w:ffData>
            <w:name w:val=""/>
            <w:enabled/>
            <w:calcOnExit w:val="0"/>
            <w:textInput>
              <w:maxLength w:val="3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 xml:space="preserve"> עו"ד, מאשר בזה, כי ביום </w:t>
      </w:r>
      <w:r w:rsidR="00C75BFD">
        <w:rPr>
          <w:rFonts w:ascii="Arial" w:hAnsi="Arial" w:cs="Arial"/>
          <w:sz w:val="20"/>
          <w:szCs w:val="20"/>
          <w:u w:val="single"/>
          <w:rtl/>
        </w:rPr>
        <w:fldChar w:fldCharType="begin">
          <w:ffData>
            <w:name w:val=""/>
            <w:enabled/>
            <w:calcOnExit w:val="0"/>
            <w:textInput>
              <w:maxLength w:val="1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 הופיעו בפני מר/גב</w:t>
      </w:r>
      <w:r w:rsidR="00C75BFD">
        <w:rPr>
          <w:rFonts w:ascii="Arial" w:hAnsi="Arial" w:cs="Arial"/>
          <w:sz w:val="20"/>
          <w:szCs w:val="20"/>
          <w:u w:val="single"/>
          <w:rtl/>
        </w:rPr>
        <w:fldChar w:fldCharType="begin">
          <w:ffData>
            <w:name w:val=""/>
            <w:enabled/>
            <w:calcOnExit w:val="0"/>
            <w:textInput>
              <w:maxLength w:val="3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Pr="00576972">
        <w:rPr>
          <w:rFonts w:ascii="Arial" w:hAnsi="Arial" w:cs="Arial"/>
          <w:sz w:val="20"/>
          <w:szCs w:val="20"/>
          <w:rtl/>
        </w:rPr>
        <w:t>,</w:t>
      </w:r>
      <w:r w:rsidR="00C72A41">
        <w:rPr>
          <w:rFonts w:ascii="Arial" w:hAnsi="Arial" w:cs="Arial" w:hint="cs"/>
          <w:sz w:val="20"/>
          <w:szCs w:val="20"/>
          <w:rtl/>
        </w:rPr>
        <w:t xml:space="preserve"> </w:t>
      </w:r>
      <w:r w:rsidRPr="00576972">
        <w:rPr>
          <w:rFonts w:ascii="Arial" w:hAnsi="Arial" w:cs="Arial"/>
          <w:sz w:val="20"/>
          <w:szCs w:val="20"/>
          <w:rtl/>
        </w:rPr>
        <w:t xml:space="preserve">ת.ז. </w:t>
      </w:r>
      <w:r w:rsidR="00C75BFD">
        <w:rPr>
          <w:rFonts w:ascii="Arial" w:hAnsi="Arial" w:cs="Arial"/>
          <w:sz w:val="20"/>
          <w:szCs w:val="20"/>
          <w:u w:val="single"/>
          <w:rtl/>
        </w:rPr>
        <w:fldChar w:fldCharType="begin">
          <w:ffData>
            <w:name w:val=""/>
            <w:enabled/>
            <w:calcOnExit w:val="0"/>
            <w:textInput>
              <w:maxLength w:val="1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000C4204" w:rsidRPr="00576972">
        <w:rPr>
          <w:rFonts w:ascii="Arial" w:hAnsi="Arial" w:cs="Arial"/>
          <w:sz w:val="20"/>
          <w:szCs w:val="20"/>
          <w:u w:val="single"/>
          <w:rtl/>
        </w:rPr>
        <w:t xml:space="preserve">  </w:t>
      </w:r>
      <w:r w:rsidRPr="00576972">
        <w:rPr>
          <w:rFonts w:ascii="Arial" w:hAnsi="Arial" w:cs="Arial"/>
          <w:sz w:val="20"/>
          <w:szCs w:val="20"/>
          <w:rtl/>
        </w:rPr>
        <w:t>ומר/גב</w:t>
      </w:r>
      <w:r w:rsidR="00C75BFD">
        <w:rPr>
          <w:rFonts w:ascii="Arial" w:hAnsi="Arial" w:cs="Arial"/>
          <w:sz w:val="20"/>
          <w:szCs w:val="20"/>
          <w:u w:val="single"/>
          <w:rtl/>
        </w:rPr>
        <w:fldChar w:fldCharType="begin">
          <w:ffData>
            <w:name w:val=""/>
            <w:enabled/>
            <w:calcOnExit w:val="0"/>
            <w:textInput>
              <w:maxLength w:val="3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000C4204" w:rsidRPr="00576972">
        <w:rPr>
          <w:rFonts w:ascii="Arial" w:hAnsi="Arial" w:cs="Arial"/>
          <w:sz w:val="20"/>
          <w:szCs w:val="20"/>
          <w:u w:val="single"/>
          <w:rtl/>
        </w:rPr>
        <w:t xml:space="preserve">   </w:t>
      </w:r>
      <w:r w:rsidRPr="00576972">
        <w:rPr>
          <w:rFonts w:ascii="Arial" w:hAnsi="Arial" w:cs="Arial"/>
          <w:sz w:val="20"/>
          <w:szCs w:val="20"/>
          <w:rtl/>
        </w:rPr>
        <w:t xml:space="preserve">, ת.ז. </w:t>
      </w:r>
      <w:r w:rsidR="00C75BFD">
        <w:rPr>
          <w:rFonts w:ascii="Arial" w:hAnsi="Arial" w:cs="Arial"/>
          <w:sz w:val="20"/>
          <w:szCs w:val="20"/>
          <w:u w:val="single"/>
          <w:rtl/>
        </w:rPr>
        <w:fldChar w:fldCharType="begin">
          <w:ffData>
            <w:name w:val=""/>
            <w:enabled/>
            <w:calcOnExit w:val="0"/>
            <w:textInput>
              <w:maxLength w:val="10"/>
            </w:textInput>
          </w:ffData>
        </w:fldChar>
      </w:r>
      <w:r w:rsidR="00D059CB">
        <w:rPr>
          <w:rFonts w:ascii="Arial" w:hAnsi="Arial" w:cs="Arial"/>
          <w:sz w:val="20"/>
          <w:szCs w:val="20"/>
          <w:u w:val="single"/>
          <w:rtl/>
        </w:rPr>
        <w:instrText xml:space="preserve"> </w:instrText>
      </w:r>
      <w:r w:rsidR="00D059CB">
        <w:rPr>
          <w:rFonts w:ascii="Arial" w:hAnsi="Arial" w:cs="Arial"/>
          <w:sz w:val="20"/>
          <w:szCs w:val="20"/>
          <w:u w:val="single"/>
        </w:rPr>
        <w:instrText>FORMTEXT</w:instrText>
      </w:r>
      <w:r w:rsidR="00D059CB">
        <w:rPr>
          <w:rFonts w:ascii="Arial" w:hAnsi="Arial" w:cs="Arial"/>
          <w:sz w:val="20"/>
          <w:szCs w:val="20"/>
          <w:u w:val="single"/>
          <w:rtl/>
        </w:rPr>
        <w:instrText xml:space="preserve"> </w:instrText>
      </w:r>
      <w:r w:rsidR="00C75BFD">
        <w:rPr>
          <w:rFonts w:ascii="Arial" w:hAnsi="Arial" w:cs="Arial"/>
          <w:sz w:val="20"/>
          <w:szCs w:val="20"/>
          <w:u w:val="single"/>
          <w:rtl/>
        </w:rPr>
      </w:r>
      <w:r w:rsidR="00C75BFD">
        <w:rPr>
          <w:rFonts w:ascii="Arial" w:hAnsi="Arial" w:cs="Arial"/>
          <w:sz w:val="20"/>
          <w:szCs w:val="20"/>
          <w:u w:val="single"/>
          <w:rtl/>
        </w:rPr>
        <w:fldChar w:fldCharType="separate"/>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D059CB">
        <w:rPr>
          <w:rFonts w:ascii="Arial" w:hAnsi="Arial" w:cs="Arial"/>
          <w:noProof/>
          <w:sz w:val="20"/>
          <w:szCs w:val="20"/>
          <w:u w:val="single"/>
          <w:rtl/>
        </w:rPr>
        <w:t> </w:t>
      </w:r>
      <w:r w:rsidR="00C75BFD">
        <w:rPr>
          <w:rFonts w:ascii="Arial" w:hAnsi="Arial" w:cs="Arial"/>
          <w:sz w:val="20"/>
          <w:szCs w:val="20"/>
          <w:u w:val="single"/>
          <w:rtl/>
        </w:rPr>
        <w:fldChar w:fldCharType="end"/>
      </w:r>
      <w:r w:rsidR="000C4204" w:rsidRPr="00576972">
        <w:rPr>
          <w:rFonts w:ascii="Arial" w:hAnsi="Arial" w:cs="Arial"/>
          <w:sz w:val="20"/>
          <w:szCs w:val="20"/>
          <w:u w:val="single"/>
          <w:rtl/>
        </w:rPr>
        <w:t xml:space="preserve">   </w:t>
      </w:r>
      <w:r w:rsidRPr="00576972">
        <w:rPr>
          <w:rFonts w:ascii="Arial" w:hAnsi="Arial" w:cs="Arial"/>
          <w:sz w:val="20"/>
          <w:szCs w:val="20"/>
          <w:rtl/>
        </w:rPr>
        <w:t xml:space="preserve"> המוכרים לי אישית/שזיהיתים ע"פ ת.ז, שהנם מורשי החתימה של האגודה המוסמכים להתחייב בשמה ולאחר שהזהרתי אותם לומר את האמת וכי אם לא יעשו כן יהיה צפויים לעונשים הקבועים בחוק, חתמו על תצהיר זה בפני מרצונם ועל דעתם.</w:t>
      </w:r>
    </w:p>
    <w:p w:rsidR="001F5889" w:rsidRPr="00576972" w:rsidRDefault="00505C8D" w:rsidP="00BA7D3B">
      <w:pPr>
        <w:widowControl w:val="0"/>
        <w:tabs>
          <w:tab w:val="left" w:pos="540"/>
        </w:tabs>
        <w:spacing w:line="360" w:lineRule="auto"/>
        <w:jc w:val="center"/>
        <w:rPr>
          <w:rFonts w:ascii="Arial" w:hAnsi="Arial" w:cs="Arial"/>
          <w:b/>
          <w:bCs/>
          <w:sz w:val="20"/>
          <w:szCs w:val="20"/>
          <w:rtl/>
        </w:rPr>
      </w:pPr>
      <w:r w:rsidRPr="00576972">
        <w:rPr>
          <w:rFonts w:ascii="Arial" w:hAnsi="Arial" w:cs="Arial"/>
          <w:sz w:val="20"/>
          <w:szCs w:val="20"/>
          <w:rtl/>
        </w:rPr>
        <w:tab/>
      </w:r>
      <w:r w:rsidRPr="00576972">
        <w:rPr>
          <w:rFonts w:ascii="Arial" w:hAnsi="Arial" w:cs="Arial"/>
          <w:sz w:val="20"/>
          <w:szCs w:val="20"/>
          <w:rtl/>
        </w:rPr>
        <w:tab/>
      </w:r>
      <w:r w:rsidRPr="00576972">
        <w:rPr>
          <w:rFonts w:ascii="Arial" w:hAnsi="Arial" w:cs="Arial"/>
          <w:sz w:val="20"/>
          <w:szCs w:val="20"/>
          <w:rtl/>
        </w:rPr>
        <w:tab/>
      </w:r>
      <w:r w:rsidRPr="00576972">
        <w:rPr>
          <w:rFonts w:ascii="Arial" w:hAnsi="Arial" w:cs="Arial"/>
          <w:sz w:val="20"/>
          <w:szCs w:val="20"/>
          <w:rtl/>
        </w:rPr>
        <w:tab/>
      </w:r>
      <w:r w:rsidRPr="00576972">
        <w:rPr>
          <w:rFonts w:ascii="Arial" w:hAnsi="Arial" w:cs="Arial"/>
          <w:sz w:val="20"/>
          <w:szCs w:val="20"/>
          <w:rtl/>
        </w:rPr>
        <w:tab/>
      </w:r>
      <w:r w:rsidRPr="00576972">
        <w:rPr>
          <w:rFonts w:ascii="Arial" w:hAnsi="Arial" w:cs="Arial"/>
          <w:sz w:val="20"/>
          <w:szCs w:val="20"/>
          <w:rtl/>
        </w:rPr>
        <w:tab/>
      </w:r>
      <w:r w:rsidRPr="00576972">
        <w:rPr>
          <w:rFonts w:ascii="Arial" w:hAnsi="Arial" w:cs="Arial"/>
          <w:sz w:val="20"/>
          <w:szCs w:val="20"/>
          <w:rtl/>
        </w:rPr>
        <w:tab/>
      </w:r>
      <w:r w:rsidRPr="00576972">
        <w:rPr>
          <w:rFonts w:ascii="Arial" w:hAnsi="Arial" w:cs="Arial"/>
          <w:sz w:val="20"/>
          <w:szCs w:val="20"/>
          <w:rtl/>
        </w:rPr>
        <w:tab/>
      </w:r>
      <w:r w:rsidR="001F5889" w:rsidRPr="00576972">
        <w:rPr>
          <w:rFonts w:ascii="Arial" w:hAnsi="Arial" w:cs="Arial"/>
          <w:sz w:val="20"/>
          <w:szCs w:val="20"/>
          <w:rtl/>
        </w:rPr>
        <w:tab/>
      </w:r>
      <w:r w:rsidR="00D059CB">
        <w:rPr>
          <w:rFonts w:ascii="Arial" w:hAnsi="Arial" w:cs="Arial" w:hint="cs"/>
          <w:sz w:val="20"/>
          <w:szCs w:val="20"/>
          <w:rtl/>
        </w:rPr>
        <w:tab/>
      </w:r>
      <w:r w:rsidR="00BA7D3B">
        <w:rPr>
          <w:rFonts w:ascii="Arial" w:hAnsi="Arial" w:cs="Arial" w:hint="cs"/>
          <w:sz w:val="20"/>
          <w:szCs w:val="20"/>
          <w:u w:val="single"/>
          <w:rtl/>
        </w:rPr>
        <w:t>____________________</w:t>
      </w:r>
    </w:p>
    <w:p w:rsidR="001F5889" w:rsidRPr="00576972" w:rsidRDefault="00505C8D" w:rsidP="00505C8D">
      <w:pPr>
        <w:widowControl w:val="0"/>
        <w:tabs>
          <w:tab w:val="left" w:pos="540"/>
          <w:tab w:val="center" w:pos="7560"/>
        </w:tabs>
        <w:jc w:val="right"/>
        <w:rPr>
          <w:rFonts w:ascii="Arial" w:hAnsi="Arial" w:cs="Arial"/>
          <w:b/>
          <w:bCs/>
          <w:w w:val="150"/>
          <w:sz w:val="20"/>
          <w:szCs w:val="20"/>
          <w:rtl/>
        </w:rPr>
      </w:pPr>
      <w:r w:rsidRPr="00576972">
        <w:rPr>
          <w:rFonts w:ascii="Arial" w:hAnsi="Arial" w:cs="Arial"/>
          <w:b/>
          <w:bCs/>
          <w:sz w:val="20"/>
          <w:szCs w:val="20"/>
          <w:rtl/>
        </w:rPr>
        <w:tab/>
      </w:r>
      <w:r w:rsidRPr="00576972">
        <w:rPr>
          <w:rFonts w:ascii="Arial" w:hAnsi="Arial" w:cs="Arial"/>
          <w:b/>
          <w:bCs/>
          <w:w w:val="150"/>
          <w:sz w:val="20"/>
          <w:szCs w:val="20"/>
          <w:rtl/>
        </w:rPr>
        <w:t xml:space="preserve">חתימה וחותמת </w:t>
      </w:r>
      <w:r w:rsidR="001F5889" w:rsidRPr="00576972">
        <w:rPr>
          <w:rFonts w:ascii="Arial" w:hAnsi="Arial" w:cs="Arial"/>
          <w:b/>
          <w:bCs/>
          <w:w w:val="150"/>
          <w:sz w:val="20"/>
          <w:szCs w:val="20"/>
          <w:rtl/>
        </w:rPr>
        <w:t>עורך דין</w:t>
      </w:r>
    </w:p>
    <w:sectPr w:rsidR="001F5889" w:rsidRPr="00576972" w:rsidSect="00C72A41">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74EF" w:rsidRDefault="006574EF" w:rsidP="0038772F">
      <w:pPr>
        <w:spacing w:after="0" w:line="240" w:lineRule="auto"/>
      </w:pPr>
      <w:r>
        <w:separator/>
      </w:r>
    </w:p>
  </w:endnote>
  <w:endnote w:type="continuationSeparator" w:id="0">
    <w:p w:rsidR="006574EF" w:rsidRDefault="006574EF" w:rsidP="0038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Adii-Light">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45E7" w:rsidRDefault="004145E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2A41" w:rsidRDefault="00C72A41" w:rsidP="0003370E">
    <w:pPr>
      <w:pStyle w:val="a8"/>
      <w:jc w:val="center"/>
      <w:rPr>
        <w:rFonts w:ascii="Tahoma" w:hAnsi="Tahoma" w:cs="Tahoma"/>
        <w:b/>
        <w:bCs/>
        <w:color w:val="665D58"/>
        <w:sz w:val="17"/>
        <w:szCs w:val="17"/>
        <w:rtl/>
      </w:rPr>
    </w:pPr>
    <w:r w:rsidRPr="00AE2AEF">
      <w:rPr>
        <w:rFonts w:ascii="Tahoma" w:hAnsi="Tahoma" w:cs="Tahoma"/>
        <w:b/>
        <w:bCs/>
        <w:color w:val="665D58"/>
        <w:sz w:val="17"/>
        <w:szCs w:val="17"/>
        <w:rtl/>
      </w:rPr>
      <w:t xml:space="preserve">דף </w:t>
    </w:r>
    <w:r w:rsidR="00C75BFD" w:rsidRPr="00AE2AEF">
      <w:rPr>
        <w:rFonts w:ascii="Tahoma" w:hAnsi="Tahoma" w:cs="Tahoma"/>
        <w:b/>
        <w:bCs/>
        <w:color w:val="665D58"/>
        <w:sz w:val="17"/>
        <w:szCs w:val="17"/>
        <w:rtl/>
      </w:rPr>
      <w:fldChar w:fldCharType="begin"/>
    </w:r>
    <w:r w:rsidRPr="00AE2AEF">
      <w:rPr>
        <w:rFonts w:ascii="Tahoma" w:hAnsi="Tahoma" w:cs="Tahoma"/>
        <w:b/>
        <w:bCs/>
        <w:color w:val="665D58"/>
        <w:sz w:val="17"/>
        <w:szCs w:val="17"/>
        <w:rtl/>
      </w:rPr>
      <w:instrText xml:space="preserve"> </w:instrText>
    </w:r>
    <w:r w:rsidRPr="00AE2AEF">
      <w:rPr>
        <w:rFonts w:ascii="Tahoma" w:hAnsi="Tahoma" w:cs="Tahoma"/>
        <w:b/>
        <w:bCs/>
        <w:color w:val="665D58"/>
        <w:sz w:val="17"/>
        <w:szCs w:val="17"/>
      </w:rPr>
      <w:instrText xml:space="preserve">PAGE </w:instrText>
    </w:r>
    <w:r w:rsidRPr="00AE2AEF">
      <w:rPr>
        <w:rFonts w:ascii="Tahoma" w:hAnsi="Tahoma" w:cs="Tahoma"/>
        <w:b/>
        <w:bCs/>
        <w:color w:val="665D58"/>
        <w:sz w:val="17"/>
        <w:szCs w:val="17"/>
        <w:rtl/>
      </w:rPr>
      <w:instrText xml:space="preserve"> \* </w:instrText>
    </w:r>
    <w:r w:rsidRPr="00AE2AEF">
      <w:rPr>
        <w:rFonts w:ascii="Tahoma" w:hAnsi="Tahoma" w:cs="Tahoma"/>
        <w:b/>
        <w:bCs/>
        <w:color w:val="665D58"/>
        <w:sz w:val="17"/>
        <w:szCs w:val="17"/>
      </w:rPr>
      <w:instrText>MERGEFORMAT</w:instrText>
    </w:r>
    <w:r w:rsidRPr="00AE2AEF">
      <w:rPr>
        <w:rFonts w:ascii="Tahoma" w:hAnsi="Tahoma" w:cs="Tahoma"/>
        <w:b/>
        <w:bCs/>
        <w:color w:val="665D58"/>
        <w:sz w:val="17"/>
        <w:szCs w:val="17"/>
        <w:rtl/>
      </w:rPr>
      <w:instrText xml:space="preserve"> </w:instrText>
    </w:r>
    <w:r w:rsidR="00C75BFD" w:rsidRPr="00AE2AEF">
      <w:rPr>
        <w:rFonts w:ascii="Tahoma" w:hAnsi="Tahoma" w:cs="Tahoma"/>
        <w:b/>
        <w:bCs/>
        <w:color w:val="665D58"/>
        <w:sz w:val="17"/>
        <w:szCs w:val="17"/>
        <w:rtl/>
      </w:rPr>
      <w:fldChar w:fldCharType="separate"/>
    </w:r>
    <w:r w:rsidR="00F33460">
      <w:rPr>
        <w:rFonts w:ascii="Tahoma" w:hAnsi="Tahoma" w:cs="Tahoma"/>
        <w:b/>
        <w:bCs/>
        <w:noProof/>
        <w:color w:val="665D58"/>
        <w:sz w:val="17"/>
        <w:szCs w:val="17"/>
        <w:rtl/>
      </w:rPr>
      <w:t>3</w:t>
    </w:r>
    <w:r w:rsidR="00C75BFD" w:rsidRPr="00AE2AEF">
      <w:rPr>
        <w:rFonts w:ascii="Tahoma" w:hAnsi="Tahoma" w:cs="Tahoma"/>
        <w:b/>
        <w:bCs/>
        <w:color w:val="665D58"/>
        <w:sz w:val="17"/>
        <w:szCs w:val="17"/>
        <w:rtl/>
      </w:rPr>
      <w:fldChar w:fldCharType="end"/>
    </w:r>
    <w:r w:rsidRPr="00AE2AEF">
      <w:rPr>
        <w:rFonts w:ascii="Tahoma" w:hAnsi="Tahoma" w:cs="Tahoma"/>
        <w:b/>
        <w:bCs/>
        <w:color w:val="665D58"/>
        <w:sz w:val="17"/>
        <w:szCs w:val="17"/>
        <w:rtl/>
      </w:rPr>
      <w:t xml:space="preserve"> מתוך </w:t>
    </w:r>
    <w:r w:rsidR="00AE358D">
      <w:fldChar w:fldCharType="begin"/>
    </w:r>
    <w:r w:rsidR="00AE358D">
      <w:instrText xml:space="preserve"> NUMPAGES  \* MERGEFORMAT </w:instrText>
    </w:r>
    <w:r w:rsidR="00AE358D">
      <w:fldChar w:fldCharType="separate"/>
    </w:r>
    <w:r w:rsidR="00F33460" w:rsidRPr="00F33460">
      <w:rPr>
        <w:rFonts w:ascii="Tahoma" w:hAnsi="Tahoma" w:cs="Tahoma"/>
        <w:b/>
        <w:bCs/>
        <w:noProof/>
        <w:color w:val="665D58"/>
        <w:sz w:val="17"/>
        <w:szCs w:val="17"/>
        <w:rtl/>
      </w:rPr>
      <w:t>3</w:t>
    </w:r>
    <w:r w:rsidR="00AE358D">
      <w:rPr>
        <w:rFonts w:ascii="Tahoma" w:hAnsi="Tahoma" w:cs="Tahoma"/>
        <w:b/>
        <w:bCs/>
        <w:noProof/>
        <w:color w:val="665D58"/>
        <w:sz w:val="17"/>
        <w:szCs w:val="17"/>
      </w:rPr>
      <w:fldChar w:fldCharType="end"/>
    </w:r>
  </w:p>
  <w:p w:rsidR="00C72A41" w:rsidRDefault="00C72A41" w:rsidP="0003370E">
    <w:pPr>
      <w:pStyle w:val="a8"/>
      <w:jc w:val="center"/>
      <w:rPr>
        <w:rFonts w:ascii="Tahoma" w:hAnsi="Tahoma" w:cs="Tahoma"/>
        <w:b/>
        <w:bCs/>
        <w:color w:val="665D58"/>
        <w:sz w:val="17"/>
        <w:szCs w:val="17"/>
        <w:rtl/>
      </w:rPr>
    </w:pPr>
  </w:p>
  <w:p w:rsidR="00C72A41" w:rsidRDefault="00C72A41" w:rsidP="0003370E">
    <w:pPr>
      <w:pStyle w:val="a8"/>
      <w:jc w:val="center"/>
      <w:rPr>
        <w:rFonts w:ascii="Tahoma" w:hAnsi="Tahoma" w:cs="Tahoma"/>
        <w:b/>
        <w:bCs/>
        <w:color w:val="665D58"/>
        <w:sz w:val="17"/>
        <w:szCs w:val="17"/>
        <w:rtl/>
      </w:rPr>
    </w:pPr>
  </w:p>
  <w:p w:rsidR="00C72A41" w:rsidRDefault="00C72A41" w:rsidP="0003370E">
    <w:pPr>
      <w:pStyle w:val="a8"/>
      <w:jc w:val="center"/>
      <w:rPr>
        <w:rFonts w:ascii="Tahoma" w:hAnsi="Tahoma" w:cs="Tahoma"/>
        <w:b/>
        <w:bCs/>
        <w:color w:val="665D58"/>
        <w:sz w:val="17"/>
        <w:szCs w:val="17"/>
        <w:rtl/>
      </w:rPr>
    </w:pPr>
  </w:p>
  <w:p w:rsidR="00C72A41" w:rsidRPr="00AE2AEF" w:rsidRDefault="00C72A41" w:rsidP="0003370E">
    <w:pPr>
      <w:pStyle w:val="a8"/>
      <w:jc w:val="center"/>
      <w:rPr>
        <w:rFonts w:ascii="Tahoma" w:hAnsi="Tahoma" w:cs="Tahoma"/>
        <w:b/>
        <w:bCs/>
        <w:color w:val="665D58"/>
        <w:sz w:val="17"/>
        <w:szCs w:val="17"/>
        <w:rtl/>
      </w:rPr>
    </w:pPr>
  </w:p>
  <w:p w:rsidR="00C72A41" w:rsidRPr="00C638A6" w:rsidRDefault="00AE358D" w:rsidP="00A805CB">
    <w:pPr>
      <w:pStyle w:val="a8"/>
      <w:bidi w:val="0"/>
      <w:rPr>
        <w:rtl/>
      </w:rPr>
    </w:pPr>
    <w:r>
      <w:rPr>
        <w:noProof/>
        <w:rtl/>
      </w:rPr>
      <mc:AlternateContent>
        <mc:Choice Requires="wps">
          <w:drawing>
            <wp:anchor distT="0" distB="0" distL="114300" distR="114300" simplePos="0" relativeHeight="251656192" behindDoc="0" locked="0" layoutInCell="1" allowOverlap="1">
              <wp:simplePos x="0" y="0"/>
              <wp:positionH relativeFrom="column">
                <wp:posOffset>224155</wp:posOffset>
              </wp:positionH>
              <wp:positionV relativeFrom="paragraph">
                <wp:posOffset>67945</wp:posOffset>
              </wp:positionV>
              <wp:extent cx="262890" cy="320040"/>
              <wp:effectExtent l="0" t="1270" r="0" b="254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A41" w:rsidRDefault="00AE358D" w:rsidP="0003370E">
                          <w:pPr>
                            <w:rPr>
                              <w:rtl/>
                            </w:rPr>
                          </w:pPr>
                          <w:r>
                            <w:rPr>
                              <w:noProof/>
                            </w:rPr>
                            <w:drawing>
                              <wp:inline distT="0" distB="0" distL="0" distR="0">
                                <wp:extent cx="266700" cy="171450"/>
                                <wp:effectExtent l="0" t="0" r="0" b="0"/>
                                <wp:docPr id="15" name="תמונה 14" descr="לוגו go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לוגו gov.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7.65pt;margin-top:5.35pt;width:20.7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" filled="f" stroked="f">
              <v:textbox style="mso-fit-shape-to-text:t" inset="0,0,0,0">
                <w:txbxContent>
                  <w:p w:rsidR="00C72A41" w:rsidRDefault="00AE358D" w:rsidP="0003370E">
                    <w:pPr>
                      <w:rPr>
                        <w:rtl/>
                      </w:rPr>
                    </w:pPr>
                    <w:r>
                      <w:rPr>
                        <w:noProof/>
                      </w:rPr>
                      <w:drawing>
                        <wp:inline distT="0" distB="0" distL="0" distR="0">
                          <wp:extent cx="266700" cy="171450"/>
                          <wp:effectExtent l="0" t="0" r="0" b="0"/>
                          <wp:docPr id="15" name="תמונה 14" descr="לוגו go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לוגו gov.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xbxContent>
              </v:textbox>
            </v:shape>
          </w:pict>
        </mc:Fallback>
      </mc:AlternateContent>
    </w:r>
    <w:r>
      <w:rPr>
        <w:noProof/>
        <w:rtl/>
      </w:rPr>
      <mc:AlternateContent>
        <mc:Choice Requires="wps">
          <w:drawing>
            <wp:anchor distT="0" distB="0" distL="114300" distR="114300" simplePos="0" relativeHeight="251653119" behindDoc="0" locked="0" layoutInCell="1" allowOverlap="1">
              <wp:simplePos x="0" y="0"/>
              <wp:positionH relativeFrom="column">
                <wp:posOffset>-393065</wp:posOffset>
              </wp:positionH>
              <wp:positionV relativeFrom="paragraph">
                <wp:posOffset>-354965</wp:posOffset>
              </wp:positionV>
              <wp:extent cx="5688965" cy="656590"/>
              <wp:effectExtent l="0" t="0" r="0" b="317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A41" w:rsidRPr="000B44ED" w:rsidRDefault="00C72A41" w:rsidP="0003370E">
                          <w:pPr>
                            <w:spacing w:before="60" w:after="0" w:line="240" w:lineRule="auto"/>
                            <w:jc w:val="both"/>
                            <w:rPr>
                              <w:rFonts w:ascii="Tahoma" w:hAnsi="Tahoma" w:cs="Tahoma"/>
                              <w:color w:val="665D58"/>
                              <w:sz w:val="17"/>
                              <w:szCs w:val="17"/>
                              <w:rtl/>
                            </w:rPr>
                          </w:pPr>
                          <w:r>
                            <w:rPr>
                              <w:rFonts w:ascii="Tahoma" w:hAnsi="Tahoma" w:cs="Tahoma"/>
                              <w:b/>
                              <w:bCs/>
                              <w:color w:val="665D58"/>
                              <w:spacing w:val="-4"/>
                              <w:sz w:val="17"/>
                              <w:szCs w:val="17"/>
                              <w:rtl/>
                            </w:rPr>
                            <w:t>חטיבה עסקית</w:t>
                          </w:r>
                        </w:p>
                        <w:p w:rsidR="00C72A41" w:rsidRPr="008F23E2" w:rsidRDefault="00C72A41" w:rsidP="0003370E">
                          <w:pPr>
                            <w:tabs>
                              <w:tab w:val="right" w:pos="7819"/>
                            </w:tabs>
                            <w:spacing w:before="60" w:after="0" w:line="240" w:lineRule="auto"/>
                            <w:jc w:val="both"/>
                            <w:rPr>
                              <w:rFonts w:ascii="Tahoma" w:hAnsi="Tahoma" w:cs="Tahoma"/>
                              <w:color w:val="665D58"/>
                              <w:sz w:val="17"/>
                              <w:szCs w:val="17"/>
                              <w:rtl/>
                            </w:rPr>
                          </w:pPr>
                          <w:r>
                            <w:rPr>
                              <w:rFonts w:ascii="Tahoma" w:hAnsi="Tahoma" w:cs="Tahoma"/>
                              <w:color w:val="665D58"/>
                              <w:sz w:val="17"/>
                              <w:szCs w:val="17"/>
                              <w:rtl/>
                            </w:rPr>
                            <w:t>רח' הצבי 15 (בנין בזק), ת.ד. 2600, ירושלים 9438622</w:t>
                          </w:r>
                          <w:r>
                            <w:rPr>
                              <w:rFonts w:ascii="Tahoma" w:hAnsi="Tahoma" w:cs="Tahoma" w:hint="cs"/>
                              <w:color w:val="665D58"/>
                              <w:sz w:val="17"/>
                              <w:szCs w:val="17"/>
                              <w:rtl/>
                            </w:rPr>
                            <w:t xml:space="preserve">  </w:t>
                          </w:r>
                          <w:r>
                            <w:rPr>
                              <w:rFonts w:ascii="Tahoma" w:hAnsi="Tahoma" w:cs="Tahoma" w:hint="cs"/>
                              <w:color w:val="665D58"/>
                              <w:sz w:val="17"/>
                              <w:szCs w:val="17"/>
                              <w:rtl/>
                            </w:rPr>
                            <w:tab/>
                            <w:t xml:space="preserve"> </w:t>
                          </w:r>
                          <w:r>
                            <w:rPr>
                              <w:rFonts w:ascii="Tahoma" w:hAnsi="Tahoma" w:cs="Tahoma"/>
                              <w:color w:val="665D58"/>
                              <w:sz w:val="17"/>
                              <w:szCs w:val="17"/>
                              <w:rtl/>
                            </w:rPr>
                            <w:t>|</w:t>
                          </w:r>
                          <w:r>
                            <w:rPr>
                              <w:rFonts w:ascii="Tahoma" w:hAnsi="Tahoma" w:cs="Tahoma" w:hint="cs"/>
                              <w:color w:val="665D58"/>
                              <w:sz w:val="17"/>
                              <w:szCs w:val="17"/>
                              <w:rtl/>
                            </w:rPr>
                            <w:t xml:space="preserve">   </w:t>
                          </w:r>
                          <w:r>
                            <w:rPr>
                              <w:rFonts w:ascii="Tahoma" w:hAnsi="Tahoma" w:cs="Tahoma"/>
                              <w:color w:val="665D58"/>
                              <w:sz w:val="17"/>
                              <w:szCs w:val="17"/>
                              <w:rtl/>
                            </w:rPr>
                            <w:t>טל':</w:t>
                          </w:r>
                          <w:r>
                            <w:rPr>
                              <w:rFonts w:hint="cs"/>
                              <w:rtl/>
                            </w:rPr>
                            <w:t xml:space="preserve">  </w:t>
                          </w:r>
                          <w:r>
                            <w:rPr>
                              <w:rFonts w:ascii="Tahoma" w:hAnsi="Tahoma" w:cs="Tahoma"/>
                              <w:color w:val="665D58"/>
                              <w:sz w:val="17"/>
                              <w:szCs w:val="17"/>
                              <w:rtl/>
                            </w:rPr>
                            <w:t>073-2021111</w:t>
                          </w:r>
                          <w:r>
                            <w:rPr>
                              <w:rFonts w:ascii="Tahoma" w:hAnsi="Tahoma" w:cs="Tahoma" w:hint="cs"/>
                              <w:color w:val="665D58"/>
                              <w:sz w:val="17"/>
                              <w:szCs w:val="17"/>
                              <w:rtl/>
                            </w:rPr>
                            <w:t xml:space="preserve">   </w:t>
                          </w:r>
                          <w:r>
                            <w:rPr>
                              <w:rFonts w:ascii="Tahoma" w:hAnsi="Tahoma" w:cs="Tahoma"/>
                              <w:color w:val="665D58"/>
                              <w:sz w:val="17"/>
                              <w:szCs w:val="17"/>
                              <w:rtl/>
                            </w:rPr>
                            <w:t>|</w:t>
                          </w:r>
                          <w:r>
                            <w:rPr>
                              <w:rFonts w:ascii="Tahoma" w:hAnsi="Tahoma" w:cs="Tahoma" w:hint="cs"/>
                              <w:color w:val="665D58"/>
                              <w:sz w:val="17"/>
                              <w:szCs w:val="17"/>
                              <w:rtl/>
                            </w:rPr>
                            <w:t xml:space="preserve">   </w:t>
                          </w:r>
                          <w:r>
                            <w:rPr>
                              <w:rFonts w:ascii="Tahoma" w:hAnsi="Tahoma" w:cs="Tahoma"/>
                              <w:color w:val="665D58"/>
                              <w:sz w:val="17"/>
                              <w:szCs w:val="17"/>
                              <w:rtl/>
                            </w:rPr>
                            <w:t>פקס:</w:t>
                          </w:r>
                          <w:r>
                            <w:rPr>
                              <w:rFonts w:ascii="Tahoma" w:hAnsi="Tahoma" w:cs="Tahoma" w:hint="cs"/>
                              <w:color w:val="665D58"/>
                              <w:sz w:val="17"/>
                              <w:szCs w:val="17"/>
                              <w:rtl/>
                            </w:rPr>
                            <w:t xml:space="preserve"> </w:t>
                          </w:r>
                          <w:r>
                            <w:rPr>
                              <w:rFonts w:ascii="Tahoma" w:hAnsi="Tahoma" w:cs="Tahoma"/>
                              <w:color w:val="665D58"/>
                              <w:sz w:val="17"/>
                              <w:szCs w:val="17"/>
                              <w:rtl/>
                            </w:rPr>
                            <w:t>073-2021500</w:t>
                          </w:r>
                          <w:r>
                            <w:rPr>
                              <w:rFonts w:ascii="Tahoma" w:hAnsi="Tahoma" w:cs="Tahoma" w:hint="cs"/>
                              <w:color w:val="665D58"/>
                              <w:sz w:val="17"/>
                              <w:szCs w:val="17"/>
                              <w:rtl/>
                            </w:rPr>
                            <w:tab/>
                          </w:r>
                        </w:p>
                        <w:p w:rsidR="00C72A41" w:rsidRPr="007E1890" w:rsidRDefault="00AE358D" w:rsidP="0003370E">
                          <w:pPr>
                            <w:spacing w:before="60" w:after="0" w:line="240" w:lineRule="auto"/>
                            <w:jc w:val="both"/>
                            <w:rPr>
                              <w:rFonts w:ascii="Tahoma" w:hAnsi="Tahoma" w:cs="Tahoma"/>
                              <w:color w:val="665D58"/>
                              <w:sz w:val="17"/>
                              <w:szCs w:val="17"/>
                              <w:rtl/>
                            </w:rPr>
                          </w:pPr>
                          <w:hyperlink r:id="rId2" w:history="1">
                            <w:r w:rsidR="00C72A41" w:rsidRPr="00577220">
                              <w:rPr>
                                <w:rFonts w:ascii="Tahoma" w:hAnsi="Tahoma" w:cs="Tahoma"/>
                                <w:b/>
                                <w:bCs/>
                                <w:color w:val="665D58"/>
                                <w:spacing w:val="-4"/>
                                <w:sz w:val="19"/>
                                <w:szCs w:val="19"/>
                              </w:rPr>
                              <w:t>www.land.gov.il</w:t>
                            </w:r>
                          </w:hyperlink>
                          <w:r w:rsidR="00C72A41">
                            <w:rPr>
                              <w:rFonts w:ascii="Tahoma" w:hAnsi="Tahoma" w:cs="Tahoma"/>
                              <w:color w:val="665D58"/>
                              <w:sz w:val="17"/>
                              <w:szCs w:val="17"/>
                              <w:rtl/>
                            </w:rPr>
                            <w:t xml:space="preserve">    </w:t>
                          </w:r>
                          <w:r w:rsidR="00C72A41" w:rsidRPr="00104B6E">
                            <w:rPr>
                              <w:rFonts w:ascii="Tahoma" w:hAnsi="Tahoma" w:cs="Tahoma" w:hint="cs"/>
                              <w:b/>
                              <w:bCs/>
                              <w:color w:val="665D58"/>
                              <w:sz w:val="17"/>
                              <w:szCs w:val="17"/>
                              <w:rtl/>
                            </w:rPr>
                            <w:t>|</w:t>
                          </w:r>
                          <w:r w:rsidR="00C72A41" w:rsidRPr="00104B6E">
                            <w:rPr>
                              <w:rFonts w:ascii="Tahoma" w:hAnsi="Tahoma" w:cs="Tahoma"/>
                              <w:b/>
                              <w:bCs/>
                              <w:color w:val="665D58"/>
                              <w:sz w:val="17"/>
                              <w:szCs w:val="17"/>
                              <w:rtl/>
                            </w:rPr>
                            <w:t xml:space="preserve"> </w:t>
                          </w:r>
                          <w:r w:rsidR="00C72A41">
                            <w:rPr>
                              <w:rFonts w:ascii="Tahoma" w:hAnsi="Tahoma" w:cs="Tahoma"/>
                              <w:color w:val="665D58"/>
                              <w:sz w:val="17"/>
                              <w:szCs w:val="17"/>
                              <w:rtl/>
                            </w:rPr>
                            <w:t xml:space="preserve">   </w:t>
                          </w:r>
                          <w:r w:rsidR="00C72A41">
                            <w:rPr>
                              <w:rFonts w:ascii="Tahoma" w:hAnsi="Tahoma" w:cs="Tahoma" w:hint="cs"/>
                              <w:color w:val="665D58"/>
                              <w:sz w:val="17"/>
                              <w:szCs w:val="17"/>
                              <w:rtl/>
                            </w:rPr>
                            <w:t>מוקד טלפוני:  03-</w:t>
                          </w:r>
                          <w:r w:rsidR="00C72A41">
                            <w:rPr>
                              <w:rFonts w:ascii="Tahoma" w:hAnsi="Tahoma" w:cs="Tahoma"/>
                              <w:color w:val="665D58"/>
                              <w:sz w:val="17"/>
                              <w:szCs w:val="17"/>
                              <w:rtl/>
                            </w:rPr>
                            <w:t xml:space="preserve">9533333 </w:t>
                          </w:r>
                          <w:r w:rsidR="00C72A41">
                            <w:rPr>
                              <w:rFonts w:ascii="Tahoma" w:hAnsi="Tahoma" w:cs="Tahoma" w:hint="cs"/>
                              <w:color w:val="665D58"/>
                              <w:sz w:val="17"/>
                              <w:szCs w:val="17"/>
                              <w:rtl/>
                            </w:rPr>
                            <w:t>/ 5575*</w:t>
                          </w:r>
                          <w:r w:rsidR="00C72A41">
                            <w:rPr>
                              <w:rFonts w:ascii="Tahoma" w:hAnsi="Tahoma" w:cs="Tahoma"/>
                              <w:color w:val="665D58"/>
                              <w:sz w:val="17"/>
                              <w:szCs w:val="17"/>
                              <w:rtl/>
                            </w:rPr>
                            <w:t xml:space="preserve">    </w:t>
                          </w:r>
                          <w:r w:rsidR="00C72A41">
                            <w:rPr>
                              <w:rFonts w:ascii="Tahoma" w:hAnsi="Tahoma" w:cs="Tahoma" w:hint="cs"/>
                              <w:color w:val="665D58"/>
                              <w:sz w:val="17"/>
                              <w:szCs w:val="17"/>
                              <w:rtl/>
                            </w:rPr>
                            <w:t>|</w:t>
                          </w:r>
                          <w:r w:rsidR="00C72A41">
                            <w:rPr>
                              <w:rFonts w:ascii="Tahoma" w:hAnsi="Tahoma" w:cs="Tahoma"/>
                              <w:color w:val="665D58"/>
                              <w:sz w:val="17"/>
                              <w:szCs w:val="17"/>
                              <w:rtl/>
                            </w:rPr>
                            <w:t xml:space="preserve">    </w:t>
                          </w:r>
                          <w:r w:rsidR="00C72A41">
                            <w:rPr>
                              <w:rFonts w:ascii="Tahoma" w:hAnsi="Tahoma" w:cs="Tahoma" w:hint="cs"/>
                              <w:color w:val="665D58"/>
                              <w:sz w:val="17"/>
                              <w:szCs w:val="17"/>
                              <w:rtl/>
                            </w:rPr>
                            <w:t xml:space="preserve">שער הממשלה:  </w:t>
                          </w:r>
                          <w:r w:rsidR="00C72A41">
                            <w:rPr>
                              <w:rFonts w:ascii="Tahoma" w:hAnsi="Tahoma" w:cs="Tahoma"/>
                              <w:color w:val="665D58"/>
                              <w:sz w:val="19"/>
                              <w:szCs w:val="19"/>
                            </w:rPr>
                            <w:t>www.gov.il</w:t>
                          </w:r>
                        </w:p>
                        <w:p w:rsidR="00C72A41" w:rsidRDefault="00C72A41" w:rsidP="0003370E">
                          <w:pPr>
                            <w:spacing w:after="0" w:line="240" w:lineRule="auto"/>
                            <w:jc w:val="both"/>
                            <w:rPr>
                              <w:rtl/>
                            </w:rPr>
                          </w:pPr>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30.95pt;margin-top:-27.95pt;width:447.95pt;height:51.7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" filled="f" stroked="f">
              <v:textbox>
                <w:txbxContent>
                  <w:p w:rsidR="00C72A41" w:rsidRPr="000B44ED" w:rsidRDefault="00C72A41" w:rsidP="0003370E">
                    <w:pPr>
                      <w:spacing w:before="60" w:after="0" w:line="240" w:lineRule="auto"/>
                      <w:jc w:val="both"/>
                      <w:rPr>
                        <w:rFonts w:ascii="Tahoma" w:hAnsi="Tahoma" w:cs="Tahoma"/>
                        <w:color w:val="665D58"/>
                        <w:sz w:val="17"/>
                        <w:szCs w:val="17"/>
                        <w:rtl/>
                      </w:rPr>
                    </w:pPr>
                    <w:r>
                      <w:rPr>
                        <w:rFonts w:ascii="Tahoma" w:hAnsi="Tahoma" w:cs="Tahoma"/>
                        <w:b/>
                        <w:bCs/>
                        <w:color w:val="665D58"/>
                        <w:spacing w:val="-4"/>
                        <w:sz w:val="17"/>
                        <w:szCs w:val="17"/>
                        <w:rtl/>
                      </w:rPr>
                      <w:t>חטיבה עסקית</w:t>
                    </w:r>
                  </w:p>
                  <w:p w:rsidR="00C72A41" w:rsidRPr="008F23E2" w:rsidRDefault="00C72A41" w:rsidP="0003370E">
                    <w:pPr>
                      <w:tabs>
                        <w:tab w:val="right" w:pos="7819"/>
                      </w:tabs>
                      <w:spacing w:before="60" w:after="0" w:line="240" w:lineRule="auto"/>
                      <w:jc w:val="both"/>
                      <w:rPr>
                        <w:rFonts w:ascii="Tahoma" w:hAnsi="Tahoma" w:cs="Tahoma"/>
                        <w:color w:val="665D58"/>
                        <w:sz w:val="17"/>
                        <w:szCs w:val="17"/>
                        <w:rtl/>
                      </w:rPr>
                    </w:pPr>
                    <w:r>
                      <w:rPr>
                        <w:rFonts w:ascii="Tahoma" w:hAnsi="Tahoma" w:cs="Tahoma"/>
                        <w:color w:val="665D58"/>
                        <w:sz w:val="17"/>
                        <w:szCs w:val="17"/>
                        <w:rtl/>
                      </w:rPr>
                      <w:t>רח' הצבי 15 (בנין בזק), ת.ד. 2600, ירושלים 9438622</w:t>
                    </w:r>
                    <w:r>
                      <w:rPr>
                        <w:rFonts w:ascii="Tahoma" w:hAnsi="Tahoma" w:cs="Tahoma" w:hint="cs"/>
                        <w:color w:val="665D58"/>
                        <w:sz w:val="17"/>
                        <w:szCs w:val="17"/>
                        <w:rtl/>
                      </w:rPr>
                      <w:t xml:space="preserve">  </w:t>
                    </w:r>
                    <w:r>
                      <w:rPr>
                        <w:rFonts w:ascii="Tahoma" w:hAnsi="Tahoma" w:cs="Tahoma" w:hint="cs"/>
                        <w:color w:val="665D58"/>
                        <w:sz w:val="17"/>
                        <w:szCs w:val="17"/>
                        <w:rtl/>
                      </w:rPr>
                      <w:tab/>
                      <w:t xml:space="preserve"> </w:t>
                    </w:r>
                    <w:r>
                      <w:rPr>
                        <w:rFonts w:ascii="Tahoma" w:hAnsi="Tahoma" w:cs="Tahoma"/>
                        <w:color w:val="665D58"/>
                        <w:sz w:val="17"/>
                        <w:szCs w:val="17"/>
                        <w:rtl/>
                      </w:rPr>
                      <w:t>|</w:t>
                    </w:r>
                    <w:r>
                      <w:rPr>
                        <w:rFonts w:ascii="Tahoma" w:hAnsi="Tahoma" w:cs="Tahoma" w:hint="cs"/>
                        <w:color w:val="665D58"/>
                        <w:sz w:val="17"/>
                        <w:szCs w:val="17"/>
                        <w:rtl/>
                      </w:rPr>
                      <w:t xml:space="preserve">   </w:t>
                    </w:r>
                    <w:r>
                      <w:rPr>
                        <w:rFonts w:ascii="Tahoma" w:hAnsi="Tahoma" w:cs="Tahoma"/>
                        <w:color w:val="665D58"/>
                        <w:sz w:val="17"/>
                        <w:szCs w:val="17"/>
                        <w:rtl/>
                      </w:rPr>
                      <w:t>טל':</w:t>
                    </w:r>
                    <w:r>
                      <w:rPr>
                        <w:rFonts w:hint="cs"/>
                        <w:rtl/>
                      </w:rPr>
                      <w:t xml:space="preserve">  </w:t>
                    </w:r>
                    <w:r>
                      <w:rPr>
                        <w:rFonts w:ascii="Tahoma" w:hAnsi="Tahoma" w:cs="Tahoma"/>
                        <w:color w:val="665D58"/>
                        <w:sz w:val="17"/>
                        <w:szCs w:val="17"/>
                        <w:rtl/>
                      </w:rPr>
                      <w:t>073-2021111</w:t>
                    </w:r>
                    <w:r>
                      <w:rPr>
                        <w:rFonts w:ascii="Tahoma" w:hAnsi="Tahoma" w:cs="Tahoma" w:hint="cs"/>
                        <w:color w:val="665D58"/>
                        <w:sz w:val="17"/>
                        <w:szCs w:val="17"/>
                        <w:rtl/>
                      </w:rPr>
                      <w:t xml:space="preserve">   </w:t>
                    </w:r>
                    <w:r>
                      <w:rPr>
                        <w:rFonts w:ascii="Tahoma" w:hAnsi="Tahoma" w:cs="Tahoma"/>
                        <w:color w:val="665D58"/>
                        <w:sz w:val="17"/>
                        <w:szCs w:val="17"/>
                        <w:rtl/>
                      </w:rPr>
                      <w:t>|</w:t>
                    </w:r>
                    <w:r>
                      <w:rPr>
                        <w:rFonts w:ascii="Tahoma" w:hAnsi="Tahoma" w:cs="Tahoma" w:hint="cs"/>
                        <w:color w:val="665D58"/>
                        <w:sz w:val="17"/>
                        <w:szCs w:val="17"/>
                        <w:rtl/>
                      </w:rPr>
                      <w:t xml:space="preserve">   </w:t>
                    </w:r>
                    <w:r>
                      <w:rPr>
                        <w:rFonts w:ascii="Tahoma" w:hAnsi="Tahoma" w:cs="Tahoma"/>
                        <w:color w:val="665D58"/>
                        <w:sz w:val="17"/>
                        <w:szCs w:val="17"/>
                        <w:rtl/>
                      </w:rPr>
                      <w:t>פקס:</w:t>
                    </w:r>
                    <w:r>
                      <w:rPr>
                        <w:rFonts w:ascii="Tahoma" w:hAnsi="Tahoma" w:cs="Tahoma" w:hint="cs"/>
                        <w:color w:val="665D58"/>
                        <w:sz w:val="17"/>
                        <w:szCs w:val="17"/>
                        <w:rtl/>
                      </w:rPr>
                      <w:t xml:space="preserve"> </w:t>
                    </w:r>
                    <w:r>
                      <w:rPr>
                        <w:rFonts w:ascii="Tahoma" w:hAnsi="Tahoma" w:cs="Tahoma"/>
                        <w:color w:val="665D58"/>
                        <w:sz w:val="17"/>
                        <w:szCs w:val="17"/>
                        <w:rtl/>
                      </w:rPr>
                      <w:t>073-2021500</w:t>
                    </w:r>
                    <w:r>
                      <w:rPr>
                        <w:rFonts w:ascii="Tahoma" w:hAnsi="Tahoma" w:cs="Tahoma" w:hint="cs"/>
                        <w:color w:val="665D58"/>
                        <w:sz w:val="17"/>
                        <w:szCs w:val="17"/>
                        <w:rtl/>
                      </w:rPr>
                      <w:tab/>
                    </w:r>
                  </w:p>
                  <w:p w:rsidR="00C72A41" w:rsidRPr="007E1890" w:rsidRDefault="00AE358D" w:rsidP="0003370E">
                    <w:pPr>
                      <w:spacing w:before="60" w:after="0" w:line="240" w:lineRule="auto"/>
                      <w:jc w:val="both"/>
                      <w:rPr>
                        <w:rFonts w:ascii="Tahoma" w:hAnsi="Tahoma" w:cs="Tahoma"/>
                        <w:color w:val="665D58"/>
                        <w:sz w:val="17"/>
                        <w:szCs w:val="17"/>
                        <w:rtl/>
                      </w:rPr>
                    </w:pPr>
                    <w:hyperlink r:id="rId3" w:history="1">
                      <w:r w:rsidR="00C72A41" w:rsidRPr="00577220">
                        <w:rPr>
                          <w:rFonts w:ascii="Tahoma" w:hAnsi="Tahoma" w:cs="Tahoma"/>
                          <w:b/>
                          <w:bCs/>
                          <w:color w:val="665D58"/>
                          <w:spacing w:val="-4"/>
                          <w:sz w:val="19"/>
                          <w:szCs w:val="19"/>
                        </w:rPr>
                        <w:t>www.land.gov.il</w:t>
                      </w:r>
                    </w:hyperlink>
                    <w:r w:rsidR="00C72A41">
                      <w:rPr>
                        <w:rFonts w:ascii="Tahoma" w:hAnsi="Tahoma" w:cs="Tahoma"/>
                        <w:color w:val="665D58"/>
                        <w:sz w:val="17"/>
                        <w:szCs w:val="17"/>
                        <w:rtl/>
                      </w:rPr>
                      <w:t xml:space="preserve">    </w:t>
                    </w:r>
                    <w:r w:rsidR="00C72A41" w:rsidRPr="00104B6E">
                      <w:rPr>
                        <w:rFonts w:ascii="Tahoma" w:hAnsi="Tahoma" w:cs="Tahoma" w:hint="cs"/>
                        <w:b/>
                        <w:bCs/>
                        <w:color w:val="665D58"/>
                        <w:sz w:val="17"/>
                        <w:szCs w:val="17"/>
                        <w:rtl/>
                      </w:rPr>
                      <w:t>|</w:t>
                    </w:r>
                    <w:r w:rsidR="00C72A41" w:rsidRPr="00104B6E">
                      <w:rPr>
                        <w:rFonts w:ascii="Tahoma" w:hAnsi="Tahoma" w:cs="Tahoma"/>
                        <w:b/>
                        <w:bCs/>
                        <w:color w:val="665D58"/>
                        <w:sz w:val="17"/>
                        <w:szCs w:val="17"/>
                        <w:rtl/>
                      </w:rPr>
                      <w:t xml:space="preserve"> </w:t>
                    </w:r>
                    <w:r w:rsidR="00C72A41">
                      <w:rPr>
                        <w:rFonts w:ascii="Tahoma" w:hAnsi="Tahoma" w:cs="Tahoma"/>
                        <w:color w:val="665D58"/>
                        <w:sz w:val="17"/>
                        <w:szCs w:val="17"/>
                        <w:rtl/>
                      </w:rPr>
                      <w:t xml:space="preserve">   </w:t>
                    </w:r>
                    <w:r w:rsidR="00C72A41">
                      <w:rPr>
                        <w:rFonts w:ascii="Tahoma" w:hAnsi="Tahoma" w:cs="Tahoma" w:hint="cs"/>
                        <w:color w:val="665D58"/>
                        <w:sz w:val="17"/>
                        <w:szCs w:val="17"/>
                        <w:rtl/>
                      </w:rPr>
                      <w:t>מוקד טלפוני:  03-</w:t>
                    </w:r>
                    <w:r w:rsidR="00C72A41">
                      <w:rPr>
                        <w:rFonts w:ascii="Tahoma" w:hAnsi="Tahoma" w:cs="Tahoma"/>
                        <w:color w:val="665D58"/>
                        <w:sz w:val="17"/>
                        <w:szCs w:val="17"/>
                        <w:rtl/>
                      </w:rPr>
                      <w:t xml:space="preserve">9533333 </w:t>
                    </w:r>
                    <w:r w:rsidR="00C72A41">
                      <w:rPr>
                        <w:rFonts w:ascii="Tahoma" w:hAnsi="Tahoma" w:cs="Tahoma" w:hint="cs"/>
                        <w:color w:val="665D58"/>
                        <w:sz w:val="17"/>
                        <w:szCs w:val="17"/>
                        <w:rtl/>
                      </w:rPr>
                      <w:t>/ 5575*</w:t>
                    </w:r>
                    <w:r w:rsidR="00C72A41">
                      <w:rPr>
                        <w:rFonts w:ascii="Tahoma" w:hAnsi="Tahoma" w:cs="Tahoma"/>
                        <w:color w:val="665D58"/>
                        <w:sz w:val="17"/>
                        <w:szCs w:val="17"/>
                        <w:rtl/>
                      </w:rPr>
                      <w:t xml:space="preserve">    </w:t>
                    </w:r>
                    <w:r w:rsidR="00C72A41">
                      <w:rPr>
                        <w:rFonts w:ascii="Tahoma" w:hAnsi="Tahoma" w:cs="Tahoma" w:hint="cs"/>
                        <w:color w:val="665D58"/>
                        <w:sz w:val="17"/>
                        <w:szCs w:val="17"/>
                        <w:rtl/>
                      </w:rPr>
                      <w:t>|</w:t>
                    </w:r>
                    <w:r w:rsidR="00C72A41">
                      <w:rPr>
                        <w:rFonts w:ascii="Tahoma" w:hAnsi="Tahoma" w:cs="Tahoma"/>
                        <w:color w:val="665D58"/>
                        <w:sz w:val="17"/>
                        <w:szCs w:val="17"/>
                        <w:rtl/>
                      </w:rPr>
                      <w:t xml:space="preserve">    </w:t>
                    </w:r>
                    <w:r w:rsidR="00C72A41">
                      <w:rPr>
                        <w:rFonts w:ascii="Tahoma" w:hAnsi="Tahoma" w:cs="Tahoma" w:hint="cs"/>
                        <w:color w:val="665D58"/>
                        <w:sz w:val="17"/>
                        <w:szCs w:val="17"/>
                        <w:rtl/>
                      </w:rPr>
                      <w:t xml:space="preserve">שער הממשלה:  </w:t>
                    </w:r>
                    <w:r w:rsidR="00C72A41">
                      <w:rPr>
                        <w:rFonts w:ascii="Tahoma" w:hAnsi="Tahoma" w:cs="Tahoma"/>
                        <w:color w:val="665D58"/>
                        <w:sz w:val="19"/>
                        <w:szCs w:val="19"/>
                      </w:rPr>
                      <w:t>www.gov.il</w:t>
                    </w:r>
                  </w:p>
                  <w:p w:rsidR="00C72A41" w:rsidRDefault="00C72A41" w:rsidP="0003370E">
                    <w:pPr>
                      <w:spacing w:after="0" w:line="240" w:lineRule="auto"/>
                      <w:jc w:val="both"/>
                      <w:rPr>
                        <w:rtl/>
                      </w:rPr>
                    </w:pPr>
                    <w:r>
                      <w:rPr>
                        <w:rFonts w:hint="cs"/>
                        <w:rtl/>
                      </w:rPr>
                      <w:t xml:space="preserve"> </w:t>
                    </w:r>
                  </w:p>
                </w:txbxContent>
              </v:textbox>
            </v:shape>
          </w:pict>
        </mc:Fallback>
      </mc:AlternateContent>
    </w:r>
    <w:r>
      <w:rPr>
        <w:noProof/>
        <w:rtl/>
      </w:rPr>
      <mc:AlternateContent>
        <mc:Choice Requires="wpg">
          <w:drawing>
            <wp:anchor distT="0" distB="0" distL="114300" distR="114300" simplePos="0" relativeHeight="251655168" behindDoc="0" locked="0" layoutInCell="1" allowOverlap="1">
              <wp:simplePos x="0" y="0"/>
              <wp:positionH relativeFrom="column">
                <wp:posOffset>5009515</wp:posOffset>
              </wp:positionH>
              <wp:positionV relativeFrom="paragraph">
                <wp:posOffset>-95250</wp:posOffset>
              </wp:positionV>
              <wp:extent cx="1790065" cy="323215"/>
              <wp:effectExtent l="0" t="0" r="1270" b="635"/>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065" cy="323215"/>
                        <a:chOff x="8681" y="15714"/>
                        <a:chExt cx="2494" cy="509"/>
                      </a:xfrm>
                    </wpg:grpSpPr>
                    <wps:wsp>
                      <wps:cNvPr id="9" name="Rectangle 30"/>
                      <wps:cNvSpPr>
                        <a:spLocks noChangeArrowheads="1"/>
                      </wps:cNvSpPr>
                      <wps:spPr bwMode="auto">
                        <a:xfrm>
                          <a:off x="8681" y="16183"/>
                          <a:ext cx="2494" cy="40"/>
                        </a:xfrm>
                        <a:prstGeom prst="rect">
                          <a:avLst/>
                        </a:prstGeom>
                        <a:gradFill rotWithShape="0">
                          <a:gsLst>
                            <a:gs pos="0">
                              <a:srgbClr val="FFFFFF"/>
                            </a:gs>
                            <a:gs pos="100000">
                              <a:srgbClr val="DF6D27"/>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1"/>
                      <wps:cNvSpPr>
                        <a:spLocks noChangeArrowheads="1"/>
                      </wps:cNvSpPr>
                      <wps:spPr bwMode="auto">
                        <a:xfrm>
                          <a:off x="8681" y="16026"/>
                          <a:ext cx="2494" cy="40"/>
                        </a:xfrm>
                        <a:prstGeom prst="rect">
                          <a:avLst/>
                        </a:prstGeom>
                        <a:gradFill rotWithShape="0">
                          <a:gsLst>
                            <a:gs pos="0">
                              <a:srgbClr val="FFFFFF"/>
                            </a:gs>
                            <a:gs pos="100000">
                              <a:srgbClr val="007D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2"/>
                      <wps:cNvSpPr>
                        <a:spLocks noChangeArrowheads="1"/>
                      </wps:cNvSpPr>
                      <wps:spPr bwMode="auto">
                        <a:xfrm>
                          <a:off x="8681" y="15869"/>
                          <a:ext cx="2494" cy="40"/>
                        </a:xfrm>
                        <a:prstGeom prst="rect">
                          <a:avLst/>
                        </a:prstGeom>
                        <a:gradFill rotWithShape="0">
                          <a:gsLst>
                            <a:gs pos="0">
                              <a:srgbClr val="FFFFFF"/>
                            </a:gs>
                            <a:gs pos="100000">
                              <a:srgbClr val="50B848"/>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3"/>
                      <wps:cNvSpPr>
                        <a:spLocks noChangeArrowheads="1"/>
                      </wps:cNvSpPr>
                      <wps:spPr bwMode="auto">
                        <a:xfrm>
                          <a:off x="8681" y="15714"/>
                          <a:ext cx="2494" cy="40"/>
                        </a:xfrm>
                        <a:prstGeom prst="rect">
                          <a:avLst/>
                        </a:prstGeom>
                        <a:gradFill rotWithShape="0">
                          <a:gsLst>
                            <a:gs pos="0">
                              <a:srgbClr val="FFFFFF"/>
                            </a:gs>
                            <a:gs pos="100000">
                              <a:srgbClr val="665D58"/>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64E76" id="Group 29" o:spid="_x0000_s1026" style="position:absolute;left:0;text-align:left;margin-left:394.45pt;margin-top:-7.5pt;width:140.95pt;height:25.45pt;z-index:251655168" coordorigin="8681,15714" coordsize="249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">
              <v:rect id="Rectangle 30" o:spid="_x0000_s1027" style="position:absolute;left:8681;top:16183;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" stroked="f">
                <v:fill color2="#df6d27" angle="90" focus="100%" type="gradient"/>
              </v:rect>
              <v:rect id="Rectangle 31" o:spid="_x0000_s1028" style="position:absolute;left:8681;top:16026;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" stroked="f">
                <v:fill color2="#007dc5" angle="90" focus="100%" type="gradient"/>
              </v:rect>
              <v:rect id="Rectangle 32" o:spid="_x0000_s1029" style="position:absolute;left:8681;top:15869;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" stroked="f">
                <v:fill color2="#50b848" angle="90" focus="100%" type="gradient"/>
              </v:rect>
              <v:rect id="Rectangle 33" o:spid="_x0000_s1030" style="position:absolute;left:8681;top:15714;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" stroked="f">
                <v:fill color2="#665d58" angle="90" focus="100%" type="gradient"/>
              </v:rect>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2A41" w:rsidRDefault="00AE358D" w:rsidP="0003370E">
    <w:pPr>
      <w:pStyle w:val="a8"/>
      <w:bidi w:val="0"/>
    </w:pPr>
    <w:r>
      <w:rPr>
        <w:noProof/>
      </w:rPr>
      <mc:AlternateContent>
        <mc:Choice Requires="wps">
          <w:drawing>
            <wp:anchor distT="0" distB="0" distL="114300" distR="114300" simplePos="0" relativeHeight="251660288" behindDoc="0" locked="0" layoutInCell="1" allowOverlap="1">
              <wp:simplePos x="0" y="0"/>
              <wp:positionH relativeFrom="column">
                <wp:posOffset>224155</wp:posOffset>
              </wp:positionH>
              <wp:positionV relativeFrom="paragraph">
                <wp:posOffset>67945</wp:posOffset>
              </wp:positionV>
              <wp:extent cx="274320" cy="186690"/>
              <wp:effectExtent l="0" t="1270" r="0" b="254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A41" w:rsidRDefault="00C72A41" w:rsidP="0003370E">
                          <w:pPr>
                            <w:rPr>
                              <w:rtl/>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9" type="#_x0000_t202" style="position:absolute;margin-left:17.65pt;margin-top:5.35pt;width:21.6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" filled="f" stroked="f">
              <v:textbox inset="0,0,0,0">
                <w:txbxContent>
                  <w:p w:rsidR="00C72A41" w:rsidRDefault="00C72A41" w:rsidP="0003370E">
                    <w:pPr>
                      <w:rPr>
                        <w:rtl/>
                      </w:rPr>
                    </w:pPr>
                  </w:p>
                </w:txbxContent>
              </v:textbox>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5009515</wp:posOffset>
              </wp:positionH>
              <wp:positionV relativeFrom="paragraph">
                <wp:posOffset>-95250</wp:posOffset>
              </wp:positionV>
              <wp:extent cx="1790065" cy="323215"/>
              <wp:effectExtent l="0" t="0" r="1270" b="63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065" cy="323215"/>
                        <a:chOff x="8681" y="15714"/>
                        <a:chExt cx="2494" cy="509"/>
                      </a:xfrm>
                    </wpg:grpSpPr>
                    <wps:wsp>
                      <wps:cNvPr id="2" name="Rectangle 37"/>
                      <wps:cNvSpPr>
                        <a:spLocks noChangeArrowheads="1"/>
                      </wps:cNvSpPr>
                      <wps:spPr bwMode="auto">
                        <a:xfrm>
                          <a:off x="8681" y="16183"/>
                          <a:ext cx="2494" cy="40"/>
                        </a:xfrm>
                        <a:prstGeom prst="rect">
                          <a:avLst/>
                        </a:prstGeom>
                        <a:gradFill rotWithShape="0">
                          <a:gsLst>
                            <a:gs pos="0">
                              <a:srgbClr val="FFFFFF"/>
                            </a:gs>
                            <a:gs pos="100000">
                              <a:srgbClr val="DF6D27"/>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8"/>
                      <wps:cNvSpPr>
                        <a:spLocks noChangeArrowheads="1"/>
                      </wps:cNvSpPr>
                      <wps:spPr bwMode="auto">
                        <a:xfrm>
                          <a:off x="8681" y="16026"/>
                          <a:ext cx="2494" cy="40"/>
                        </a:xfrm>
                        <a:prstGeom prst="rect">
                          <a:avLst/>
                        </a:prstGeom>
                        <a:gradFill rotWithShape="0">
                          <a:gsLst>
                            <a:gs pos="0">
                              <a:srgbClr val="FFFFFF"/>
                            </a:gs>
                            <a:gs pos="100000">
                              <a:srgbClr val="007D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9"/>
                      <wps:cNvSpPr>
                        <a:spLocks noChangeArrowheads="1"/>
                      </wps:cNvSpPr>
                      <wps:spPr bwMode="auto">
                        <a:xfrm>
                          <a:off x="8681" y="15869"/>
                          <a:ext cx="2494" cy="40"/>
                        </a:xfrm>
                        <a:prstGeom prst="rect">
                          <a:avLst/>
                        </a:prstGeom>
                        <a:gradFill rotWithShape="0">
                          <a:gsLst>
                            <a:gs pos="0">
                              <a:srgbClr val="FFFFFF"/>
                            </a:gs>
                            <a:gs pos="100000">
                              <a:srgbClr val="50B848"/>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0"/>
                      <wps:cNvSpPr>
                        <a:spLocks noChangeArrowheads="1"/>
                      </wps:cNvSpPr>
                      <wps:spPr bwMode="auto">
                        <a:xfrm>
                          <a:off x="8681" y="15714"/>
                          <a:ext cx="2494" cy="40"/>
                        </a:xfrm>
                        <a:prstGeom prst="rect">
                          <a:avLst/>
                        </a:prstGeom>
                        <a:gradFill rotWithShape="0">
                          <a:gsLst>
                            <a:gs pos="0">
                              <a:srgbClr val="FFFFFF"/>
                            </a:gs>
                            <a:gs pos="100000">
                              <a:srgbClr val="665D58"/>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27ADA" id="Group 36" o:spid="_x0000_s1026" style="position:absolute;left:0;text-align:left;margin-left:394.45pt;margin-top:-7.5pt;width:140.95pt;height:25.45pt;z-index:251659264" coordorigin="8681,15714" coordsize="249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">
              <v:rect id="Rectangle 37" o:spid="_x0000_s1027" style="position:absolute;left:8681;top:16183;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" stroked="f">
                <v:fill color2="#df6d27" angle="90" focus="100%" type="gradient"/>
              </v:rect>
              <v:rect id="Rectangle 38" o:spid="_x0000_s1028" style="position:absolute;left:8681;top:16026;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" stroked="f">
                <v:fill color2="#007dc5" angle="90" focus="100%" type="gradient"/>
              </v:rect>
              <v:rect id="Rectangle 39" o:spid="_x0000_s1029" style="position:absolute;left:8681;top:15869;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" stroked="f">
                <v:fill color2="#50b848" angle="90" focus="100%" type="gradient"/>
              </v:rect>
              <v:rect id="Rectangle 40" o:spid="_x0000_s1030" style="position:absolute;left:8681;top:15714;width:249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" stroked="f">
                <v:fill color2="#665d58" angle="90" focus="100%" type="gradient"/>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74EF" w:rsidRDefault="006574EF" w:rsidP="0038772F">
      <w:pPr>
        <w:spacing w:after="0" w:line="240" w:lineRule="auto"/>
      </w:pPr>
      <w:r>
        <w:separator/>
      </w:r>
    </w:p>
  </w:footnote>
  <w:footnote w:type="continuationSeparator" w:id="0">
    <w:p w:rsidR="006574EF" w:rsidRDefault="006574EF" w:rsidP="00387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45E7" w:rsidRDefault="004145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2A41" w:rsidRDefault="00AE358D" w:rsidP="0003370E">
    <w:pPr>
      <w:pStyle w:val="a6"/>
      <w:tabs>
        <w:tab w:val="clear" w:pos="4153"/>
        <w:tab w:val="clear" w:pos="8306"/>
        <w:tab w:val="left" w:pos="6043"/>
      </w:tabs>
      <w:rPr>
        <w:rtl/>
      </w:rPr>
    </w:pPr>
    <w:r>
      <w:rPr>
        <w:rFonts w:cs="Arial"/>
        <w:noProof/>
        <w:rtl/>
      </w:rPr>
      <w:drawing>
        <wp:anchor distT="0" distB="0" distL="114300" distR="114300" simplePos="0" relativeHeight="251654144" behindDoc="0" locked="0" layoutInCell="1" allowOverlap="1">
          <wp:simplePos x="0" y="0"/>
          <wp:positionH relativeFrom="column">
            <wp:posOffset>-17780</wp:posOffset>
          </wp:positionH>
          <wp:positionV relativeFrom="paragraph">
            <wp:posOffset>-21590</wp:posOffset>
          </wp:positionV>
          <wp:extent cx="1550670" cy="517525"/>
          <wp:effectExtent l="0" t="0" r="0" b="0"/>
          <wp:wrapSquare wrapText="bothSides"/>
          <wp:docPr id="45" name="תמונה 1" descr="לוגו רשות מקרקעי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רשות מקרקעי ישראל"/>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517525"/>
                  </a:xfrm>
                  <a:prstGeom prst="rect">
                    <a:avLst/>
                  </a:prstGeom>
                  <a:noFill/>
                </pic:spPr>
              </pic:pic>
            </a:graphicData>
          </a:graphic>
          <wp14:sizeRelH relativeFrom="page">
            <wp14:pctWidth>0</wp14:pctWidth>
          </wp14:sizeRelH>
          <wp14:sizeRelV relativeFrom="page">
            <wp14:pctHeight>0</wp14:pctHeight>
          </wp14:sizeRelV>
        </wp:anchor>
      </w:drawing>
    </w:r>
    <w:r w:rsidR="00C72A41">
      <w:tab/>
    </w:r>
  </w:p>
  <w:p w:rsidR="00F72356" w:rsidRDefault="00F72356" w:rsidP="0003370E">
    <w:pPr>
      <w:pStyle w:val="a6"/>
      <w:tabs>
        <w:tab w:val="clear" w:pos="4153"/>
        <w:tab w:val="clear" w:pos="8306"/>
        <w:tab w:val="left" w:pos="6043"/>
      </w:tabs>
      <w:rPr>
        <w:rtl/>
      </w:rPr>
    </w:pPr>
  </w:p>
  <w:p w:rsidR="00F72356" w:rsidRDefault="00F72356" w:rsidP="0003370E">
    <w:pPr>
      <w:pStyle w:val="a6"/>
      <w:tabs>
        <w:tab w:val="clear" w:pos="4153"/>
        <w:tab w:val="clear" w:pos="8306"/>
        <w:tab w:val="left" w:pos="6043"/>
      </w:tabs>
      <w:rPr>
        <w:rtl/>
      </w:rPr>
    </w:pPr>
  </w:p>
  <w:p w:rsidR="00F72356" w:rsidRDefault="00F72356" w:rsidP="0003370E">
    <w:pPr>
      <w:pStyle w:val="a6"/>
      <w:tabs>
        <w:tab w:val="clear" w:pos="4153"/>
        <w:tab w:val="clear" w:pos="8306"/>
        <w:tab w:val="left" w:pos="6043"/>
      </w:tabs>
      <w:rPr>
        <w:rtl/>
      </w:rPr>
    </w:pPr>
  </w:p>
  <w:p w:rsidR="00F72356" w:rsidRDefault="00F72356" w:rsidP="0003370E">
    <w:pPr>
      <w:pStyle w:val="a6"/>
      <w:tabs>
        <w:tab w:val="clear" w:pos="4153"/>
        <w:tab w:val="clear" w:pos="8306"/>
        <w:tab w:val="left" w:pos="604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2A41" w:rsidRPr="00576972" w:rsidRDefault="00AE358D" w:rsidP="0003370E">
    <w:pPr>
      <w:pStyle w:val="a6"/>
      <w:ind w:left="-2" w:firstLine="2"/>
      <w:rPr>
        <w:rFonts w:ascii="Arial" w:hAnsi="Arial" w:cs="Arial"/>
        <w:sz w:val="22"/>
        <w:szCs w:val="22"/>
      </w:rPr>
    </w:pPr>
    <w:r>
      <w:rPr>
        <w:rFonts w:ascii="Arial" w:hAnsi="Arial"/>
        <w:noProof/>
      </w:rPr>
      <w:drawing>
        <wp:anchor distT="0" distB="0" distL="114300" distR="114300" simplePos="0" relativeHeight="251658240" behindDoc="0" locked="0" layoutInCell="1" allowOverlap="1">
          <wp:simplePos x="0" y="0"/>
          <wp:positionH relativeFrom="column">
            <wp:posOffset>-27940</wp:posOffset>
          </wp:positionH>
          <wp:positionV relativeFrom="paragraph">
            <wp:posOffset>10795</wp:posOffset>
          </wp:positionV>
          <wp:extent cx="1550670" cy="517525"/>
          <wp:effectExtent l="0" t="0" r="0" b="0"/>
          <wp:wrapSquare wrapText="bothSides"/>
          <wp:docPr id="44" name="תמונה 44" descr="לוגו רשות מקרקעי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לוגו רשות מקרקעי ישראל"/>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517525"/>
                  </a:xfrm>
                  <a:prstGeom prst="rect">
                    <a:avLst/>
                  </a:prstGeom>
                  <a:noFill/>
                </pic:spPr>
              </pic:pic>
            </a:graphicData>
          </a:graphic>
          <wp14:sizeRelH relativeFrom="page">
            <wp14:pctWidth>0</wp14:pctWidth>
          </wp14:sizeRelH>
          <wp14:sizeRelV relativeFrom="page">
            <wp14:pctHeight>0</wp14:pctHeight>
          </wp14:sizeRelV>
        </wp:anchor>
      </w:drawing>
    </w:r>
  </w:p>
  <w:p w:rsidR="00C72A41" w:rsidRDefault="00AE358D" w:rsidP="00005BC0">
    <w:pPr>
      <w:pStyle w:val="a6"/>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3554730</wp:posOffset>
              </wp:positionH>
              <wp:positionV relativeFrom="paragraph">
                <wp:posOffset>-403860</wp:posOffset>
              </wp:positionV>
              <wp:extent cx="3043555" cy="666750"/>
              <wp:effectExtent l="1905" t="0" r="2540" b="381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D3B" w:rsidRPr="003E6F29" w:rsidRDefault="00BA7D3B" w:rsidP="00BA7D3B">
                          <w:pPr>
                            <w:spacing w:after="0"/>
                            <w:rPr>
                              <w:rFonts w:ascii="Arial" w:hAnsi="Arial"/>
                              <w:b/>
                              <w:bCs/>
                              <w:sz w:val="20"/>
                              <w:szCs w:val="20"/>
                              <w:rtl/>
                            </w:rPr>
                          </w:pPr>
                          <w:r w:rsidRPr="003E6F29">
                            <w:rPr>
                              <w:rFonts w:ascii="Arial" w:hAnsi="Arial"/>
                              <w:b/>
                              <w:bCs/>
                              <w:sz w:val="20"/>
                              <w:szCs w:val="20"/>
                              <w:rtl/>
                            </w:rPr>
                            <w:t>קוד מפת"ח</w:t>
                          </w:r>
                        </w:p>
                        <w:p w:rsidR="00BA7D3B" w:rsidRPr="003E6F29" w:rsidRDefault="00BA7D3B" w:rsidP="00BA7D3B">
                          <w:pPr>
                            <w:spacing w:after="0"/>
                            <w:ind w:left="720" w:hanging="425"/>
                            <w:rPr>
                              <w:rFonts w:ascii="Arial" w:hAnsi="Arial"/>
                              <w:sz w:val="20"/>
                              <w:szCs w:val="20"/>
                              <w:rtl/>
                            </w:rPr>
                          </w:pPr>
                          <w:r w:rsidRPr="003E6F29">
                            <w:rPr>
                              <w:rFonts w:ascii="Arial" w:hAnsi="Arial"/>
                              <w:sz w:val="20"/>
                              <w:szCs w:val="20"/>
                              <w:rtl/>
                            </w:rPr>
                            <w:t>3.2.2.2 –  הקצאת קרקע להרחבות במושבים וקיבוצים</w:t>
                          </w:r>
                        </w:p>
                        <w:p w:rsidR="00BA7D3B" w:rsidRPr="003E6F29" w:rsidRDefault="00BA7D3B" w:rsidP="00BA7D3B">
                          <w:pPr>
                            <w:spacing w:after="0"/>
                            <w:rPr>
                              <w:rFonts w:ascii="Arial" w:hAnsi="Arial"/>
                              <w:sz w:val="20"/>
                              <w:szCs w:val="20"/>
                              <w:rtl/>
                            </w:rPr>
                          </w:pPr>
                        </w:p>
                        <w:p w:rsidR="00BA7D3B" w:rsidRPr="003E6F29" w:rsidRDefault="00BA7D3B" w:rsidP="00BA7D3B">
                          <w:pPr>
                            <w:spacing w:after="0"/>
                            <w:rPr>
                              <w:rFonts w:ascii="Arial" w:hAnsi="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8" type="#_x0000_t202" style="position:absolute;left:0;text-align:left;margin-left:279.9pt;margin-top:-31.8pt;width:239.6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" filled="f" stroked="f">
              <v:textbox>
                <w:txbxContent>
                  <w:p w:rsidR="00BA7D3B" w:rsidRPr="003E6F29" w:rsidRDefault="00BA7D3B" w:rsidP="00BA7D3B">
                    <w:pPr>
                      <w:spacing w:after="0"/>
                      <w:rPr>
                        <w:rFonts w:ascii="Arial" w:hAnsi="Arial"/>
                        <w:b/>
                        <w:bCs/>
                        <w:sz w:val="20"/>
                        <w:szCs w:val="20"/>
                        <w:rtl/>
                      </w:rPr>
                    </w:pPr>
                    <w:r w:rsidRPr="003E6F29">
                      <w:rPr>
                        <w:rFonts w:ascii="Arial" w:hAnsi="Arial"/>
                        <w:b/>
                        <w:bCs/>
                        <w:sz w:val="20"/>
                        <w:szCs w:val="20"/>
                        <w:rtl/>
                      </w:rPr>
                      <w:t>קוד מפת"ח</w:t>
                    </w:r>
                  </w:p>
                  <w:p w:rsidR="00BA7D3B" w:rsidRPr="003E6F29" w:rsidRDefault="00BA7D3B" w:rsidP="00BA7D3B">
                    <w:pPr>
                      <w:spacing w:after="0"/>
                      <w:ind w:left="720" w:hanging="425"/>
                      <w:rPr>
                        <w:rFonts w:ascii="Arial" w:hAnsi="Arial"/>
                        <w:sz w:val="20"/>
                        <w:szCs w:val="20"/>
                        <w:rtl/>
                      </w:rPr>
                    </w:pPr>
                    <w:r w:rsidRPr="003E6F29">
                      <w:rPr>
                        <w:rFonts w:ascii="Arial" w:hAnsi="Arial"/>
                        <w:sz w:val="20"/>
                        <w:szCs w:val="20"/>
                        <w:rtl/>
                      </w:rPr>
                      <w:t>3.2.2.2 –  הקצאת קרקע להרחבות במושבים וקיבוצים</w:t>
                    </w:r>
                  </w:p>
                  <w:p w:rsidR="00BA7D3B" w:rsidRPr="003E6F29" w:rsidRDefault="00BA7D3B" w:rsidP="00BA7D3B">
                    <w:pPr>
                      <w:spacing w:after="0"/>
                      <w:rPr>
                        <w:rFonts w:ascii="Arial" w:hAnsi="Arial"/>
                        <w:sz w:val="20"/>
                        <w:szCs w:val="20"/>
                        <w:rtl/>
                      </w:rPr>
                    </w:pPr>
                  </w:p>
                  <w:p w:rsidR="00BA7D3B" w:rsidRPr="003E6F29" w:rsidRDefault="00BA7D3B" w:rsidP="00BA7D3B">
                    <w:pPr>
                      <w:spacing w:after="0"/>
                      <w:rPr>
                        <w:rFonts w:ascii="Arial" w:hAnsi="Arial"/>
                        <w:sz w:val="20"/>
                        <w:szCs w:val="20"/>
                      </w:rPr>
                    </w:pPr>
                  </w:p>
                </w:txbxContent>
              </v:textbox>
            </v:shape>
          </w:pict>
        </mc:Fallback>
      </mc:AlternateContent>
    </w:r>
  </w:p>
  <w:p w:rsidR="00C72A41" w:rsidRPr="001B73D5" w:rsidRDefault="00C72A41" w:rsidP="0003370E">
    <w:pPr>
      <w:pStyle w:val="a6"/>
      <w:tabs>
        <w:tab w:val="clear" w:pos="4153"/>
        <w:tab w:val="clear" w:pos="8306"/>
      </w:tabs>
      <w:ind w:left="7369"/>
      <w:rPr>
        <w:b/>
        <w:bCs/>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B90"/>
    <w:multiLevelType w:val="hybridMultilevel"/>
    <w:tmpl w:val="93B6538A"/>
    <w:lvl w:ilvl="0" w:tplc="519E9EBC">
      <w:start w:val="1"/>
      <w:numFmt w:val="hebrew1"/>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072A14"/>
    <w:multiLevelType w:val="hybridMultilevel"/>
    <w:tmpl w:val="083EB5B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0EFD3B5F"/>
    <w:multiLevelType w:val="hybridMultilevel"/>
    <w:tmpl w:val="BE8813E6"/>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3" w15:restartNumberingAfterBreak="0">
    <w:nsid w:val="0F9A43D4"/>
    <w:multiLevelType w:val="multilevel"/>
    <w:tmpl w:val="3BDCB764"/>
    <w:lvl w:ilvl="0">
      <w:start w:val="1"/>
      <w:numFmt w:val="decimal"/>
      <w:lvlText w:val="%1."/>
      <w:lvlJc w:val="left"/>
      <w:pPr>
        <w:ind w:left="360" w:hanging="360"/>
      </w:pPr>
      <w:rPr>
        <w:rFonts w:ascii="Calibri" w:eastAsia="Calibri" w:hAnsi="Calibri" w:cs="David"/>
        <w:b/>
        <w:bCs/>
        <w:lang w:val="en-US"/>
      </w:rPr>
    </w:lvl>
    <w:lvl w:ilvl="1">
      <w:start w:val="1"/>
      <w:numFmt w:val="decimal"/>
      <w:lvlText w:val="%1.%2"/>
      <w:lvlJc w:val="left"/>
      <w:pPr>
        <w:ind w:left="772" w:hanging="360"/>
      </w:pPr>
      <w:rPr>
        <w:rFonts w:hint="default"/>
        <w:b/>
        <w:bCs/>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552" w:hanging="108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4" w15:restartNumberingAfterBreak="0">
    <w:nsid w:val="1D1B41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D753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3E417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64D5E9B"/>
    <w:multiLevelType w:val="multilevel"/>
    <w:tmpl w:val="80B2B13E"/>
    <w:lvl w:ilvl="0">
      <w:start w:val="1"/>
      <w:numFmt w:val="decimal"/>
      <w:lvlText w:val="%1."/>
      <w:lvlJc w:val="left"/>
      <w:pPr>
        <w:tabs>
          <w:tab w:val="num" w:pos="567"/>
        </w:tabs>
        <w:ind w:left="567" w:right="567" w:hanging="567"/>
      </w:pPr>
    </w:lvl>
    <w:lvl w:ilvl="1">
      <w:start w:val="1"/>
      <w:numFmt w:val="hebrew1"/>
      <w:lvlText w:val="%2."/>
      <w:lvlJc w:val="left"/>
      <w:pPr>
        <w:tabs>
          <w:tab w:val="num" w:pos="1134"/>
        </w:tabs>
        <w:ind w:left="1134" w:right="1134" w:hanging="567"/>
      </w:pPr>
      <w:rPr>
        <w:lang w:val="en-US"/>
      </w:rPr>
    </w:lvl>
    <w:lvl w:ilvl="2">
      <w:start w:val="1"/>
      <w:numFmt w:val="decimal"/>
      <w:lvlText w:val="%3)"/>
      <w:lvlJc w:val="left"/>
      <w:pPr>
        <w:tabs>
          <w:tab w:val="num" w:pos="1701"/>
        </w:tabs>
        <w:ind w:left="1701" w:right="1701" w:hanging="567"/>
      </w:pPr>
    </w:lvl>
    <w:lvl w:ilvl="3">
      <w:start w:val="1"/>
      <w:numFmt w:val="hebrew1"/>
      <w:lvlText w:val="%4)"/>
      <w:lvlJc w:val="left"/>
      <w:pPr>
        <w:tabs>
          <w:tab w:val="num" w:pos="2268"/>
        </w:tabs>
        <w:ind w:left="2268" w:right="2268" w:hanging="567"/>
      </w:pPr>
    </w:lvl>
    <w:lvl w:ilvl="4">
      <w:start w:val="1"/>
      <w:numFmt w:val="hebrew1"/>
      <w:lvlText w:val=".%5"/>
      <w:lvlJc w:val="center"/>
      <w:pPr>
        <w:tabs>
          <w:tab w:val="num" w:pos="1009"/>
        </w:tabs>
        <w:ind w:left="1009" w:right="1009" w:hanging="720"/>
      </w:pPr>
    </w:lvl>
    <w:lvl w:ilvl="5">
      <w:start w:val="1"/>
      <w:numFmt w:val="decimal"/>
      <w:lvlText w:val="%1.%2.%3.%4.%5.%6"/>
      <w:lvlJc w:val="center"/>
      <w:pPr>
        <w:tabs>
          <w:tab w:val="num" w:pos="1440"/>
        </w:tabs>
        <w:ind w:left="1151" w:right="1151" w:hanging="862"/>
      </w:pPr>
    </w:lvl>
    <w:lvl w:ilvl="6">
      <w:start w:val="1"/>
      <w:numFmt w:val="decimal"/>
      <w:lvlText w:val="%1.%2.%3.%4.%5.%6.%7"/>
      <w:lvlJc w:val="center"/>
      <w:pPr>
        <w:tabs>
          <w:tab w:val="num" w:pos="1582"/>
        </w:tabs>
        <w:ind w:left="1298" w:right="1298" w:hanging="1009"/>
      </w:pPr>
    </w:lvl>
    <w:lvl w:ilvl="7">
      <w:start w:val="1"/>
      <w:numFmt w:val="decimal"/>
      <w:lvlText w:val="%1.%2.%3.%4.%5.%6.%7.%8"/>
      <w:lvlJc w:val="center"/>
      <w:pPr>
        <w:tabs>
          <w:tab w:val="num" w:pos="1729"/>
        </w:tabs>
        <w:ind w:left="1440" w:right="1440" w:hanging="1151"/>
      </w:pPr>
    </w:lvl>
    <w:lvl w:ilvl="8">
      <w:start w:val="1"/>
      <w:numFmt w:val="hebrew1"/>
      <w:lvlText w:val="%9."/>
      <w:lvlJc w:val="left"/>
      <w:pPr>
        <w:tabs>
          <w:tab w:val="num" w:pos="567"/>
        </w:tabs>
        <w:ind w:left="567" w:right="567" w:hanging="567"/>
      </w:pPr>
    </w:lvl>
  </w:abstractNum>
  <w:abstractNum w:abstractNumId="8" w15:restartNumberingAfterBreak="0">
    <w:nsid w:val="384030D5"/>
    <w:multiLevelType w:val="multilevel"/>
    <w:tmpl w:val="745C6D06"/>
    <w:lvl w:ilvl="0">
      <w:start w:val="1"/>
      <w:numFmt w:val="decimal"/>
      <w:lvlText w:val="%1."/>
      <w:lvlJc w:val="left"/>
      <w:pPr>
        <w:ind w:left="360" w:hanging="360"/>
      </w:pPr>
      <w:rPr>
        <w:rFonts w:ascii="Calibri" w:eastAsia="Calibri" w:hAnsi="Calibri" w:cs="David"/>
        <w:b/>
        <w:bCs/>
      </w:rPr>
    </w:lvl>
    <w:lvl w:ilvl="1">
      <w:start w:val="1"/>
      <w:numFmt w:val="decimal"/>
      <w:lvlText w:val="%1.%2"/>
      <w:lvlJc w:val="left"/>
      <w:pPr>
        <w:ind w:left="772" w:hanging="36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552" w:hanging="108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9" w15:restartNumberingAfterBreak="0">
    <w:nsid w:val="42DA6AFB"/>
    <w:multiLevelType w:val="multilevel"/>
    <w:tmpl w:val="B58AE924"/>
    <w:lvl w:ilvl="0">
      <w:start w:val="4"/>
      <w:numFmt w:val="decimal"/>
      <w:lvlText w:val="%1"/>
      <w:lvlJc w:val="left"/>
      <w:pPr>
        <w:tabs>
          <w:tab w:val="num" w:pos="360"/>
        </w:tabs>
        <w:ind w:left="360" w:right="360" w:hanging="360"/>
      </w:pPr>
    </w:lvl>
    <w:lvl w:ilvl="1">
      <w:start w:val="4"/>
      <w:numFmt w:val="decimal"/>
      <w:lvlText w:val="%1.%2"/>
      <w:lvlJc w:val="left"/>
      <w:pPr>
        <w:tabs>
          <w:tab w:val="num" w:pos="997"/>
        </w:tabs>
        <w:ind w:left="997" w:right="997" w:hanging="360"/>
      </w:pPr>
    </w:lvl>
    <w:lvl w:ilvl="2">
      <w:start w:val="1"/>
      <w:numFmt w:val="decimal"/>
      <w:lvlText w:val="%1.%2.%3"/>
      <w:lvlJc w:val="left"/>
      <w:pPr>
        <w:tabs>
          <w:tab w:val="num" w:pos="1994"/>
        </w:tabs>
        <w:ind w:left="1994" w:right="1994" w:hanging="720"/>
      </w:pPr>
    </w:lvl>
    <w:lvl w:ilvl="3">
      <w:start w:val="1"/>
      <w:numFmt w:val="decimal"/>
      <w:lvlText w:val="%1.%2.%3.%4"/>
      <w:lvlJc w:val="left"/>
      <w:pPr>
        <w:tabs>
          <w:tab w:val="num" w:pos="2631"/>
        </w:tabs>
        <w:ind w:left="2631" w:right="2631" w:hanging="720"/>
      </w:pPr>
    </w:lvl>
    <w:lvl w:ilvl="4">
      <w:start w:val="1"/>
      <w:numFmt w:val="decimal"/>
      <w:lvlText w:val="%1.%2.%3.%4.%5"/>
      <w:lvlJc w:val="left"/>
      <w:pPr>
        <w:tabs>
          <w:tab w:val="num" w:pos="3628"/>
        </w:tabs>
        <w:ind w:left="3628" w:right="3628" w:hanging="1080"/>
      </w:pPr>
    </w:lvl>
    <w:lvl w:ilvl="5">
      <w:start w:val="1"/>
      <w:numFmt w:val="decimal"/>
      <w:lvlText w:val="%1.%2.%3.%4.%5.%6"/>
      <w:lvlJc w:val="left"/>
      <w:pPr>
        <w:tabs>
          <w:tab w:val="num" w:pos="4265"/>
        </w:tabs>
        <w:ind w:left="4265" w:right="4265" w:hanging="1080"/>
      </w:pPr>
    </w:lvl>
    <w:lvl w:ilvl="6">
      <w:start w:val="1"/>
      <w:numFmt w:val="decimal"/>
      <w:lvlText w:val="%1.%2.%3.%4.%5.%6.%7"/>
      <w:lvlJc w:val="left"/>
      <w:pPr>
        <w:tabs>
          <w:tab w:val="num" w:pos="4902"/>
        </w:tabs>
        <w:ind w:left="4902" w:right="4902" w:hanging="1080"/>
      </w:pPr>
    </w:lvl>
    <w:lvl w:ilvl="7">
      <w:start w:val="1"/>
      <w:numFmt w:val="decimal"/>
      <w:lvlText w:val="%1.%2.%3.%4.%5.%6.%7.%8"/>
      <w:lvlJc w:val="left"/>
      <w:pPr>
        <w:tabs>
          <w:tab w:val="num" w:pos="5899"/>
        </w:tabs>
        <w:ind w:left="5899" w:right="5899" w:hanging="1440"/>
      </w:pPr>
    </w:lvl>
    <w:lvl w:ilvl="8">
      <w:start w:val="1"/>
      <w:numFmt w:val="decimal"/>
      <w:lvlText w:val="%1.%2.%3.%4.%5.%6.%7.%8.%9"/>
      <w:lvlJc w:val="left"/>
      <w:pPr>
        <w:tabs>
          <w:tab w:val="num" w:pos="6536"/>
        </w:tabs>
        <w:ind w:left="6536" w:right="6536" w:hanging="1440"/>
      </w:pPr>
    </w:lvl>
  </w:abstractNum>
  <w:abstractNum w:abstractNumId="10" w15:restartNumberingAfterBreak="0">
    <w:nsid w:val="48BE5445"/>
    <w:multiLevelType w:val="hybridMultilevel"/>
    <w:tmpl w:val="4E4C4D1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912A1"/>
    <w:multiLevelType w:val="multilevel"/>
    <w:tmpl w:val="B17A0A80"/>
    <w:lvl w:ilvl="0">
      <w:start w:val="4"/>
      <w:numFmt w:val="decimal"/>
      <w:lvlText w:val="%1"/>
      <w:lvlJc w:val="left"/>
      <w:pPr>
        <w:tabs>
          <w:tab w:val="num" w:pos="360"/>
        </w:tabs>
        <w:ind w:left="360" w:right="360" w:hanging="360"/>
      </w:pPr>
      <w:rPr>
        <w:rFonts w:hint="cs"/>
      </w:rPr>
    </w:lvl>
    <w:lvl w:ilvl="1">
      <w:start w:val="1"/>
      <w:numFmt w:val="hebrew1"/>
      <w:lvlText w:val="%2."/>
      <w:lvlJc w:val="center"/>
      <w:pPr>
        <w:tabs>
          <w:tab w:val="num" w:pos="720"/>
        </w:tabs>
        <w:ind w:left="720" w:right="720" w:hanging="360"/>
      </w:pPr>
      <w:rPr>
        <w:rFonts w:ascii="Arial" w:eastAsia="Calibri" w:hAnsi="Arial" w:cs="Arial" w:hint="default"/>
      </w:rPr>
    </w:lvl>
    <w:lvl w:ilvl="2">
      <w:start w:val="1"/>
      <w:numFmt w:val="decimal"/>
      <w:lvlText w:val="%1.%2.%3"/>
      <w:lvlJc w:val="left"/>
      <w:pPr>
        <w:tabs>
          <w:tab w:val="num" w:pos="1440"/>
        </w:tabs>
        <w:ind w:left="1440" w:right="1440" w:hanging="720"/>
      </w:pPr>
      <w:rPr>
        <w:rFonts w:hint="cs"/>
      </w:rPr>
    </w:lvl>
    <w:lvl w:ilvl="3">
      <w:start w:val="1"/>
      <w:numFmt w:val="decimal"/>
      <w:lvlText w:val="%1.%2.%3.%4"/>
      <w:lvlJc w:val="left"/>
      <w:pPr>
        <w:tabs>
          <w:tab w:val="num" w:pos="1800"/>
        </w:tabs>
        <w:ind w:left="1800" w:right="1800" w:hanging="720"/>
      </w:pPr>
      <w:rPr>
        <w:rFonts w:hint="cs"/>
      </w:rPr>
    </w:lvl>
    <w:lvl w:ilvl="4">
      <w:start w:val="1"/>
      <w:numFmt w:val="decimal"/>
      <w:lvlText w:val="%1.%2.%3.%4.%5"/>
      <w:lvlJc w:val="left"/>
      <w:pPr>
        <w:tabs>
          <w:tab w:val="num" w:pos="2520"/>
        </w:tabs>
        <w:ind w:left="2520" w:right="2520" w:hanging="1080"/>
      </w:pPr>
      <w:rPr>
        <w:rFonts w:hint="cs"/>
      </w:rPr>
    </w:lvl>
    <w:lvl w:ilvl="5">
      <w:start w:val="1"/>
      <w:numFmt w:val="decimal"/>
      <w:lvlText w:val="%1.%2.%3.%4.%5.%6"/>
      <w:lvlJc w:val="left"/>
      <w:pPr>
        <w:tabs>
          <w:tab w:val="num" w:pos="2880"/>
        </w:tabs>
        <w:ind w:left="2880" w:right="2880" w:hanging="1080"/>
      </w:pPr>
      <w:rPr>
        <w:rFonts w:hint="cs"/>
      </w:rPr>
    </w:lvl>
    <w:lvl w:ilvl="6">
      <w:start w:val="1"/>
      <w:numFmt w:val="decimal"/>
      <w:lvlText w:val="%1.%2.%3.%4.%5.%6.%7"/>
      <w:lvlJc w:val="left"/>
      <w:pPr>
        <w:tabs>
          <w:tab w:val="num" w:pos="3600"/>
        </w:tabs>
        <w:ind w:left="3600" w:right="3600" w:hanging="1440"/>
      </w:pPr>
      <w:rPr>
        <w:rFonts w:hint="cs"/>
      </w:rPr>
    </w:lvl>
    <w:lvl w:ilvl="7">
      <w:start w:val="1"/>
      <w:numFmt w:val="decimal"/>
      <w:lvlText w:val="%1.%2.%3.%4.%5.%6.%7.%8"/>
      <w:lvlJc w:val="left"/>
      <w:pPr>
        <w:tabs>
          <w:tab w:val="num" w:pos="3960"/>
        </w:tabs>
        <w:ind w:left="3960" w:right="3960" w:hanging="1440"/>
      </w:pPr>
      <w:rPr>
        <w:rFonts w:hint="cs"/>
      </w:rPr>
    </w:lvl>
    <w:lvl w:ilvl="8">
      <w:start w:val="1"/>
      <w:numFmt w:val="decimal"/>
      <w:lvlText w:val="%1.%2.%3.%4.%5.%6.%7.%8.%9"/>
      <w:lvlJc w:val="left"/>
      <w:pPr>
        <w:tabs>
          <w:tab w:val="num" w:pos="4680"/>
        </w:tabs>
        <w:ind w:left="4680" w:right="4680" w:hanging="1800"/>
      </w:pPr>
      <w:rPr>
        <w:rFonts w:hint="cs"/>
      </w:rPr>
    </w:lvl>
  </w:abstractNum>
  <w:abstractNum w:abstractNumId="12" w15:restartNumberingAfterBreak="0">
    <w:nsid w:val="4BE25846"/>
    <w:multiLevelType w:val="multilevel"/>
    <w:tmpl w:val="BBFEACEC"/>
    <w:lvl w:ilvl="0">
      <w:start w:val="1"/>
      <w:numFmt w:val="decimal"/>
      <w:lvlText w:val="%1."/>
      <w:lvlJc w:val="left"/>
      <w:pPr>
        <w:ind w:left="360" w:hanging="360"/>
      </w:pPr>
      <w:rPr>
        <w:rFonts w:ascii="Arial" w:eastAsia="Calibri" w:hAnsi="Arial" w:cs="Arial" w:hint="default"/>
        <w:b/>
        <w:bCs/>
        <w:sz w:val="20"/>
        <w:szCs w:val="20"/>
      </w:rPr>
    </w:lvl>
    <w:lvl w:ilvl="1">
      <w:start w:val="1"/>
      <w:numFmt w:val="decimal"/>
      <w:lvlText w:val="%1.%2"/>
      <w:lvlJc w:val="left"/>
      <w:pPr>
        <w:ind w:left="772" w:hanging="360"/>
      </w:pPr>
      <w:rPr>
        <w:rFonts w:hint="default"/>
        <w:b/>
        <w:bCs/>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552" w:hanging="108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13" w15:restartNumberingAfterBreak="0">
    <w:nsid w:val="505C1399"/>
    <w:multiLevelType w:val="hybridMultilevel"/>
    <w:tmpl w:val="32F663C6"/>
    <w:lvl w:ilvl="0" w:tplc="04090013">
      <w:start w:val="1"/>
      <w:numFmt w:val="hebrew1"/>
      <w:lvlText w:val="%1."/>
      <w:lvlJc w:val="center"/>
      <w:pPr>
        <w:ind w:left="1132" w:hanging="360"/>
      </w:p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14" w15:restartNumberingAfterBreak="0">
    <w:nsid w:val="56AA0FB3"/>
    <w:multiLevelType w:val="multilevel"/>
    <w:tmpl w:val="736EE1F4"/>
    <w:lvl w:ilvl="0">
      <w:start w:val="1"/>
      <w:numFmt w:val="decimal"/>
      <w:pStyle w:val="1"/>
      <w:lvlText w:val="%1."/>
      <w:lvlJc w:val="left"/>
      <w:pPr>
        <w:tabs>
          <w:tab w:val="num" w:pos="567"/>
        </w:tabs>
        <w:ind w:left="567" w:right="567" w:hanging="567"/>
      </w:pPr>
    </w:lvl>
    <w:lvl w:ilvl="1">
      <w:start w:val="1"/>
      <w:numFmt w:val="hebrew1"/>
      <w:pStyle w:val="2"/>
      <w:lvlText w:val="%2."/>
      <w:lvlJc w:val="left"/>
      <w:pPr>
        <w:tabs>
          <w:tab w:val="num" w:pos="1134"/>
        </w:tabs>
        <w:ind w:left="1134" w:right="1134" w:hanging="567"/>
      </w:pPr>
    </w:lvl>
    <w:lvl w:ilvl="2">
      <w:start w:val="1"/>
      <w:numFmt w:val="decimal"/>
      <w:pStyle w:val="3"/>
      <w:lvlText w:val="%3)"/>
      <w:lvlJc w:val="left"/>
      <w:pPr>
        <w:tabs>
          <w:tab w:val="num" w:pos="1701"/>
        </w:tabs>
        <w:ind w:left="1701" w:right="1701" w:hanging="567"/>
      </w:pPr>
    </w:lvl>
    <w:lvl w:ilvl="3">
      <w:start w:val="1"/>
      <w:numFmt w:val="hebrew1"/>
      <w:pStyle w:val="4"/>
      <w:lvlText w:val="%4)"/>
      <w:lvlJc w:val="left"/>
      <w:pPr>
        <w:tabs>
          <w:tab w:val="num" w:pos="2268"/>
        </w:tabs>
        <w:ind w:left="2268" w:right="2268" w:hanging="567"/>
      </w:pPr>
    </w:lvl>
    <w:lvl w:ilvl="4">
      <w:start w:val="1"/>
      <w:numFmt w:val="hebrew1"/>
      <w:lvlText w:val=".%5"/>
      <w:lvlJc w:val="center"/>
      <w:pPr>
        <w:tabs>
          <w:tab w:val="num" w:pos="1009"/>
        </w:tabs>
        <w:ind w:left="1009" w:right="1009" w:hanging="720"/>
      </w:pPr>
    </w:lvl>
    <w:lvl w:ilvl="5">
      <w:start w:val="1"/>
      <w:numFmt w:val="decimal"/>
      <w:lvlText w:val="%1.%2.%3.%4.%5.%6"/>
      <w:lvlJc w:val="center"/>
      <w:pPr>
        <w:tabs>
          <w:tab w:val="num" w:pos="1440"/>
        </w:tabs>
        <w:ind w:left="1151" w:right="1151" w:hanging="862"/>
      </w:pPr>
    </w:lvl>
    <w:lvl w:ilvl="6">
      <w:start w:val="1"/>
      <w:numFmt w:val="decimal"/>
      <w:lvlText w:val="%1.%2.%3.%4.%5.%6.%7"/>
      <w:lvlJc w:val="center"/>
      <w:pPr>
        <w:tabs>
          <w:tab w:val="num" w:pos="1582"/>
        </w:tabs>
        <w:ind w:left="1298" w:right="1298" w:hanging="1009"/>
      </w:pPr>
    </w:lvl>
    <w:lvl w:ilvl="7">
      <w:start w:val="1"/>
      <w:numFmt w:val="decimal"/>
      <w:lvlText w:val="%1.%2.%3.%4.%5.%6.%7.%8"/>
      <w:lvlJc w:val="center"/>
      <w:pPr>
        <w:tabs>
          <w:tab w:val="num" w:pos="1729"/>
        </w:tabs>
        <w:ind w:left="1440" w:right="1440" w:hanging="1151"/>
      </w:pPr>
    </w:lvl>
    <w:lvl w:ilvl="8">
      <w:start w:val="1"/>
      <w:numFmt w:val="hebrew1"/>
      <w:lvlText w:val="%9."/>
      <w:lvlJc w:val="left"/>
      <w:pPr>
        <w:tabs>
          <w:tab w:val="num" w:pos="567"/>
        </w:tabs>
        <w:ind w:left="567" w:right="567" w:hanging="567"/>
      </w:pPr>
    </w:lvl>
  </w:abstractNum>
  <w:abstractNum w:abstractNumId="15" w15:restartNumberingAfterBreak="0">
    <w:nsid w:val="5BF51845"/>
    <w:multiLevelType w:val="hybridMultilevel"/>
    <w:tmpl w:val="10E81C12"/>
    <w:lvl w:ilvl="0" w:tplc="37202DFA">
      <w:start w:val="1"/>
      <w:numFmt w:val="hebrew1"/>
      <w:lvlText w:val="%1."/>
      <w:lvlJc w:val="left"/>
      <w:pPr>
        <w:ind w:left="1080" w:hanging="360"/>
      </w:pPr>
      <w:rPr>
        <w:rFonts w:hint="default"/>
      </w:rPr>
    </w:lvl>
    <w:lvl w:ilvl="1" w:tplc="3848A91E">
      <w:start w:val="1"/>
      <w:numFmt w:val="decimal"/>
      <w:lvlText w:val="%2."/>
      <w:lvlJc w:val="left"/>
      <w:pPr>
        <w:ind w:left="1800" w:hanging="360"/>
      </w:pPr>
      <w:rPr>
        <w:rFonts w:ascii="Arial" w:eastAsia="Times New Roman" w:hAnsi="Arial" w:cs="David"/>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A24992"/>
    <w:multiLevelType w:val="multilevel"/>
    <w:tmpl w:val="3836DAA8"/>
    <w:lvl w:ilvl="0">
      <w:start w:val="4"/>
      <w:numFmt w:val="decimal"/>
      <w:lvlText w:val="%1"/>
      <w:lvlJc w:val="left"/>
      <w:pPr>
        <w:tabs>
          <w:tab w:val="num" w:pos="360"/>
        </w:tabs>
        <w:ind w:left="360" w:right="360" w:hanging="360"/>
      </w:pPr>
      <w:rPr>
        <w:rFonts w:hint="cs"/>
      </w:rPr>
    </w:lvl>
    <w:lvl w:ilvl="1">
      <w:start w:val="1"/>
      <w:numFmt w:val="decimal"/>
      <w:lvlText w:val="%1.%2"/>
      <w:lvlJc w:val="left"/>
      <w:pPr>
        <w:tabs>
          <w:tab w:val="num" w:pos="592"/>
        </w:tabs>
        <w:ind w:left="592" w:right="592" w:hanging="360"/>
      </w:pPr>
      <w:rPr>
        <w:rFonts w:hint="cs"/>
      </w:rPr>
    </w:lvl>
    <w:lvl w:ilvl="2">
      <w:start w:val="3"/>
      <w:numFmt w:val="decimal"/>
      <w:lvlText w:val="%1.%2.%3"/>
      <w:lvlJc w:val="left"/>
      <w:pPr>
        <w:tabs>
          <w:tab w:val="num" w:pos="1184"/>
        </w:tabs>
        <w:ind w:left="1184" w:right="1184" w:hanging="720"/>
      </w:pPr>
      <w:rPr>
        <w:rFonts w:hint="cs"/>
      </w:rPr>
    </w:lvl>
    <w:lvl w:ilvl="3">
      <w:start w:val="1"/>
      <w:numFmt w:val="decimal"/>
      <w:lvlText w:val="%1.%2.%3.%4"/>
      <w:lvlJc w:val="left"/>
      <w:pPr>
        <w:tabs>
          <w:tab w:val="num" w:pos="1416"/>
        </w:tabs>
        <w:ind w:left="1416" w:right="1416" w:hanging="720"/>
      </w:pPr>
      <w:rPr>
        <w:rFonts w:hint="cs"/>
      </w:rPr>
    </w:lvl>
    <w:lvl w:ilvl="4">
      <w:start w:val="1"/>
      <w:numFmt w:val="decimal"/>
      <w:lvlText w:val="%1.%2.%3.%4.%5"/>
      <w:lvlJc w:val="left"/>
      <w:pPr>
        <w:tabs>
          <w:tab w:val="num" w:pos="2008"/>
        </w:tabs>
        <w:ind w:left="2008" w:right="2008" w:hanging="1080"/>
      </w:pPr>
      <w:rPr>
        <w:rFonts w:hint="cs"/>
      </w:rPr>
    </w:lvl>
    <w:lvl w:ilvl="5">
      <w:start w:val="1"/>
      <w:numFmt w:val="decimal"/>
      <w:lvlText w:val="%1.%2.%3.%4.%5.%6"/>
      <w:lvlJc w:val="left"/>
      <w:pPr>
        <w:tabs>
          <w:tab w:val="num" w:pos="2240"/>
        </w:tabs>
        <w:ind w:left="2240" w:right="2240" w:hanging="1080"/>
      </w:pPr>
      <w:rPr>
        <w:rFonts w:hint="cs"/>
      </w:rPr>
    </w:lvl>
    <w:lvl w:ilvl="6">
      <w:start w:val="1"/>
      <w:numFmt w:val="decimal"/>
      <w:lvlText w:val="%1.%2.%3.%4.%5.%6.%7"/>
      <w:lvlJc w:val="left"/>
      <w:pPr>
        <w:tabs>
          <w:tab w:val="num" w:pos="2472"/>
        </w:tabs>
        <w:ind w:left="2472" w:right="2472" w:hanging="1080"/>
      </w:pPr>
      <w:rPr>
        <w:rFonts w:hint="cs"/>
      </w:rPr>
    </w:lvl>
    <w:lvl w:ilvl="7">
      <w:start w:val="1"/>
      <w:numFmt w:val="decimal"/>
      <w:lvlText w:val="%1.%2.%3.%4.%5.%6.%7.%8"/>
      <w:lvlJc w:val="left"/>
      <w:pPr>
        <w:tabs>
          <w:tab w:val="num" w:pos="3064"/>
        </w:tabs>
        <w:ind w:left="3064" w:right="3064" w:hanging="1440"/>
      </w:pPr>
      <w:rPr>
        <w:rFonts w:hint="cs"/>
      </w:rPr>
    </w:lvl>
    <w:lvl w:ilvl="8">
      <w:start w:val="1"/>
      <w:numFmt w:val="decimal"/>
      <w:lvlText w:val="%1.%2.%3.%4.%5.%6.%7.%8.%9"/>
      <w:lvlJc w:val="left"/>
      <w:pPr>
        <w:tabs>
          <w:tab w:val="num" w:pos="3296"/>
        </w:tabs>
        <w:ind w:left="3296" w:right="3296" w:hanging="1440"/>
      </w:pPr>
      <w:rPr>
        <w:rFonts w:hint="cs"/>
      </w:rPr>
    </w:lvl>
  </w:abstractNum>
  <w:abstractNum w:abstractNumId="17" w15:restartNumberingAfterBreak="0">
    <w:nsid w:val="6A2C5C40"/>
    <w:multiLevelType w:val="multilevel"/>
    <w:tmpl w:val="BBEE464C"/>
    <w:lvl w:ilvl="0">
      <w:start w:val="6"/>
      <w:numFmt w:val="decimal"/>
      <w:lvlText w:val="%1"/>
      <w:lvlJc w:val="left"/>
      <w:pPr>
        <w:tabs>
          <w:tab w:val="num" w:pos="360"/>
        </w:tabs>
        <w:ind w:left="360" w:right="360" w:hanging="360"/>
      </w:pPr>
      <w:rPr>
        <w:rFonts w:hint="cs"/>
      </w:rPr>
    </w:lvl>
    <w:lvl w:ilvl="1">
      <w:start w:val="1"/>
      <w:numFmt w:val="hebrew1"/>
      <w:lvlText w:val="%2."/>
      <w:lvlJc w:val="center"/>
      <w:pPr>
        <w:tabs>
          <w:tab w:val="num" w:pos="838"/>
        </w:tabs>
        <w:ind w:left="838" w:right="838" w:hanging="360"/>
      </w:pPr>
      <w:rPr>
        <w:rFonts w:hint="default"/>
        <w:lang w:val="en-US"/>
      </w:rPr>
    </w:lvl>
    <w:lvl w:ilvl="2">
      <w:start w:val="1"/>
      <w:numFmt w:val="decimal"/>
      <w:lvlText w:val="%1.%2.%3"/>
      <w:lvlJc w:val="left"/>
      <w:pPr>
        <w:tabs>
          <w:tab w:val="num" w:pos="1676"/>
        </w:tabs>
        <w:ind w:left="1676" w:right="1676" w:hanging="720"/>
      </w:pPr>
      <w:rPr>
        <w:rFonts w:hint="cs"/>
      </w:rPr>
    </w:lvl>
    <w:lvl w:ilvl="3">
      <w:start w:val="1"/>
      <w:numFmt w:val="decimal"/>
      <w:lvlText w:val="%1.%2.%3.%4"/>
      <w:lvlJc w:val="left"/>
      <w:pPr>
        <w:tabs>
          <w:tab w:val="num" w:pos="2154"/>
        </w:tabs>
        <w:ind w:left="2154" w:right="2154" w:hanging="720"/>
      </w:pPr>
      <w:rPr>
        <w:rFonts w:hint="cs"/>
      </w:rPr>
    </w:lvl>
    <w:lvl w:ilvl="4">
      <w:start w:val="1"/>
      <w:numFmt w:val="decimal"/>
      <w:lvlText w:val="%1.%2.%3.%4.%5"/>
      <w:lvlJc w:val="left"/>
      <w:pPr>
        <w:tabs>
          <w:tab w:val="num" w:pos="2992"/>
        </w:tabs>
        <w:ind w:left="2992" w:right="2992" w:hanging="1080"/>
      </w:pPr>
      <w:rPr>
        <w:rFonts w:hint="cs"/>
      </w:rPr>
    </w:lvl>
    <w:lvl w:ilvl="5">
      <w:start w:val="1"/>
      <w:numFmt w:val="decimal"/>
      <w:lvlText w:val="%1.%2.%3.%4.%5.%6"/>
      <w:lvlJc w:val="left"/>
      <w:pPr>
        <w:tabs>
          <w:tab w:val="num" w:pos="3470"/>
        </w:tabs>
        <w:ind w:left="3470" w:right="3470" w:hanging="1080"/>
      </w:pPr>
      <w:rPr>
        <w:rFonts w:hint="cs"/>
      </w:rPr>
    </w:lvl>
    <w:lvl w:ilvl="6">
      <w:start w:val="1"/>
      <w:numFmt w:val="decimal"/>
      <w:lvlText w:val="%1.%2.%3.%4.%5.%6.%7"/>
      <w:lvlJc w:val="left"/>
      <w:pPr>
        <w:tabs>
          <w:tab w:val="num" w:pos="3948"/>
        </w:tabs>
        <w:ind w:left="3948" w:right="3948" w:hanging="1080"/>
      </w:pPr>
      <w:rPr>
        <w:rFonts w:hint="cs"/>
      </w:rPr>
    </w:lvl>
    <w:lvl w:ilvl="7">
      <w:start w:val="1"/>
      <w:numFmt w:val="decimal"/>
      <w:lvlText w:val="%1.%2.%3.%4.%5.%6.%7.%8"/>
      <w:lvlJc w:val="left"/>
      <w:pPr>
        <w:tabs>
          <w:tab w:val="num" w:pos="4786"/>
        </w:tabs>
        <w:ind w:left="4786" w:right="4786" w:hanging="1440"/>
      </w:pPr>
      <w:rPr>
        <w:rFonts w:hint="cs"/>
      </w:rPr>
    </w:lvl>
    <w:lvl w:ilvl="8">
      <w:start w:val="1"/>
      <w:numFmt w:val="decimal"/>
      <w:lvlText w:val="%1.%2.%3.%4.%5.%6.%7.%8.%9"/>
      <w:lvlJc w:val="left"/>
      <w:pPr>
        <w:tabs>
          <w:tab w:val="num" w:pos="5264"/>
        </w:tabs>
        <w:ind w:left="5264" w:right="5264" w:hanging="1440"/>
      </w:pPr>
      <w:rPr>
        <w:rFonts w:hint="cs"/>
      </w:rPr>
    </w:lvl>
  </w:abstractNum>
  <w:abstractNum w:abstractNumId="18" w15:restartNumberingAfterBreak="0">
    <w:nsid w:val="6FAA096B"/>
    <w:multiLevelType w:val="hybridMultilevel"/>
    <w:tmpl w:val="00EEEE32"/>
    <w:lvl w:ilvl="0" w:tplc="76B45804">
      <w:start w:val="1"/>
      <w:numFmt w:val="hebrew1"/>
      <w:lvlText w:val="%1."/>
      <w:lvlJc w:val="left"/>
      <w:pPr>
        <w:ind w:left="1440" w:hanging="360"/>
      </w:pPr>
      <w:rPr>
        <w:rFonts w:ascii="Arial" w:hAnsi="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5A0C25"/>
    <w:multiLevelType w:val="multilevel"/>
    <w:tmpl w:val="44840B88"/>
    <w:lvl w:ilvl="0">
      <w:start w:val="5"/>
      <w:numFmt w:val="decimal"/>
      <w:lvlText w:val="%1"/>
      <w:lvlJc w:val="left"/>
      <w:pPr>
        <w:tabs>
          <w:tab w:val="num" w:pos="360"/>
        </w:tabs>
        <w:ind w:left="360" w:right="360" w:hanging="360"/>
      </w:pPr>
      <w:rPr>
        <w:rFonts w:hint="cs"/>
      </w:rPr>
    </w:lvl>
    <w:lvl w:ilvl="1">
      <w:start w:val="1"/>
      <w:numFmt w:val="decimal"/>
      <w:lvlText w:val="%1.%2"/>
      <w:lvlJc w:val="left"/>
      <w:pPr>
        <w:tabs>
          <w:tab w:val="num" w:pos="772"/>
        </w:tabs>
        <w:ind w:left="772" w:right="772" w:hanging="360"/>
      </w:pPr>
      <w:rPr>
        <w:rFonts w:hint="cs"/>
      </w:rPr>
    </w:lvl>
    <w:lvl w:ilvl="2">
      <w:start w:val="1"/>
      <w:numFmt w:val="decimal"/>
      <w:lvlText w:val="%1.%2.%3"/>
      <w:lvlJc w:val="left"/>
      <w:pPr>
        <w:tabs>
          <w:tab w:val="num" w:pos="1544"/>
        </w:tabs>
        <w:ind w:left="1544" w:right="1544" w:hanging="720"/>
      </w:pPr>
      <w:rPr>
        <w:rFonts w:hint="cs"/>
      </w:rPr>
    </w:lvl>
    <w:lvl w:ilvl="3">
      <w:start w:val="1"/>
      <w:numFmt w:val="decimal"/>
      <w:lvlText w:val="%1.%2.%3.%4"/>
      <w:lvlJc w:val="left"/>
      <w:pPr>
        <w:tabs>
          <w:tab w:val="num" w:pos="1956"/>
        </w:tabs>
        <w:ind w:left="1956" w:right="1956" w:hanging="720"/>
      </w:pPr>
      <w:rPr>
        <w:rFonts w:hint="cs"/>
      </w:rPr>
    </w:lvl>
    <w:lvl w:ilvl="4">
      <w:start w:val="1"/>
      <w:numFmt w:val="decimal"/>
      <w:lvlText w:val="%1.%2.%3.%4.%5"/>
      <w:lvlJc w:val="left"/>
      <w:pPr>
        <w:tabs>
          <w:tab w:val="num" w:pos="2728"/>
        </w:tabs>
        <w:ind w:left="2728" w:right="2728" w:hanging="1080"/>
      </w:pPr>
      <w:rPr>
        <w:rFonts w:hint="cs"/>
      </w:rPr>
    </w:lvl>
    <w:lvl w:ilvl="5">
      <w:start w:val="1"/>
      <w:numFmt w:val="decimal"/>
      <w:lvlText w:val="%1.%2.%3.%4.%5.%6"/>
      <w:lvlJc w:val="left"/>
      <w:pPr>
        <w:tabs>
          <w:tab w:val="num" w:pos="3140"/>
        </w:tabs>
        <w:ind w:left="3140" w:right="3140" w:hanging="1080"/>
      </w:pPr>
      <w:rPr>
        <w:rFonts w:hint="cs"/>
      </w:rPr>
    </w:lvl>
    <w:lvl w:ilvl="6">
      <w:start w:val="1"/>
      <w:numFmt w:val="decimal"/>
      <w:lvlText w:val="%1.%2.%3.%4.%5.%6.%7"/>
      <w:lvlJc w:val="left"/>
      <w:pPr>
        <w:tabs>
          <w:tab w:val="num" w:pos="3552"/>
        </w:tabs>
        <w:ind w:left="3552" w:right="3552" w:hanging="1080"/>
      </w:pPr>
      <w:rPr>
        <w:rFonts w:hint="cs"/>
      </w:rPr>
    </w:lvl>
    <w:lvl w:ilvl="7">
      <w:start w:val="1"/>
      <w:numFmt w:val="decimal"/>
      <w:lvlText w:val="%1.%2.%3.%4.%5.%6.%7.%8"/>
      <w:lvlJc w:val="left"/>
      <w:pPr>
        <w:tabs>
          <w:tab w:val="num" w:pos="4324"/>
        </w:tabs>
        <w:ind w:left="4324" w:right="4324" w:hanging="1440"/>
      </w:pPr>
      <w:rPr>
        <w:rFonts w:hint="cs"/>
      </w:rPr>
    </w:lvl>
    <w:lvl w:ilvl="8">
      <w:start w:val="1"/>
      <w:numFmt w:val="decimal"/>
      <w:lvlText w:val="%1.%2.%3.%4.%5.%6.%7.%8.%9"/>
      <w:lvlJc w:val="left"/>
      <w:pPr>
        <w:tabs>
          <w:tab w:val="num" w:pos="4736"/>
        </w:tabs>
        <w:ind w:left="4736" w:right="4736" w:hanging="1440"/>
      </w:pPr>
      <w:rPr>
        <w:rFonts w:hint="cs"/>
      </w:rPr>
    </w:lvl>
  </w:abstractNum>
  <w:abstractNum w:abstractNumId="20" w15:restartNumberingAfterBreak="0">
    <w:nsid w:val="7E3917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19"/>
  </w:num>
  <w:num w:numId="5">
    <w:abstractNumId w:val="17"/>
  </w:num>
  <w:num w:numId="6">
    <w:abstractNumId w:val="0"/>
  </w:num>
  <w:num w:numId="7">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
  </w:num>
  <w:num w:numId="12">
    <w:abstractNumId w:val="5"/>
  </w:num>
  <w:num w:numId="13">
    <w:abstractNumId w:val="4"/>
  </w:num>
  <w:num w:numId="14">
    <w:abstractNumId w:val="18"/>
  </w:num>
  <w:num w:numId="15">
    <w:abstractNumId w:val="20"/>
  </w:num>
  <w:num w:numId="16">
    <w:abstractNumId w:val="6"/>
  </w:num>
  <w:num w:numId="17">
    <w:abstractNumId w:val="15"/>
  </w:num>
  <w:num w:numId="18">
    <w:abstractNumId w:val="12"/>
  </w:num>
  <w:num w:numId="19">
    <w:abstractNumId w:val="11"/>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c9oXBPxhX/Q9oCNkk+AqUzgo+fNoEfRqk9haj68sZJ4Tooz88C9ybpVzTCAMKYWycK69k6S4fsV3fLoOYjpYA==" w:salt="3Rk4B3dTtegNF9GEDE7wqw=="/>
  <w:defaultTabStop w:val="720"/>
  <w:drawingGridHorizontalSpacing w:val="120"/>
  <w:displayHorizontalDrawingGridEvery w:val="2"/>
  <w:characterSpacingControl w:val="doNotCompress"/>
  <w:hdrShapeDefaults>
    <o:shapedefaults v:ext="edit" spidmax="2335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92"/>
    <w:rsid w:val="0000546D"/>
    <w:rsid w:val="00005BC0"/>
    <w:rsid w:val="000128BA"/>
    <w:rsid w:val="00012D60"/>
    <w:rsid w:val="0001467B"/>
    <w:rsid w:val="00015196"/>
    <w:rsid w:val="00022186"/>
    <w:rsid w:val="000254D5"/>
    <w:rsid w:val="000329B4"/>
    <w:rsid w:val="0003370E"/>
    <w:rsid w:val="00047C1B"/>
    <w:rsid w:val="0005466A"/>
    <w:rsid w:val="000552CD"/>
    <w:rsid w:val="0005612B"/>
    <w:rsid w:val="00061889"/>
    <w:rsid w:val="00063FFB"/>
    <w:rsid w:val="00064596"/>
    <w:rsid w:val="000648FB"/>
    <w:rsid w:val="00067CCA"/>
    <w:rsid w:val="00070591"/>
    <w:rsid w:val="00075505"/>
    <w:rsid w:val="00076D35"/>
    <w:rsid w:val="00080B1F"/>
    <w:rsid w:val="00083FC5"/>
    <w:rsid w:val="000855FF"/>
    <w:rsid w:val="000905EA"/>
    <w:rsid w:val="000A2006"/>
    <w:rsid w:val="000A2226"/>
    <w:rsid w:val="000A2E19"/>
    <w:rsid w:val="000A537F"/>
    <w:rsid w:val="000B382B"/>
    <w:rsid w:val="000C004D"/>
    <w:rsid w:val="000C0CC1"/>
    <w:rsid w:val="000C2285"/>
    <w:rsid w:val="000C284A"/>
    <w:rsid w:val="000C4204"/>
    <w:rsid w:val="000C7B00"/>
    <w:rsid w:val="000D1A85"/>
    <w:rsid w:val="000D22C6"/>
    <w:rsid w:val="000E559C"/>
    <w:rsid w:val="000E741C"/>
    <w:rsid w:val="000F7AC1"/>
    <w:rsid w:val="00100594"/>
    <w:rsid w:val="001016FF"/>
    <w:rsid w:val="00103A40"/>
    <w:rsid w:val="00110638"/>
    <w:rsid w:val="00120BFC"/>
    <w:rsid w:val="00124364"/>
    <w:rsid w:val="00134F4A"/>
    <w:rsid w:val="00135EBD"/>
    <w:rsid w:val="00157EBE"/>
    <w:rsid w:val="00161582"/>
    <w:rsid w:val="001656E6"/>
    <w:rsid w:val="00166750"/>
    <w:rsid w:val="001709FD"/>
    <w:rsid w:val="00180114"/>
    <w:rsid w:val="00183B82"/>
    <w:rsid w:val="00184D5C"/>
    <w:rsid w:val="0018777D"/>
    <w:rsid w:val="00195712"/>
    <w:rsid w:val="001A0627"/>
    <w:rsid w:val="001A1D6C"/>
    <w:rsid w:val="001A2FC9"/>
    <w:rsid w:val="001A5C11"/>
    <w:rsid w:val="001B1485"/>
    <w:rsid w:val="001B5011"/>
    <w:rsid w:val="001B705D"/>
    <w:rsid w:val="001C204E"/>
    <w:rsid w:val="001C29D8"/>
    <w:rsid w:val="001C2F8C"/>
    <w:rsid w:val="001C4CCC"/>
    <w:rsid w:val="001D2334"/>
    <w:rsid w:val="001D49C0"/>
    <w:rsid w:val="001D4BD5"/>
    <w:rsid w:val="001D7C8B"/>
    <w:rsid w:val="001E362E"/>
    <w:rsid w:val="001F14A0"/>
    <w:rsid w:val="001F2837"/>
    <w:rsid w:val="001F5889"/>
    <w:rsid w:val="00201BD0"/>
    <w:rsid w:val="00203EBB"/>
    <w:rsid w:val="00211033"/>
    <w:rsid w:val="002215C9"/>
    <w:rsid w:val="00223DB6"/>
    <w:rsid w:val="00230DBD"/>
    <w:rsid w:val="002327F0"/>
    <w:rsid w:val="002353D8"/>
    <w:rsid w:val="002474C1"/>
    <w:rsid w:val="0025016F"/>
    <w:rsid w:val="0025526E"/>
    <w:rsid w:val="002558A1"/>
    <w:rsid w:val="0026243B"/>
    <w:rsid w:val="002717E6"/>
    <w:rsid w:val="00274C0C"/>
    <w:rsid w:val="00276273"/>
    <w:rsid w:val="00290088"/>
    <w:rsid w:val="002904A1"/>
    <w:rsid w:val="00291E77"/>
    <w:rsid w:val="00293232"/>
    <w:rsid w:val="00293E7B"/>
    <w:rsid w:val="002956C6"/>
    <w:rsid w:val="002A12CF"/>
    <w:rsid w:val="002A2A7C"/>
    <w:rsid w:val="002A3311"/>
    <w:rsid w:val="002A5557"/>
    <w:rsid w:val="002A612E"/>
    <w:rsid w:val="002B0D27"/>
    <w:rsid w:val="002C5687"/>
    <w:rsid w:val="002C6E3D"/>
    <w:rsid w:val="002D1502"/>
    <w:rsid w:val="002E0C6C"/>
    <w:rsid w:val="002E0FA7"/>
    <w:rsid w:val="002E35CB"/>
    <w:rsid w:val="002E3C49"/>
    <w:rsid w:val="002F415B"/>
    <w:rsid w:val="002F5C79"/>
    <w:rsid w:val="00302882"/>
    <w:rsid w:val="00303664"/>
    <w:rsid w:val="00320199"/>
    <w:rsid w:val="00344542"/>
    <w:rsid w:val="00347836"/>
    <w:rsid w:val="0035190F"/>
    <w:rsid w:val="0035338A"/>
    <w:rsid w:val="00353C9E"/>
    <w:rsid w:val="00356D68"/>
    <w:rsid w:val="00360B19"/>
    <w:rsid w:val="003611E1"/>
    <w:rsid w:val="0037474B"/>
    <w:rsid w:val="003754E7"/>
    <w:rsid w:val="0037777E"/>
    <w:rsid w:val="00385E8B"/>
    <w:rsid w:val="0038772F"/>
    <w:rsid w:val="0039668F"/>
    <w:rsid w:val="00396CE6"/>
    <w:rsid w:val="003A3266"/>
    <w:rsid w:val="003A4EAB"/>
    <w:rsid w:val="003B2934"/>
    <w:rsid w:val="003B4228"/>
    <w:rsid w:val="003C0FC3"/>
    <w:rsid w:val="003C5B50"/>
    <w:rsid w:val="003D18F0"/>
    <w:rsid w:val="003D2E68"/>
    <w:rsid w:val="003D6957"/>
    <w:rsid w:val="003E02C1"/>
    <w:rsid w:val="003E1F07"/>
    <w:rsid w:val="003E4D07"/>
    <w:rsid w:val="00400427"/>
    <w:rsid w:val="00402247"/>
    <w:rsid w:val="00402BD2"/>
    <w:rsid w:val="00406060"/>
    <w:rsid w:val="00411490"/>
    <w:rsid w:val="004145E7"/>
    <w:rsid w:val="004218F1"/>
    <w:rsid w:val="004255AC"/>
    <w:rsid w:val="00434183"/>
    <w:rsid w:val="00435676"/>
    <w:rsid w:val="004370C1"/>
    <w:rsid w:val="00444000"/>
    <w:rsid w:val="0044530B"/>
    <w:rsid w:val="0044761F"/>
    <w:rsid w:val="00451B21"/>
    <w:rsid w:val="0045470E"/>
    <w:rsid w:val="00460506"/>
    <w:rsid w:val="004630A7"/>
    <w:rsid w:val="00472998"/>
    <w:rsid w:val="0047395A"/>
    <w:rsid w:val="004744AB"/>
    <w:rsid w:val="00482309"/>
    <w:rsid w:val="00485192"/>
    <w:rsid w:val="00486F2D"/>
    <w:rsid w:val="0049468E"/>
    <w:rsid w:val="00497144"/>
    <w:rsid w:val="004A2F1E"/>
    <w:rsid w:val="004A417F"/>
    <w:rsid w:val="004D5B2C"/>
    <w:rsid w:val="004D62E9"/>
    <w:rsid w:val="004E2815"/>
    <w:rsid w:val="004E3204"/>
    <w:rsid w:val="004E513D"/>
    <w:rsid w:val="004E6933"/>
    <w:rsid w:val="004F04AB"/>
    <w:rsid w:val="004F1403"/>
    <w:rsid w:val="004F425A"/>
    <w:rsid w:val="00505C8D"/>
    <w:rsid w:val="00507918"/>
    <w:rsid w:val="00512643"/>
    <w:rsid w:val="00516B9A"/>
    <w:rsid w:val="00521116"/>
    <w:rsid w:val="00523076"/>
    <w:rsid w:val="00524F52"/>
    <w:rsid w:val="00532711"/>
    <w:rsid w:val="005333A2"/>
    <w:rsid w:val="005367E3"/>
    <w:rsid w:val="00537973"/>
    <w:rsid w:val="00540216"/>
    <w:rsid w:val="00540C0C"/>
    <w:rsid w:val="005427BB"/>
    <w:rsid w:val="00545A38"/>
    <w:rsid w:val="00547157"/>
    <w:rsid w:val="0055054C"/>
    <w:rsid w:val="00554974"/>
    <w:rsid w:val="005552D3"/>
    <w:rsid w:val="00572599"/>
    <w:rsid w:val="00576972"/>
    <w:rsid w:val="00576F78"/>
    <w:rsid w:val="00583217"/>
    <w:rsid w:val="00584FCD"/>
    <w:rsid w:val="0058554C"/>
    <w:rsid w:val="005863C9"/>
    <w:rsid w:val="005902A5"/>
    <w:rsid w:val="00597F47"/>
    <w:rsid w:val="005A1EAA"/>
    <w:rsid w:val="005A4554"/>
    <w:rsid w:val="005A56C4"/>
    <w:rsid w:val="005B0005"/>
    <w:rsid w:val="005B021C"/>
    <w:rsid w:val="005B1CB7"/>
    <w:rsid w:val="005C19DF"/>
    <w:rsid w:val="005C5967"/>
    <w:rsid w:val="005D1BBA"/>
    <w:rsid w:val="005D3CA0"/>
    <w:rsid w:val="005D671A"/>
    <w:rsid w:val="005E53CA"/>
    <w:rsid w:val="005E7ABA"/>
    <w:rsid w:val="005F03E4"/>
    <w:rsid w:val="005F2267"/>
    <w:rsid w:val="005F2498"/>
    <w:rsid w:val="005F70A5"/>
    <w:rsid w:val="0061753D"/>
    <w:rsid w:val="0062207E"/>
    <w:rsid w:val="00625999"/>
    <w:rsid w:val="0063032D"/>
    <w:rsid w:val="006336FA"/>
    <w:rsid w:val="00641904"/>
    <w:rsid w:val="0065164C"/>
    <w:rsid w:val="006537FC"/>
    <w:rsid w:val="00654494"/>
    <w:rsid w:val="006574EF"/>
    <w:rsid w:val="00657DC1"/>
    <w:rsid w:val="00661BDF"/>
    <w:rsid w:val="006630D6"/>
    <w:rsid w:val="00663F97"/>
    <w:rsid w:val="0066606B"/>
    <w:rsid w:val="00666A52"/>
    <w:rsid w:val="00667F7F"/>
    <w:rsid w:val="006718D7"/>
    <w:rsid w:val="0067396B"/>
    <w:rsid w:val="0067449C"/>
    <w:rsid w:val="006745F6"/>
    <w:rsid w:val="00674FCA"/>
    <w:rsid w:val="00675264"/>
    <w:rsid w:val="006826FF"/>
    <w:rsid w:val="00687B23"/>
    <w:rsid w:val="006903F8"/>
    <w:rsid w:val="00690946"/>
    <w:rsid w:val="006944B4"/>
    <w:rsid w:val="006A3B88"/>
    <w:rsid w:val="006A57FA"/>
    <w:rsid w:val="006B0C3B"/>
    <w:rsid w:val="006B1CD0"/>
    <w:rsid w:val="006B2BC6"/>
    <w:rsid w:val="006B49FE"/>
    <w:rsid w:val="006B5B9A"/>
    <w:rsid w:val="006C1590"/>
    <w:rsid w:val="006C6F69"/>
    <w:rsid w:val="006D0EEA"/>
    <w:rsid w:val="006E31F8"/>
    <w:rsid w:val="006E405C"/>
    <w:rsid w:val="006F06E8"/>
    <w:rsid w:val="006F3495"/>
    <w:rsid w:val="00701C21"/>
    <w:rsid w:val="00710175"/>
    <w:rsid w:val="007125A2"/>
    <w:rsid w:val="007151EA"/>
    <w:rsid w:val="00721B12"/>
    <w:rsid w:val="00725950"/>
    <w:rsid w:val="007331BE"/>
    <w:rsid w:val="007336AE"/>
    <w:rsid w:val="00736649"/>
    <w:rsid w:val="0073714F"/>
    <w:rsid w:val="0073789C"/>
    <w:rsid w:val="007404D2"/>
    <w:rsid w:val="00744593"/>
    <w:rsid w:val="007448E2"/>
    <w:rsid w:val="007463AF"/>
    <w:rsid w:val="00750901"/>
    <w:rsid w:val="007516D6"/>
    <w:rsid w:val="00762560"/>
    <w:rsid w:val="007640D0"/>
    <w:rsid w:val="00764AD1"/>
    <w:rsid w:val="00766763"/>
    <w:rsid w:val="00767B83"/>
    <w:rsid w:val="00776026"/>
    <w:rsid w:val="00781F91"/>
    <w:rsid w:val="00783E39"/>
    <w:rsid w:val="00787C0F"/>
    <w:rsid w:val="00790DDB"/>
    <w:rsid w:val="00791BEA"/>
    <w:rsid w:val="00793B18"/>
    <w:rsid w:val="007A4CE3"/>
    <w:rsid w:val="007B4080"/>
    <w:rsid w:val="007B4430"/>
    <w:rsid w:val="007B55B6"/>
    <w:rsid w:val="007B5EFE"/>
    <w:rsid w:val="007C375C"/>
    <w:rsid w:val="007C5C3A"/>
    <w:rsid w:val="007C6736"/>
    <w:rsid w:val="007D6B76"/>
    <w:rsid w:val="007D774D"/>
    <w:rsid w:val="007E1505"/>
    <w:rsid w:val="007E174F"/>
    <w:rsid w:val="007E436E"/>
    <w:rsid w:val="007F6B57"/>
    <w:rsid w:val="0080318A"/>
    <w:rsid w:val="00813107"/>
    <w:rsid w:val="008138B8"/>
    <w:rsid w:val="008138EB"/>
    <w:rsid w:val="0081794D"/>
    <w:rsid w:val="0082152F"/>
    <w:rsid w:val="0082178C"/>
    <w:rsid w:val="00824C6A"/>
    <w:rsid w:val="00825CD6"/>
    <w:rsid w:val="00826BA1"/>
    <w:rsid w:val="00840DA8"/>
    <w:rsid w:val="0085610D"/>
    <w:rsid w:val="00857F83"/>
    <w:rsid w:val="008628A0"/>
    <w:rsid w:val="00864B28"/>
    <w:rsid w:val="00866086"/>
    <w:rsid w:val="0088505D"/>
    <w:rsid w:val="0088546A"/>
    <w:rsid w:val="00896DCD"/>
    <w:rsid w:val="0089799E"/>
    <w:rsid w:val="008A081C"/>
    <w:rsid w:val="008A4DAF"/>
    <w:rsid w:val="008A561A"/>
    <w:rsid w:val="008B0142"/>
    <w:rsid w:val="008B2AD7"/>
    <w:rsid w:val="008C26AD"/>
    <w:rsid w:val="008C5E5F"/>
    <w:rsid w:val="008D0FFE"/>
    <w:rsid w:val="008D2DDE"/>
    <w:rsid w:val="008D3D51"/>
    <w:rsid w:val="008D74A4"/>
    <w:rsid w:val="008E009F"/>
    <w:rsid w:val="008E22C6"/>
    <w:rsid w:val="008E4F9D"/>
    <w:rsid w:val="008E5449"/>
    <w:rsid w:val="008E735D"/>
    <w:rsid w:val="00902595"/>
    <w:rsid w:val="00902EEC"/>
    <w:rsid w:val="009040C7"/>
    <w:rsid w:val="009059D6"/>
    <w:rsid w:val="00915135"/>
    <w:rsid w:val="00917299"/>
    <w:rsid w:val="00917D38"/>
    <w:rsid w:val="00920D7C"/>
    <w:rsid w:val="00921F1A"/>
    <w:rsid w:val="00922F44"/>
    <w:rsid w:val="00924E57"/>
    <w:rsid w:val="009328AA"/>
    <w:rsid w:val="009340A7"/>
    <w:rsid w:val="00941047"/>
    <w:rsid w:val="00942216"/>
    <w:rsid w:val="00942D48"/>
    <w:rsid w:val="00950303"/>
    <w:rsid w:val="009513BD"/>
    <w:rsid w:val="00956C50"/>
    <w:rsid w:val="00961CEB"/>
    <w:rsid w:val="00961EA2"/>
    <w:rsid w:val="00976045"/>
    <w:rsid w:val="0099255A"/>
    <w:rsid w:val="00996BB2"/>
    <w:rsid w:val="00997D4C"/>
    <w:rsid w:val="009A3EC3"/>
    <w:rsid w:val="009B697C"/>
    <w:rsid w:val="009B6EFF"/>
    <w:rsid w:val="009B74BA"/>
    <w:rsid w:val="009C2A92"/>
    <w:rsid w:val="009C581C"/>
    <w:rsid w:val="009C75DD"/>
    <w:rsid w:val="009D0916"/>
    <w:rsid w:val="009D5CC2"/>
    <w:rsid w:val="009E6C76"/>
    <w:rsid w:val="009E7BF6"/>
    <w:rsid w:val="009F1199"/>
    <w:rsid w:val="009F76AF"/>
    <w:rsid w:val="00A06B28"/>
    <w:rsid w:val="00A07353"/>
    <w:rsid w:val="00A11973"/>
    <w:rsid w:val="00A13139"/>
    <w:rsid w:val="00A138F6"/>
    <w:rsid w:val="00A174E5"/>
    <w:rsid w:val="00A2256B"/>
    <w:rsid w:val="00A31CE6"/>
    <w:rsid w:val="00A44CB4"/>
    <w:rsid w:val="00A45317"/>
    <w:rsid w:val="00A506C8"/>
    <w:rsid w:val="00A518CF"/>
    <w:rsid w:val="00A5612A"/>
    <w:rsid w:val="00A610DE"/>
    <w:rsid w:val="00A62087"/>
    <w:rsid w:val="00A64DDF"/>
    <w:rsid w:val="00A66403"/>
    <w:rsid w:val="00A67341"/>
    <w:rsid w:val="00A70B39"/>
    <w:rsid w:val="00A7699D"/>
    <w:rsid w:val="00A772B1"/>
    <w:rsid w:val="00A805CB"/>
    <w:rsid w:val="00A82F6D"/>
    <w:rsid w:val="00A9479D"/>
    <w:rsid w:val="00AA4310"/>
    <w:rsid w:val="00AB297B"/>
    <w:rsid w:val="00AC1CC6"/>
    <w:rsid w:val="00AC3DDC"/>
    <w:rsid w:val="00AC42D2"/>
    <w:rsid w:val="00AC618D"/>
    <w:rsid w:val="00AD2B6C"/>
    <w:rsid w:val="00AD30A4"/>
    <w:rsid w:val="00AD3787"/>
    <w:rsid w:val="00AD4B4B"/>
    <w:rsid w:val="00AD7342"/>
    <w:rsid w:val="00AE17FD"/>
    <w:rsid w:val="00AE358D"/>
    <w:rsid w:val="00AF0FD4"/>
    <w:rsid w:val="00AF3FFC"/>
    <w:rsid w:val="00AF4C96"/>
    <w:rsid w:val="00B07211"/>
    <w:rsid w:val="00B07D4B"/>
    <w:rsid w:val="00B17270"/>
    <w:rsid w:val="00B25A91"/>
    <w:rsid w:val="00B33AAE"/>
    <w:rsid w:val="00B5507D"/>
    <w:rsid w:val="00B555A1"/>
    <w:rsid w:val="00B663FE"/>
    <w:rsid w:val="00B66E21"/>
    <w:rsid w:val="00B67D64"/>
    <w:rsid w:val="00B8698A"/>
    <w:rsid w:val="00B969E9"/>
    <w:rsid w:val="00BA31F7"/>
    <w:rsid w:val="00BA7D3B"/>
    <w:rsid w:val="00BB4890"/>
    <w:rsid w:val="00BB626B"/>
    <w:rsid w:val="00BD003A"/>
    <w:rsid w:val="00BE27D4"/>
    <w:rsid w:val="00BE478E"/>
    <w:rsid w:val="00BE7889"/>
    <w:rsid w:val="00BF47F0"/>
    <w:rsid w:val="00BF6C69"/>
    <w:rsid w:val="00C00978"/>
    <w:rsid w:val="00C01BD0"/>
    <w:rsid w:val="00C0440F"/>
    <w:rsid w:val="00C06E32"/>
    <w:rsid w:val="00C102BB"/>
    <w:rsid w:val="00C110A2"/>
    <w:rsid w:val="00C12856"/>
    <w:rsid w:val="00C142A8"/>
    <w:rsid w:val="00C23988"/>
    <w:rsid w:val="00C23C22"/>
    <w:rsid w:val="00C264C4"/>
    <w:rsid w:val="00C32313"/>
    <w:rsid w:val="00C36E92"/>
    <w:rsid w:val="00C42A00"/>
    <w:rsid w:val="00C43A77"/>
    <w:rsid w:val="00C44765"/>
    <w:rsid w:val="00C45C20"/>
    <w:rsid w:val="00C543F7"/>
    <w:rsid w:val="00C613A3"/>
    <w:rsid w:val="00C62588"/>
    <w:rsid w:val="00C67B76"/>
    <w:rsid w:val="00C70110"/>
    <w:rsid w:val="00C72A41"/>
    <w:rsid w:val="00C75BFD"/>
    <w:rsid w:val="00C82E3A"/>
    <w:rsid w:val="00C84CE1"/>
    <w:rsid w:val="00CA2C2E"/>
    <w:rsid w:val="00CB34ED"/>
    <w:rsid w:val="00CB5B72"/>
    <w:rsid w:val="00CC0D0F"/>
    <w:rsid w:val="00CC0E9C"/>
    <w:rsid w:val="00CC1C36"/>
    <w:rsid w:val="00CC3433"/>
    <w:rsid w:val="00CD6A17"/>
    <w:rsid w:val="00CE1125"/>
    <w:rsid w:val="00CE31FB"/>
    <w:rsid w:val="00CE6FA3"/>
    <w:rsid w:val="00CF0BDE"/>
    <w:rsid w:val="00D009EF"/>
    <w:rsid w:val="00D00E6B"/>
    <w:rsid w:val="00D01CD0"/>
    <w:rsid w:val="00D01F80"/>
    <w:rsid w:val="00D03279"/>
    <w:rsid w:val="00D0380B"/>
    <w:rsid w:val="00D03A56"/>
    <w:rsid w:val="00D050FD"/>
    <w:rsid w:val="00D059CB"/>
    <w:rsid w:val="00D1278B"/>
    <w:rsid w:val="00D1454F"/>
    <w:rsid w:val="00D24FA8"/>
    <w:rsid w:val="00D306C9"/>
    <w:rsid w:val="00D3083C"/>
    <w:rsid w:val="00D33A4F"/>
    <w:rsid w:val="00D37858"/>
    <w:rsid w:val="00D440FE"/>
    <w:rsid w:val="00D45E13"/>
    <w:rsid w:val="00D57436"/>
    <w:rsid w:val="00D64229"/>
    <w:rsid w:val="00D64636"/>
    <w:rsid w:val="00D71901"/>
    <w:rsid w:val="00D75203"/>
    <w:rsid w:val="00D8224D"/>
    <w:rsid w:val="00D94EDE"/>
    <w:rsid w:val="00D95B47"/>
    <w:rsid w:val="00D97D54"/>
    <w:rsid w:val="00DA725A"/>
    <w:rsid w:val="00DB58A9"/>
    <w:rsid w:val="00DB7761"/>
    <w:rsid w:val="00DC006A"/>
    <w:rsid w:val="00DC3F4D"/>
    <w:rsid w:val="00DC5E3B"/>
    <w:rsid w:val="00DD4289"/>
    <w:rsid w:val="00DD7E1C"/>
    <w:rsid w:val="00DE0ED5"/>
    <w:rsid w:val="00DE253C"/>
    <w:rsid w:val="00DE3CB6"/>
    <w:rsid w:val="00DF0E7D"/>
    <w:rsid w:val="00DF3B78"/>
    <w:rsid w:val="00DF6BAB"/>
    <w:rsid w:val="00E05737"/>
    <w:rsid w:val="00E14E97"/>
    <w:rsid w:val="00E15226"/>
    <w:rsid w:val="00E16260"/>
    <w:rsid w:val="00E207F9"/>
    <w:rsid w:val="00E21423"/>
    <w:rsid w:val="00E23961"/>
    <w:rsid w:val="00E31431"/>
    <w:rsid w:val="00E3191B"/>
    <w:rsid w:val="00E31D03"/>
    <w:rsid w:val="00E340A8"/>
    <w:rsid w:val="00E34918"/>
    <w:rsid w:val="00E424FD"/>
    <w:rsid w:val="00E529BE"/>
    <w:rsid w:val="00E54C6F"/>
    <w:rsid w:val="00E61FB8"/>
    <w:rsid w:val="00E668C4"/>
    <w:rsid w:val="00E726E2"/>
    <w:rsid w:val="00E75605"/>
    <w:rsid w:val="00E77849"/>
    <w:rsid w:val="00E7796F"/>
    <w:rsid w:val="00E83064"/>
    <w:rsid w:val="00E8326C"/>
    <w:rsid w:val="00E83281"/>
    <w:rsid w:val="00E86532"/>
    <w:rsid w:val="00E91759"/>
    <w:rsid w:val="00E93CBA"/>
    <w:rsid w:val="00EA0AEC"/>
    <w:rsid w:val="00EA3928"/>
    <w:rsid w:val="00EA3E59"/>
    <w:rsid w:val="00EA578F"/>
    <w:rsid w:val="00EA65E9"/>
    <w:rsid w:val="00EB0E8A"/>
    <w:rsid w:val="00EB2C86"/>
    <w:rsid w:val="00EB6259"/>
    <w:rsid w:val="00EB6711"/>
    <w:rsid w:val="00EC4CB3"/>
    <w:rsid w:val="00ED3823"/>
    <w:rsid w:val="00ED3F94"/>
    <w:rsid w:val="00ED5E62"/>
    <w:rsid w:val="00EE325A"/>
    <w:rsid w:val="00EE4A87"/>
    <w:rsid w:val="00EE4D36"/>
    <w:rsid w:val="00EF3A64"/>
    <w:rsid w:val="00EF496F"/>
    <w:rsid w:val="00F053F8"/>
    <w:rsid w:val="00F05821"/>
    <w:rsid w:val="00F14634"/>
    <w:rsid w:val="00F15136"/>
    <w:rsid w:val="00F211C0"/>
    <w:rsid w:val="00F237C7"/>
    <w:rsid w:val="00F23AB2"/>
    <w:rsid w:val="00F248A0"/>
    <w:rsid w:val="00F24B76"/>
    <w:rsid w:val="00F24E8A"/>
    <w:rsid w:val="00F254C4"/>
    <w:rsid w:val="00F33460"/>
    <w:rsid w:val="00F3685B"/>
    <w:rsid w:val="00F376D1"/>
    <w:rsid w:val="00F37832"/>
    <w:rsid w:val="00F43ABC"/>
    <w:rsid w:val="00F47D5C"/>
    <w:rsid w:val="00F53F31"/>
    <w:rsid w:val="00F60911"/>
    <w:rsid w:val="00F62C4A"/>
    <w:rsid w:val="00F63361"/>
    <w:rsid w:val="00F67603"/>
    <w:rsid w:val="00F72356"/>
    <w:rsid w:val="00F753F5"/>
    <w:rsid w:val="00F778C5"/>
    <w:rsid w:val="00F86861"/>
    <w:rsid w:val="00F9336A"/>
    <w:rsid w:val="00F93F47"/>
    <w:rsid w:val="00FA027B"/>
    <w:rsid w:val="00FA1FF9"/>
    <w:rsid w:val="00FA52DA"/>
    <w:rsid w:val="00FB2249"/>
    <w:rsid w:val="00FD13FA"/>
    <w:rsid w:val="00FD255A"/>
    <w:rsid w:val="00FD4F25"/>
    <w:rsid w:val="00FE19C4"/>
    <w:rsid w:val="00FE2359"/>
    <w:rsid w:val="00FE793D"/>
    <w:rsid w:val="00FE7ED2"/>
    <w:rsid w:val="00FF184C"/>
    <w:rsid w:val="00FF240B"/>
    <w:rsid w:val="00FF3341"/>
    <w:rsid w:val="00FF374A"/>
    <w:rsid w:val="00FF51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33524"/>
    <o:shapelayout v:ext="edit">
      <o:idmap v:ext="edit" data="1"/>
    </o:shapelayout>
  </w:shapeDefaults>
  <w:decimalSymbol w:val="."/>
  <w:listSeparator w:val=","/>
  <w15:docId w15:val="{C46EA797-7498-4B16-BCF5-E21378CF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avid"/>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85B"/>
    <w:pPr>
      <w:bidi/>
      <w:spacing w:after="200" w:line="276" w:lineRule="auto"/>
    </w:pPr>
    <w:rPr>
      <w:color w:val="000000"/>
      <w:sz w:val="24"/>
      <w:szCs w:val="24"/>
    </w:rPr>
  </w:style>
  <w:style w:type="paragraph" w:styleId="20">
    <w:name w:val="heading 2"/>
    <w:basedOn w:val="a"/>
    <w:next w:val="a"/>
    <w:link w:val="21"/>
    <w:qFormat/>
    <w:rsid w:val="00A805CB"/>
    <w:pPr>
      <w:tabs>
        <w:tab w:val="left" w:pos="567"/>
        <w:tab w:val="left" w:pos="1247"/>
        <w:tab w:val="left" w:pos="2041"/>
        <w:tab w:val="left" w:pos="3005"/>
      </w:tabs>
      <w:spacing w:before="120" w:after="120" w:line="360" w:lineRule="auto"/>
      <w:jc w:val="center"/>
      <w:outlineLvl w:val="1"/>
    </w:pPr>
    <w:rPr>
      <w:rFonts w:ascii="Times New Roman" w:eastAsia="Times New Roman" w:hAnsi="Times New Roman" w:cs="Guttman Adii-Light"/>
      <w:color w:val="auto"/>
      <w:sz w:val="32"/>
      <w:szCs w:val="32"/>
      <w:lang w:eastAsia="he-IL"/>
    </w:rPr>
  </w:style>
  <w:style w:type="paragraph" w:styleId="30">
    <w:name w:val="heading 3"/>
    <w:basedOn w:val="a"/>
    <w:next w:val="a"/>
    <w:link w:val="31"/>
    <w:qFormat/>
    <w:rsid w:val="00A805CB"/>
    <w:pPr>
      <w:keepNext/>
      <w:tabs>
        <w:tab w:val="left" w:pos="567"/>
        <w:tab w:val="left" w:pos="1247"/>
        <w:tab w:val="left" w:pos="2041"/>
        <w:tab w:val="left" w:pos="3005"/>
      </w:tabs>
      <w:spacing w:before="240" w:after="60" w:line="360" w:lineRule="auto"/>
      <w:outlineLvl w:val="2"/>
    </w:pPr>
    <w:rPr>
      <w:rFonts w:ascii="Arial" w:eastAsia="Times New Roman" w:hAnsi="Arial" w:cs="Arial"/>
      <w:b/>
      <w:bCs/>
      <w:color w:val="auto"/>
      <w:sz w:val="26"/>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7603"/>
    <w:rPr>
      <w:color w:val="808080"/>
    </w:rPr>
  </w:style>
  <w:style w:type="paragraph" w:styleId="a4">
    <w:name w:val="Balloon Text"/>
    <w:basedOn w:val="a"/>
    <w:link w:val="a5"/>
    <w:uiPriority w:val="99"/>
    <w:semiHidden/>
    <w:unhideWhenUsed/>
    <w:rsid w:val="00F6760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67603"/>
    <w:rPr>
      <w:rFonts w:ascii="Tahoma" w:hAnsi="Tahoma" w:cs="Tahoma"/>
      <w:sz w:val="16"/>
      <w:szCs w:val="16"/>
    </w:rPr>
  </w:style>
  <w:style w:type="paragraph" w:styleId="a6">
    <w:name w:val="header"/>
    <w:basedOn w:val="a"/>
    <w:link w:val="a7"/>
    <w:uiPriority w:val="99"/>
    <w:unhideWhenUsed/>
    <w:rsid w:val="0038772F"/>
    <w:pPr>
      <w:tabs>
        <w:tab w:val="center" w:pos="4153"/>
        <w:tab w:val="right" w:pos="8306"/>
      </w:tabs>
      <w:spacing w:after="0" w:line="240" w:lineRule="auto"/>
    </w:pPr>
  </w:style>
  <w:style w:type="character" w:customStyle="1" w:styleId="a7">
    <w:name w:val="כותרת עליונה תו"/>
    <w:basedOn w:val="a0"/>
    <w:link w:val="a6"/>
    <w:uiPriority w:val="99"/>
    <w:rsid w:val="0038772F"/>
  </w:style>
  <w:style w:type="paragraph" w:styleId="a8">
    <w:name w:val="footer"/>
    <w:basedOn w:val="a"/>
    <w:link w:val="a9"/>
    <w:unhideWhenUsed/>
    <w:rsid w:val="0038772F"/>
    <w:pPr>
      <w:tabs>
        <w:tab w:val="center" w:pos="4153"/>
        <w:tab w:val="right" w:pos="8306"/>
      </w:tabs>
      <w:spacing w:after="0" w:line="240" w:lineRule="auto"/>
    </w:pPr>
  </w:style>
  <w:style w:type="character" w:customStyle="1" w:styleId="a9">
    <w:name w:val="כותרת תחתונה תו"/>
    <w:basedOn w:val="a0"/>
    <w:link w:val="a8"/>
    <w:rsid w:val="0038772F"/>
  </w:style>
  <w:style w:type="character" w:customStyle="1" w:styleId="aa">
    <w:name w:val="ממיברירתמחדל"/>
    <w:basedOn w:val="a0"/>
    <w:uiPriority w:val="1"/>
    <w:rsid w:val="0062207E"/>
    <w:rPr>
      <w:rFonts w:cs="David"/>
      <w:color w:val="000000"/>
      <w:szCs w:val="24"/>
    </w:rPr>
  </w:style>
  <w:style w:type="paragraph" w:customStyle="1" w:styleId="1">
    <w:name w:val="סיעוף 1"/>
    <w:basedOn w:val="a"/>
    <w:rsid w:val="0001467B"/>
    <w:pPr>
      <w:numPr>
        <w:numId w:val="1"/>
      </w:numPr>
      <w:spacing w:before="120" w:after="0" w:line="240" w:lineRule="auto"/>
      <w:ind w:right="0"/>
    </w:pPr>
    <w:rPr>
      <w:rFonts w:ascii="Times New Roman" w:eastAsia="Times New Roman" w:hAnsi="Times New Roman"/>
      <w:color w:val="auto"/>
    </w:rPr>
  </w:style>
  <w:style w:type="paragraph" w:customStyle="1" w:styleId="2">
    <w:name w:val="סיעוף 2"/>
    <w:basedOn w:val="1"/>
    <w:rsid w:val="0001467B"/>
    <w:pPr>
      <w:numPr>
        <w:ilvl w:val="1"/>
      </w:numPr>
      <w:ind w:right="0"/>
    </w:pPr>
  </w:style>
  <w:style w:type="paragraph" w:customStyle="1" w:styleId="3">
    <w:name w:val="סיעוף 3"/>
    <w:basedOn w:val="2"/>
    <w:rsid w:val="0001467B"/>
    <w:pPr>
      <w:numPr>
        <w:ilvl w:val="2"/>
      </w:numPr>
      <w:ind w:right="0"/>
    </w:pPr>
  </w:style>
  <w:style w:type="paragraph" w:customStyle="1" w:styleId="4">
    <w:name w:val="סיעוף 4"/>
    <w:basedOn w:val="3"/>
    <w:rsid w:val="0001467B"/>
    <w:pPr>
      <w:numPr>
        <w:ilvl w:val="3"/>
      </w:numPr>
      <w:ind w:right="0"/>
    </w:pPr>
  </w:style>
  <w:style w:type="paragraph" w:styleId="ab">
    <w:name w:val="List Paragraph"/>
    <w:basedOn w:val="a"/>
    <w:uiPriority w:val="34"/>
    <w:qFormat/>
    <w:rsid w:val="000D22C6"/>
    <w:pPr>
      <w:ind w:left="720"/>
      <w:contextualSpacing/>
    </w:pPr>
  </w:style>
  <w:style w:type="character" w:customStyle="1" w:styleId="21">
    <w:name w:val="כותרת 2 תו"/>
    <w:basedOn w:val="a0"/>
    <w:link w:val="20"/>
    <w:rsid w:val="00A805CB"/>
    <w:rPr>
      <w:rFonts w:ascii="Times New Roman" w:eastAsia="Times New Roman" w:hAnsi="Times New Roman" w:cs="Guttman Adii-Light"/>
      <w:color w:val="auto"/>
      <w:sz w:val="32"/>
      <w:szCs w:val="32"/>
      <w:lang w:eastAsia="he-IL"/>
    </w:rPr>
  </w:style>
  <w:style w:type="character" w:customStyle="1" w:styleId="31">
    <w:name w:val="כותרת 3 תו"/>
    <w:basedOn w:val="a0"/>
    <w:link w:val="30"/>
    <w:rsid w:val="00A805CB"/>
    <w:rPr>
      <w:rFonts w:ascii="Arial" w:eastAsia="Times New Roman" w:hAnsi="Arial" w:cs="Arial"/>
      <w:b/>
      <w:bCs/>
      <w:color w:val="auto"/>
      <w:sz w:val="26"/>
      <w:szCs w:val="26"/>
      <w:lang w:eastAsia="he-IL"/>
    </w:rPr>
  </w:style>
  <w:style w:type="paragraph" w:styleId="ac">
    <w:name w:val="Title"/>
    <w:basedOn w:val="a"/>
    <w:link w:val="ad"/>
    <w:autoRedefine/>
    <w:qFormat/>
    <w:rsid w:val="00BA7D3B"/>
    <w:pPr>
      <w:tabs>
        <w:tab w:val="left" w:pos="567"/>
        <w:tab w:val="left" w:pos="1247"/>
        <w:tab w:val="left" w:pos="2041"/>
        <w:tab w:val="left" w:pos="3005"/>
      </w:tabs>
      <w:spacing w:before="240" w:after="60" w:line="360" w:lineRule="auto"/>
      <w:jc w:val="center"/>
      <w:outlineLvl w:val="0"/>
    </w:pPr>
    <w:rPr>
      <w:rFonts w:ascii="Arial" w:eastAsia="Times New Roman" w:hAnsi="Arial" w:cs="Arial"/>
      <w:b/>
      <w:bCs/>
      <w:color w:val="auto"/>
      <w:kern w:val="28"/>
      <w:sz w:val="36"/>
      <w:szCs w:val="36"/>
      <w:u w:val="single"/>
      <w:lang w:eastAsia="he-IL"/>
    </w:rPr>
  </w:style>
  <w:style w:type="character" w:customStyle="1" w:styleId="ad">
    <w:name w:val="כותרת טקסט תו"/>
    <w:basedOn w:val="a0"/>
    <w:link w:val="ac"/>
    <w:rsid w:val="00BA7D3B"/>
    <w:rPr>
      <w:rFonts w:ascii="Arial" w:eastAsia="Times New Roman" w:hAnsi="Arial" w:cs="Arial"/>
      <w:b/>
      <w:bCs/>
      <w:kern w:val="28"/>
      <w:sz w:val="36"/>
      <w:szCs w:val="36"/>
      <w:u w:val="single"/>
      <w:lang w:eastAsia="he-IL"/>
    </w:rPr>
  </w:style>
  <w:style w:type="table" w:styleId="ae">
    <w:name w:val="Table Grid"/>
    <w:basedOn w:val="a1"/>
    <w:uiPriority w:val="59"/>
    <w:rsid w:val="00A805CB"/>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336FA"/>
    <w:pPr>
      <w:bidi/>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land.gov.il" TargetMode="External"/><Relationship Id="rId2" Type="http://schemas.openxmlformats.org/officeDocument/2006/relationships/hyperlink" Target="http://www.land.gov.i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F31B278E835DC444A890256F51D9C4EE" ma:contentTypeVersion="3" ma:contentTypeDescription="צור מסמך חדש." ma:contentTypeScope="" ma:versionID="e79b97b0181929bcc5cd41420070bc3d">
  <xsd:schema xmlns:xsd="http://www.w3.org/2001/XMLSchema" xmlns:xs="http://www.w3.org/2001/XMLSchema" xmlns:p="http://schemas.microsoft.com/office/2006/metadata/properties" xmlns:ns2="a46656d4-8850-49b3-aebd-68bd05f7f43d" targetNamespace="http://schemas.microsoft.com/office/2006/metadata/properties" ma:root="true" ma:fieldsID="dbfab8f81cd3766c419d67104a2fcadf" ns2:_="">
    <xsd:import namespace="a46656d4-8850-49b3-aebd-68bd05f7f43d"/>
    <xsd:element name="properties">
      <xsd:complexType>
        <xsd:sequence>
          <xsd:element name="documentManagement">
            <xsd:complexType>
              <xsd:all>
                <xsd:element ref="ns2:aa1c885e8039426686f6c49672b09953"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aa1c885e8039426686f6c49672b09953" ma:index="9" nillable="true" ma:taxonomy="true" ma:internalName="aa1c885e8039426686f6c49672b09953" ma:taxonomyFieldName="MMDTypes" ma:displayName="MMDTypes" ma:default="" ma:fieldId="{aa1c885e-8039-4266-86f6-c49672b09953}" ma:sspId="d827811f-dea7-4a29-b54a-c9228db73c39" ma:termSetId="109e67f3-c44e-45e9-a72f-2023baa2b7c6" ma:anchorId="00000000-0000-0000-0000-000000000000" ma:open="false" ma:isKeyword="false">
      <xsd:complexType>
        <xsd:sequence>
          <xsd:element ref="pc:Terms" minOccurs="0" maxOccurs="1"/>
        </xsd:sequence>
      </xsd:complexType>
    </xsd:element>
    <xsd:element name="TaxCatchAll" ma:index="10" nillable="true" ma:displayName="עמודת 'תפוס הכל' של טקסונומיה"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46656d4-8850-49b3-aebd-68bd05f7f43d">
      <Value>290</Value>
    </TaxCatchAll>
    <aa1c885e8039426686f6c49672b09953 xmlns="a46656d4-8850-49b3-aebd-68bd05f7f43d">
      <Terms xmlns="http://schemas.microsoft.com/office/infopath/2007/PartnerControls">
        <TermInfo xmlns="http://schemas.microsoft.com/office/infopath/2007/PartnerControls">
          <TermName xmlns="http://schemas.microsoft.com/office/infopath/2007/PartnerControls">טופס להדפסה</TermName>
          <TermId xmlns="http://schemas.microsoft.com/office/infopath/2007/PartnerControls">911dde30-6001-41dc-8e46-df29e2df5b60</TermId>
        </TermInfo>
      </Terms>
    </aa1c885e8039426686f6c49672b09953>
  </documentManagement>
</p:properties>
</file>

<file path=customXml/itemProps1.xml><?xml version="1.0" encoding="utf-8"?>
<ds:datastoreItem xmlns:ds="http://schemas.openxmlformats.org/officeDocument/2006/customXml" ds:itemID="{130A1171-9BEC-4A15-BCF2-E869001B23A2}">
  <ds:schemaRefs>
    <ds:schemaRef ds:uri="http://schemas.openxmlformats.org/officeDocument/2006/bibliography"/>
  </ds:schemaRefs>
</ds:datastoreItem>
</file>

<file path=customXml/itemProps2.xml><?xml version="1.0" encoding="utf-8"?>
<ds:datastoreItem xmlns:ds="http://schemas.openxmlformats.org/officeDocument/2006/customXml" ds:itemID="{9A40549A-D6BD-4B01-986F-B07C6676B391}">
  <ds:schemaRefs>
    <ds:schemaRef ds:uri="http://schemas.microsoft.com/sharepoint/v3/contenttype/forms"/>
  </ds:schemaRefs>
</ds:datastoreItem>
</file>

<file path=customXml/itemProps3.xml><?xml version="1.0" encoding="utf-8"?>
<ds:datastoreItem xmlns:ds="http://schemas.openxmlformats.org/officeDocument/2006/customXml" ds:itemID="{C8FFBA54-A071-4995-9BFE-D16E42BF9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656d4-8850-49b3-aebd-68bd05f7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1B44C-ECFF-4BBA-87B5-B3CD9015C9E6}">
  <ds:schemaRefs>
    <ds:schemaRef ds:uri="http://schemas.microsoft.com/office/2006/metadata/properties"/>
    <ds:schemaRef ds:uri="http://schemas.microsoft.com/office/infopath/2007/PartnerControls"/>
    <ds:schemaRef ds:uri="a46656d4-8850-49b3-aebd-68bd05f7f43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5522</Characters>
  <Application>Microsoft Office Word</Application>
  <DocSecurity>4</DocSecurity>
  <Lines>46</Lines>
  <Paragraphs>13</Paragraphs>
  <ScaleCrop>false</ScaleCrop>
  <HeadingPairs>
    <vt:vector size="2" baseType="variant">
      <vt:variant>
        <vt:lpstr>שם</vt:lpstr>
      </vt:variant>
      <vt:variant>
        <vt:i4>1</vt:i4>
      </vt:variant>
    </vt:vector>
  </HeadingPairs>
  <TitlesOfParts>
    <vt:vector size="1" baseType="lpstr">
      <vt:lpstr>תצהיר אגודה</vt:lpstr>
    </vt:vector>
  </TitlesOfParts>
  <Company>MMI</Company>
  <LinksUpToDate>false</LinksUpToDate>
  <CharactersWithSpaces>6613</CharactersWithSpaces>
  <SharedDoc>false</SharedDoc>
  <HLinks>
    <vt:vector size="6" baseType="variant">
      <vt:variant>
        <vt:i4>2752557</vt:i4>
      </vt:variant>
      <vt:variant>
        <vt:i4>0</vt:i4>
      </vt:variant>
      <vt:variant>
        <vt:i4>0</vt:i4>
      </vt:variant>
      <vt:variant>
        <vt:i4>5</vt:i4>
      </vt:variant>
      <vt:variant>
        <vt:lpwstr>http://www.land.gov.il/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תצהיר אגודה</dc:title>
  <dc:creator>loshratd אושרת דוד</dc:creator>
  <cp:keywords>רשות מקרקעי ישראל</cp:keywords>
  <cp:lastModifiedBy>User</cp:lastModifiedBy>
  <cp:revision>2</cp:revision>
  <cp:lastPrinted>2016-03-06T09:46:00Z</cp:lastPrinted>
  <dcterms:created xsi:type="dcterms:W3CDTF">2020-09-12T06:20:00Z</dcterms:created>
  <dcterms:modified xsi:type="dcterms:W3CDTF">2020-09-12T06:20:00Z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0x010100F31B278E835DC444A890256F51D9C4EE</vt:lpwstr>
  </property>
  <property fmtid="{D5CDD505-2E9C-101B-9397-08002B2CF9AE}" pid="3" name="MMDTypes">
    <vt:lpwstr>290;#טופס להדפסה|911dde30-6001-41dc-8e46-df29e2df5b60</vt:lpwstr>
  </property>
</Properties>
</file>