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1B293" w14:textId="77777777" w:rsidR="00F13D93" w:rsidRPr="00F13D93" w:rsidRDefault="00F13D93" w:rsidP="00F13D93">
      <w:pPr>
        <w:spacing w:afterLines="0" w:after="160" w:line="259" w:lineRule="auto"/>
        <w:ind w:left="6480" w:firstLine="720"/>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25.04.24</w:t>
      </w:r>
    </w:p>
    <w:p w14:paraId="71AC7523" w14:textId="77777777" w:rsidR="00F13D93" w:rsidRPr="00F13D93" w:rsidRDefault="00F13D93" w:rsidP="00F13D93">
      <w:pPr>
        <w:spacing w:afterLines="0" w:after="160" w:line="259" w:lineRule="auto"/>
        <w:jc w:val="center"/>
        <w:rPr>
          <w:rFonts w:ascii="David" w:hAnsi="David" w:cs="David"/>
          <w:b/>
          <w:bCs/>
          <w:kern w:val="2"/>
          <w:sz w:val="14"/>
          <w:szCs w:val="14"/>
          <w:u w:val="single"/>
          <w:rtl/>
          <w14:ligatures w14:val="standardContextual"/>
        </w:rPr>
      </w:pPr>
    </w:p>
    <w:p w14:paraId="0016A15A" w14:textId="5F11F250" w:rsidR="00F13D93" w:rsidRPr="00F13D93" w:rsidRDefault="00F13D93" w:rsidP="00F13D93">
      <w:pPr>
        <w:spacing w:afterLines="0" w:after="160" w:line="259" w:lineRule="auto"/>
        <w:jc w:val="center"/>
        <w:rPr>
          <w:rFonts w:ascii="David" w:hAnsi="David" w:cs="David"/>
          <w:b/>
          <w:bCs/>
          <w:kern w:val="2"/>
          <w:sz w:val="28"/>
          <w:szCs w:val="28"/>
          <w:u w:val="single"/>
          <w14:ligatures w14:val="standardContextual"/>
        </w:rPr>
      </w:pPr>
      <w:r w:rsidRPr="00F13D93">
        <w:rPr>
          <w:rFonts w:ascii="David" w:hAnsi="David" w:cs="David" w:hint="cs"/>
          <w:b/>
          <w:bCs/>
          <w:kern w:val="2"/>
          <w:sz w:val="28"/>
          <w:szCs w:val="28"/>
          <w:u w:val="single"/>
          <w:rtl/>
          <w14:ligatures w14:val="standardContextual"/>
        </w:rPr>
        <w:t xml:space="preserve">הנדון: עדכון  בנושא </w:t>
      </w:r>
      <w:r>
        <w:rPr>
          <w:rFonts w:ascii="David" w:hAnsi="David" w:cs="David" w:hint="cs"/>
          <w:b/>
          <w:bCs/>
          <w:kern w:val="2"/>
          <w:sz w:val="28"/>
          <w:szCs w:val="28"/>
          <w:u w:val="single"/>
          <w:rtl/>
          <w14:ligatures w14:val="standardContextual"/>
        </w:rPr>
        <w:t>"</w:t>
      </w:r>
      <w:r w:rsidRPr="00F13D93">
        <w:rPr>
          <w:rFonts w:ascii="David" w:hAnsi="David" w:cs="David" w:hint="cs"/>
          <w:b/>
          <w:bCs/>
          <w:kern w:val="2"/>
          <w:sz w:val="28"/>
          <w:szCs w:val="28"/>
          <w:u w:val="single"/>
          <w:rtl/>
          <w14:ligatures w14:val="standardContextual"/>
        </w:rPr>
        <w:t>שינויים במערך השמירה ביישוב נירית</w:t>
      </w:r>
      <w:r>
        <w:rPr>
          <w:rFonts w:ascii="David" w:hAnsi="David" w:cs="David" w:hint="cs"/>
          <w:b/>
          <w:bCs/>
          <w:kern w:val="2"/>
          <w:sz w:val="28"/>
          <w:szCs w:val="28"/>
          <w:u w:val="single"/>
          <w:rtl/>
          <w14:ligatures w14:val="standardContextual"/>
        </w:rPr>
        <w:t>"</w:t>
      </w:r>
    </w:p>
    <w:p w14:paraId="7F38A0E1" w14:textId="77777777" w:rsidR="00F13D93" w:rsidRPr="00F13D93" w:rsidRDefault="00F13D93" w:rsidP="00F13D93">
      <w:pPr>
        <w:spacing w:afterLines="0" w:after="160" w:line="259" w:lineRule="auto"/>
        <w:jc w:val="left"/>
        <w:rPr>
          <w:rFonts w:ascii="David" w:hAnsi="David" w:cs="David"/>
          <w:kern w:val="2"/>
          <w:sz w:val="14"/>
          <w:szCs w:val="14"/>
          <w:rtl/>
          <w14:ligatures w14:val="standardContextual"/>
        </w:rPr>
      </w:pPr>
    </w:p>
    <w:p w14:paraId="3A80D7DE" w14:textId="77777777" w:rsidR="00F13D93" w:rsidRPr="00F13D93" w:rsidRDefault="00F13D93" w:rsidP="00F13D93">
      <w:pPr>
        <w:spacing w:afterLines="0" w:after="160" w:line="259" w:lineRule="auto"/>
        <w:jc w:val="left"/>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תושבים יקרים,</w:t>
      </w:r>
    </w:p>
    <w:p w14:paraId="7BE63823" w14:textId="77777777" w:rsidR="00F13D93" w:rsidRPr="00F13D93" w:rsidRDefault="00F13D93" w:rsidP="00F13D93">
      <w:pPr>
        <w:spacing w:afterLines="0" w:after="160" w:line="259" w:lineRule="auto"/>
        <w:jc w:val="both"/>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אבקש לעדכן אתכם, אודות שינויים משמעותיים במערך השמירה  ביישוב נירית, שיכנסו לתוקף החל מיום רביעי ה 1.5.2024 .</w:t>
      </w:r>
    </w:p>
    <w:p w14:paraId="4A048469" w14:textId="77777777" w:rsidR="00F13D93" w:rsidRPr="00F13D93" w:rsidRDefault="00F13D93" w:rsidP="00F13D93">
      <w:pPr>
        <w:spacing w:afterLines="0" w:after="160" w:line="256" w:lineRule="auto"/>
        <w:jc w:val="both"/>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 xml:space="preserve">על פי החלטת צה"ל ומשרד הביטחון, החל מה 1.5.2024 תצומצם משמעותית מצבת אנשי המילואים שהועמדו לטובת אבטחת היישובים ביהודה ושומרון והיישובים </w:t>
      </w:r>
      <w:proofErr w:type="spellStart"/>
      <w:r w:rsidRPr="00F13D93">
        <w:rPr>
          <w:rFonts w:ascii="David" w:hAnsi="David" w:cs="David" w:hint="cs"/>
          <w:kern w:val="2"/>
          <w:sz w:val="28"/>
          <w:szCs w:val="28"/>
          <w:rtl/>
          <w14:ligatures w14:val="standardContextual"/>
        </w:rPr>
        <w:t>צמודי</w:t>
      </w:r>
      <w:proofErr w:type="spellEnd"/>
      <w:r w:rsidRPr="00F13D93">
        <w:rPr>
          <w:rFonts w:ascii="David" w:hAnsi="David" w:cs="David" w:hint="cs"/>
          <w:kern w:val="2"/>
          <w:sz w:val="28"/>
          <w:szCs w:val="28"/>
          <w:rtl/>
          <w14:ligatures w14:val="standardContextual"/>
        </w:rPr>
        <w:t xml:space="preserve"> הגדר, ובכללם נירית (סה"כ 47 יישובים). </w:t>
      </w:r>
    </w:p>
    <w:p w14:paraId="2A5886FD" w14:textId="77777777" w:rsidR="00F13D93" w:rsidRPr="00F13D93" w:rsidRDefault="00F13D93" w:rsidP="00F13D93">
      <w:pPr>
        <w:spacing w:afterLines="0" w:after="160" w:line="256" w:lineRule="auto"/>
        <w:jc w:val="both"/>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 xml:space="preserve">ליישוב נירית הוקצו 4 אנשי מילואים שיסיעו יחד עם </w:t>
      </w:r>
      <w:proofErr w:type="spellStart"/>
      <w:r w:rsidRPr="00F13D93">
        <w:rPr>
          <w:rFonts w:ascii="David" w:hAnsi="David" w:cs="David" w:hint="cs"/>
          <w:kern w:val="2"/>
          <w:sz w:val="28"/>
          <w:szCs w:val="28"/>
          <w:rtl/>
          <w14:ligatures w14:val="standardContextual"/>
        </w:rPr>
        <w:t>רבש"צ</w:t>
      </w:r>
      <w:proofErr w:type="spellEnd"/>
      <w:r w:rsidRPr="00F13D93">
        <w:rPr>
          <w:rFonts w:ascii="David" w:hAnsi="David" w:cs="David" w:hint="cs"/>
          <w:kern w:val="2"/>
          <w:sz w:val="28"/>
          <w:szCs w:val="28"/>
          <w:rtl/>
          <w14:ligatures w14:val="standardContextual"/>
        </w:rPr>
        <w:t xml:space="preserve"> נירית בשמירה על היישוב.</w:t>
      </w:r>
    </w:p>
    <w:p w14:paraId="213F5F65" w14:textId="77777777" w:rsidR="00F13D93" w:rsidRPr="00F13D93" w:rsidRDefault="00F13D93" w:rsidP="00F13D93">
      <w:pPr>
        <w:spacing w:afterLines="0" w:after="160" w:line="256" w:lineRule="auto"/>
        <w:jc w:val="both"/>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 xml:space="preserve">עם היוודע כוונת צה"ל ומשרד הביטחון לצמצם משמעותית את כמות אנשי המילואים ביישובים, פעלנו ואנו ממשיכים לפעול יחד עם ר' המועצה והנהגות היישובים, מול הגורמים הבכירים ביותר בצה"ל ובמשרד הביטחון, לשנות החלטה זו. </w:t>
      </w:r>
    </w:p>
    <w:p w14:paraId="173B641C" w14:textId="77777777" w:rsidR="00F13D93" w:rsidRPr="00F13D93" w:rsidRDefault="00F13D93" w:rsidP="00F13D93">
      <w:pPr>
        <w:spacing w:afterLines="0" w:after="160" w:line="256" w:lineRule="auto"/>
        <w:jc w:val="both"/>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לאור הצמצום בכמות אנשי המילואים העומדים לטובת אבטחת היישוב נירית, אבטחת היישוב החל מה 1.5.2024 תכלול:</w:t>
      </w:r>
    </w:p>
    <w:p w14:paraId="5C7C4569" w14:textId="77777777" w:rsidR="00F13D93" w:rsidRPr="00F13D93" w:rsidRDefault="00F13D93" w:rsidP="00F13D93">
      <w:pPr>
        <w:numPr>
          <w:ilvl w:val="0"/>
          <w:numId w:val="28"/>
        </w:numPr>
        <w:spacing w:afterLines="0" w:after="160" w:line="256" w:lineRule="auto"/>
        <w:ind w:left="509" w:hanging="425"/>
        <w:contextualSpacing/>
        <w:jc w:val="both"/>
        <w:rPr>
          <w:rFonts w:ascii="David" w:hAnsi="David" w:cs="David"/>
          <w:kern w:val="2"/>
          <w:sz w:val="28"/>
          <w:szCs w:val="28"/>
          <w14:ligatures w14:val="standardContextual"/>
        </w:rPr>
      </w:pPr>
      <w:r w:rsidRPr="00F13D93">
        <w:rPr>
          <w:rFonts w:ascii="David" w:hAnsi="David" w:cs="David" w:hint="cs"/>
          <w:kern w:val="2"/>
          <w:sz w:val="28"/>
          <w:szCs w:val="28"/>
          <w:rtl/>
          <w14:ligatures w14:val="standardContextual"/>
        </w:rPr>
        <w:t xml:space="preserve">מ 06:00 עד 22:00 </w:t>
      </w:r>
      <w:r w:rsidRPr="00F13D93">
        <w:rPr>
          <w:rFonts w:ascii="David" w:hAnsi="David" w:cs="David"/>
          <w:kern w:val="2"/>
          <w:sz w:val="28"/>
          <w:szCs w:val="28"/>
          <w:rtl/>
          <w14:ligatures w14:val="standardContextual"/>
        </w:rPr>
        <w:t>–</w:t>
      </w:r>
      <w:r w:rsidRPr="00F13D93">
        <w:rPr>
          <w:rFonts w:ascii="David" w:hAnsi="David" w:cs="David" w:hint="cs"/>
          <w:kern w:val="2"/>
          <w:sz w:val="28"/>
          <w:szCs w:val="28"/>
          <w:rtl/>
          <w14:ligatures w14:val="standardContextual"/>
        </w:rPr>
        <w:t xml:space="preserve"> משמרות של שומר יחיד איש מילואים עם נשק ארוך בש"ג היישוב. </w:t>
      </w:r>
    </w:p>
    <w:p w14:paraId="267FB2AD" w14:textId="77777777" w:rsidR="00F13D93" w:rsidRPr="00F13D93" w:rsidRDefault="00F13D93" w:rsidP="00F13D93">
      <w:pPr>
        <w:spacing w:afterLines="0" w:after="160" w:line="256" w:lineRule="auto"/>
        <w:ind w:left="509"/>
        <w:contextualSpacing/>
        <w:jc w:val="both"/>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בעת קבלת התרעה מהגדר, השומר בשער היישוב יסגור את השערים ויצא לסיור ובדיקת גורם וסיבת ההתראה ויחזור לש"ג עם סיום הבדיקה. בזמן היעדרו</w:t>
      </w:r>
      <w:r w:rsidRPr="00F13D93">
        <w:rPr>
          <w:rFonts w:ascii="David" w:hAnsi="David" w:cs="David" w:hint="eastAsia"/>
          <w:kern w:val="2"/>
          <w:sz w:val="28"/>
          <w:szCs w:val="28"/>
          <w:rtl/>
          <w14:ligatures w14:val="standardContextual"/>
        </w:rPr>
        <w:t>ת</w:t>
      </w:r>
      <w:r w:rsidRPr="00F13D93">
        <w:rPr>
          <w:rFonts w:ascii="David" w:hAnsi="David" w:cs="David" w:hint="cs"/>
          <w:kern w:val="2"/>
          <w:sz w:val="28"/>
          <w:szCs w:val="28"/>
          <w:rtl/>
          <w14:ligatures w14:val="standardContextual"/>
        </w:rPr>
        <w:t xml:space="preserve"> השומר מה ש"ג, תושבי היישוב יכלו להיכנס ליישוב עם רכבם כרגיל, באמצעות המצלמה או הטלפון.</w:t>
      </w:r>
    </w:p>
    <w:p w14:paraId="0BF64F0C" w14:textId="77777777" w:rsidR="00F13D93" w:rsidRPr="00F13D93" w:rsidRDefault="00F13D93" w:rsidP="00F13D93">
      <w:pPr>
        <w:numPr>
          <w:ilvl w:val="0"/>
          <w:numId w:val="28"/>
        </w:numPr>
        <w:spacing w:afterLines="0" w:after="160" w:line="256" w:lineRule="auto"/>
        <w:ind w:left="509" w:hanging="425"/>
        <w:contextualSpacing/>
        <w:jc w:val="both"/>
        <w:rPr>
          <w:rFonts w:ascii="David" w:hAnsi="David" w:cs="David"/>
          <w:kern w:val="2"/>
          <w:sz w:val="28"/>
          <w:szCs w:val="28"/>
          <w14:ligatures w14:val="standardContextual"/>
        </w:rPr>
      </w:pPr>
      <w:r w:rsidRPr="00F13D93">
        <w:rPr>
          <w:rFonts w:ascii="David" w:hAnsi="David" w:cs="David" w:hint="cs"/>
          <w:kern w:val="2"/>
          <w:sz w:val="28"/>
          <w:szCs w:val="28"/>
          <w:rtl/>
          <w14:ligatures w14:val="standardContextual"/>
        </w:rPr>
        <w:t xml:space="preserve">מ 22:00 עד 06:00 </w:t>
      </w:r>
      <w:r w:rsidRPr="00F13D93">
        <w:rPr>
          <w:rFonts w:ascii="David" w:hAnsi="David" w:cs="David"/>
          <w:kern w:val="2"/>
          <w:sz w:val="28"/>
          <w:szCs w:val="28"/>
          <w:rtl/>
          <w14:ligatures w14:val="standardContextual"/>
        </w:rPr>
        <w:t>–</w:t>
      </w:r>
      <w:r w:rsidRPr="00F13D93">
        <w:rPr>
          <w:rFonts w:ascii="David" w:hAnsi="David" w:cs="David" w:hint="cs"/>
          <w:kern w:val="2"/>
          <w:sz w:val="28"/>
          <w:szCs w:val="28"/>
          <w:rtl/>
          <w14:ligatures w14:val="standardContextual"/>
        </w:rPr>
        <w:t xml:space="preserve"> שומר חברת השמירה בש"ג ומשמרות של שומר יחיד איש מילואים עם נשק ארוך, אשר יבצע סיורים לאורך גדר הביטחון של היישוב.</w:t>
      </w:r>
    </w:p>
    <w:p w14:paraId="03433BAE" w14:textId="77777777" w:rsidR="00F13D93" w:rsidRPr="00F13D93" w:rsidRDefault="00F13D93" w:rsidP="00F13D93">
      <w:pPr>
        <w:numPr>
          <w:ilvl w:val="0"/>
          <w:numId w:val="28"/>
        </w:numPr>
        <w:spacing w:afterLines="0" w:after="160" w:line="256" w:lineRule="auto"/>
        <w:ind w:left="509" w:hanging="425"/>
        <w:contextualSpacing/>
        <w:jc w:val="both"/>
        <w:rPr>
          <w:rFonts w:ascii="David" w:hAnsi="David" w:cs="David"/>
          <w:kern w:val="2"/>
          <w:sz w:val="28"/>
          <w:szCs w:val="28"/>
          <w14:ligatures w14:val="standardContextual"/>
        </w:rPr>
      </w:pPr>
      <w:proofErr w:type="spellStart"/>
      <w:r w:rsidRPr="00F13D93">
        <w:rPr>
          <w:rFonts w:ascii="David" w:hAnsi="David" w:cs="David" w:hint="cs"/>
          <w:kern w:val="2"/>
          <w:sz w:val="28"/>
          <w:szCs w:val="28"/>
          <w:rtl/>
          <w14:ligatures w14:val="standardContextual"/>
        </w:rPr>
        <w:t>רבש"צ</w:t>
      </w:r>
      <w:proofErr w:type="spellEnd"/>
      <w:r w:rsidRPr="00F13D93">
        <w:rPr>
          <w:rFonts w:ascii="David" w:hAnsi="David" w:cs="David" w:hint="cs"/>
          <w:kern w:val="2"/>
          <w:sz w:val="28"/>
          <w:szCs w:val="28"/>
          <w:rtl/>
          <w14:ligatures w14:val="standardContextual"/>
        </w:rPr>
        <w:t xml:space="preserve"> היישוב יהיה זמין לסייע בכל אירוע או צורך ביטחוני ביישוב (בכפוף לזמינותו ביישוב).</w:t>
      </w:r>
    </w:p>
    <w:p w14:paraId="45553E27" w14:textId="77777777" w:rsidR="00F13D93" w:rsidRPr="00F13D93" w:rsidRDefault="00F13D93" w:rsidP="00F13D93">
      <w:pPr>
        <w:numPr>
          <w:ilvl w:val="0"/>
          <w:numId w:val="28"/>
        </w:numPr>
        <w:spacing w:afterLines="0" w:after="160" w:line="256" w:lineRule="auto"/>
        <w:ind w:left="509" w:hanging="425"/>
        <w:contextualSpacing/>
        <w:jc w:val="both"/>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כיתת הכוננות של נירית המונה 16 לוחמים המצוידים עם ציוד מלא ונשק ארוך בבית, יהיו זמינים לקריאה ולפעולה (בכפוף לזמינותם ביישוב).</w:t>
      </w:r>
    </w:p>
    <w:p w14:paraId="723E43FF" w14:textId="77777777" w:rsidR="00F13D93" w:rsidRPr="00F13D93" w:rsidRDefault="00F13D93" w:rsidP="00F13D93">
      <w:pPr>
        <w:spacing w:afterLines="0" w:after="160" w:line="259" w:lineRule="auto"/>
        <w:jc w:val="both"/>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 xml:space="preserve">בכל בעיה ביטחונית שמתעוררת ניתן להתקשר לשומר 054-2100298 </w:t>
      </w:r>
      <w:proofErr w:type="spellStart"/>
      <w:r w:rsidRPr="00F13D93">
        <w:rPr>
          <w:rFonts w:ascii="David" w:hAnsi="David" w:cs="David" w:hint="cs"/>
          <w:kern w:val="2"/>
          <w:sz w:val="28"/>
          <w:szCs w:val="28"/>
          <w:rtl/>
          <w14:ligatures w14:val="standardContextual"/>
        </w:rPr>
        <w:t>ולרבש"צ</w:t>
      </w:r>
      <w:proofErr w:type="spellEnd"/>
      <w:r w:rsidRPr="00F13D93">
        <w:rPr>
          <w:rFonts w:ascii="David" w:hAnsi="David" w:cs="David" w:hint="cs"/>
          <w:kern w:val="2"/>
          <w:sz w:val="28"/>
          <w:szCs w:val="28"/>
          <w:rtl/>
          <w14:ligatures w14:val="standardContextual"/>
        </w:rPr>
        <w:t xml:space="preserve"> היישוב בטלפון 054-2100299.</w:t>
      </w:r>
    </w:p>
    <w:p w14:paraId="59C378B5" w14:textId="77777777" w:rsidR="00F13D93" w:rsidRPr="00F13D93" w:rsidRDefault="00F13D93" w:rsidP="00F13D93">
      <w:pPr>
        <w:spacing w:afterLines="0" w:after="160" w:line="259" w:lineRule="auto"/>
        <w:jc w:val="left"/>
        <w:rPr>
          <w:rFonts w:ascii="David" w:hAnsi="David" w:cs="David"/>
          <w:kern w:val="2"/>
          <w:sz w:val="28"/>
          <w:szCs w:val="28"/>
          <w:rtl/>
          <w14:ligatures w14:val="standardContextual"/>
        </w:rPr>
      </w:pPr>
    </w:p>
    <w:p w14:paraId="3AFAA753" w14:textId="77777777" w:rsidR="00F13D93" w:rsidRPr="00F13D93" w:rsidRDefault="00F13D93" w:rsidP="00F13D93">
      <w:pPr>
        <w:spacing w:afterLines="0" w:after="160" w:line="259" w:lineRule="auto"/>
        <w:jc w:val="left"/>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בברכת המשך חג שקט, מהנה ורגוע,</w:t>
      </w:r>
    </w:p>
    <w:p w14:paraId="3CF1E063" w14:textId="77777777" w:rsidR="00F13D93" w:rsidRPr="00F13D93" w:rsidRDefault="00F13D93" w:rsidP="00F13D93">
      <w:pPr>
        <w:spacing w:afterLines="0" w:after="160" w:line="259" w:lineRule="auto"/>
        <w:jc w:val="left"/>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 xml:space="preserve">             </w:t>
      </w:r>
    </w:p>
    <w:p w14:paraId="263A0983" w14:textId="77777777" w:rsidR="00F13D93" w:rsidRPr="00F13D93" w:rsidRDefault="00F13D93" w:rsidP="00F13D93">
      <w:pPr>
        <w:spacing w:afterLines="0" w:after="160" w:line="259" w:lineRule="auto"/>
        <w:jc w:val="left"/>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 xml:space="preserve">                    </w:t>
      </w:r>
      <w:r w:rsidRPr="00F13D93">
        <w:rPr>
          <w:rFonts w:ascii="David" w:hAnsi="David" w:cs="David"/>
          <w:kern w:val="2"/>
          <w:sz w:val="28"/>
          <w:szCs w:val="28"/>
          <w:rtl/>
          <w14:ligatures w14:val="standardContextual"/>
        </w:rPr>
        <w:tab/>
      </w:r>
      <w:r w:rsidRPr="00F13D93">
        <w:rPr>
          <w:rFonts w:ascii="David" w:hAnsi="David" w:cs="David"/>
          <w:kern w:val="2"/>
          <w:sz w:val="28"/>
          <w:szCs w:val="28"/>
          <w:rtl/>
          <w14:ligatures w14:val="standardContextual"/>
        </w:rPr>
        <w:tab/>
      </w:r>
      <w:r w:rsidRPr="00F13D93">
        <w:rPr>
          <w:rFonts w:ascii="David" w:hAnsi="David" w:cs="David" w:hint="cs"/>
          <w:kern w:val="2"/>
          <w:sz w:val="28"/>
          <w:szCs w:val="28"/>
          <w:rtl/>
          <w14:ligatures w14:val="standardContextual"/>
        </w:rPr>
        <w:t xml:space="preserve">     איציק תורגמן</w:t>
      </w:r>
    </w:p>
    <w:p w14:paraId="1B8BAE60" w14:textId="77777777" w:rsidR="00F13D93" w:rsidRPr="00F13D93" w:rsidRDefault="00F13D93" w:rsidP="00F13D93">
      <w:pPr>
        <w:spacing w:afterLines="0" w:after="160" w:line="259" w:lineRule="auto"/>
        <w:jc w:val="left"/>
        <w:rPr>
          <w:rFonts w:ascii="David" w:hAnsi="David" w:cs="David"/>
          <w:kern w:val="2"/>
          <w:sz w:val="28"/>
          <w:szCs w:val="28"/>
          <w:rtl/>
          <w14:ligatures w14:val="standardContextual"/>
        </w:rPr>
      </w:pPr>
      <w:r w:rsidRPr="00F13D93">
        <w:rPr>
          <w:rFonts w:ascii="David" w:hAnsi="David" w:cs="David" w:hint="cs"/>
          <w:kern w:val="2"/>
          <w:sz w:val="28"/>
          <w:szCs w:val="28"/>
          <w:rtl/>
          <w14:ligatures w14:val="standardContextual"/>
        </w:rPr>
        <w:t xml:space="preserve">          </w:t>
      </w:r>
      <w:r w:rsidRPr="00F13D93">
        <w:rPr>
          <w:rFonts w:ascii="David" w:hAnsi="David" w:cs="David"/>
          <w:kern w:val="2"/>
          <w:sz w:val="28"/>
          <w:szCs w:val="28"/>
          <w:rtl/>
          <w14:ligatures w14:val="standardContextual"/>
        </w:rPr>
        <w:tab/>
      </w:r>
      <w:r w:rsidRPr="00F13D93">
        <w:rPr>
          <w:rFonts w:ascii="David" w:hAnsi="David" w:cs="David"/>
          <w:kern w:val="2"/>
          <w:sz w:val="28"/>
          <w:szCs w:val="28"/>
          <w:rtl/>
          <w14:ligatures w14:val="standardContextual"/>
        </w:rPr>
        <w:tab/>
      </w:r>
      <w:r w:rsidRPr="00F13D93">
        <w:rPr>
          <w:rFonts w:ascii="David" w:hAnsi="David" w:cs="David" w:hint="cs"/>
          <w:kern w:val="2"/>
          <w:sz w:val="28"/>
          <w:szCs w:val="28"/>
          <w:rtl/>
          <w14:ligatures w14:val="standardContextual"/>
        </w:rPr>
        <w:t xml:space="preserve">       יו"ר וועדת ביטחון, נירית</w:t>
      </w:r>
    </w:p>
    <w:p w14:paraId="31266ABD" w14:textId="77777777" w:rsidR="00466B55" w:rsidRPr="000F1899" w:rsidRDefault="00466B55" w:rsidP="000F1899">
      <w:pPr>
        <w:spacing w:after="120"/>
        <w:rPr>
          <w:rtl/>
        </w:rPr>
      </w:pPr>
    </w:p>
    <w:sectPr w:rsidR="00466B55" w:rsidRPr="000F1899" w:rsidSect="00665854">
      <w:headerReference w:type="even" r:id="rId7"/>
      <w:headerReference w:type="default" r:id="rId8"/>
      <w:footerReference w:type="even" r:id="rId9"/>
      <w:footerReference w:type="default" r:id="rId10"/>
      <w:headerReference w:type="first" r:id="rId11"/>
      <w:footerReference w:type="first" r:id="rId12"/>
      <w:pgSz w:w="11906" w:h="16838"/>
      <w:pgMar w:top="1440" w:right="1276" w:bottom="1440"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3CAF5" w14:textId="77777777" w:rsidR="00D11996" w:rsidRDefault="00D11996" w:rsidP="00E639B8">
      <w:pPr>
        <w:spacing w:after="120" w:line="240" w:lineRule="auto"/>
      </w:pPr>
      <w:r>
        <w:separator/>
      </w:r>
    </w:p>
  </w:endnote>
  <w:endnote w:type="continuationSeparator" w:id="0">
    <w:p w14:paraId="61E030E6" w14:textId="77777777" w:rsidR="00D11996" w:rsidRDefault="00D11996" w:rsidP="00E639B8">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03F46" w14:textId="77777777" w:rsidR="00F412C7" w:rsidRDefault="00F412C7" w:rsidP="00715FAC">
    <w:pPr>
      <w:spacing w:after="120"/>
      <w:jc w:val="center"/>
    </w:pP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64D3F" w14:textId="77777777" w:rsidR="00F412C7" w:rsidRPr="00D7374F" w:rsidRDefault="00F13D93" w:rsidP="00D7374F">
    <w:pPr>
      <w:pStyle w:val="a8"/>
      <w:spacing w:after="120"/>
      <w:jc w:val="center"/>
      <w:rPr>
        <w:rtl/>
      </w:rPr>
    </w:pPr>
    <w:sdt>
      <w:sdtPr>
        <w:rPr>
          <w:rtl/>
        </w:rPr>
        <w:id w:val="-1198084408"/>
        <w:docPartObj>
          <w:docPartGallery w:val="Page Numbers (Bottom of Page)"/>
          <w:docPartUnique/>
        </w:docPartObj>
      </w:sdtPr>
      <w:sdtEndPr/>
      <w:sdtContent>
        <w:r w:rsidR="00F412C7">
          <w:fldChar w:fldCharType="begin"/>
        </w:r>
        <w:r w:rsidR="00F412C7">
          <w:rPr>
            <w:rtl/>
            <w:cs/>
          </w:rPr>
          <w:instrText>PAGE   \* MERGEFORMAT</w:instrText>
        </w:r>
        <w:r w:rsidR="00F412C7">
          <w:fldChar w:fldCharType="separate"/>
        </w:r>
        <w:r w:rsidR="00B25B0B" w:rsidRPr="00B25B0B">
          <w:rPr>
            <w:noProof/>
            <w:rtl/>
            <w:lang w:val="he-IL"/>
          </w:rPr>
          <w:t>5</w:t>
        </w:r>
        <w:r w:rsidR="00F412C7">
          <w:fldChar w:fldCharType="end"/>
        </w:r>
      </w:sdtContent>
    </w:sdt>
    <w:r w:rsidR="00F412C7">
      <w:rPr>
        <w:noProof/>
        <w:rtl/>
      </w:rPr>
      <w:drawing>
        <wp:anchor distT="0" distB="720090" distL="114300" distR="114300" simplePos="0" relativeHeight="251659264" behindDoc="0" locked="0" layoutInCell="1" allowOverlap="1" wp14:anchorId="38C362A9" wp14:editId="3AACCE5A">
          <wp:simplePos x="0" y="0"/>
          <wp:positionH relativeFrom="margin">
            <wp:align>center</wp:align>
          </wp:positionH>
          <wp:positionV relativeFrom="paragraph">
            <wp:posOffset>270068</wp:posOffset>
          </wp:positionV>
          <wp:extent cx="6158865" cy="190500"/>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8865" cy="1905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D63E78" w14:textId="77777777" w:rsidR="00F412C7" w:rsidRDefault="00F412C7" w:rsidP="00E639B8">
    <w:pPr>
      <w:pStyle w:val="a8"/>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E2398F" w14:textId="77777777" w:rsidR="00D11996" w:rsidRDefault="00D11996" w:rsidP="00E639B8">
      <w:pPr>
        <w:spacing w:after="120" w:line="240" w:lineRule="auto"/>
      </w:pPr>
      <w:r>
        <w:separator/>
      </w:r>
    </w:p>
  </w:footnote>
  <w:footnote w:type="continuationSeparator" w:id="0">
    <w:p w14:paraId="2EB7193A" w14:textId="77777777" w:rsidR="00D11996" w:rsidRDefault="00D11996" w:rsidP="00E639B8">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F255E0" w14:textId="77777777" w:rsidR="00F412C7" w:rsidRDefault="00F412C7" w:rsidP="00E639B8">
    <w:pPr>
      <w:pStyle w:val="a6"/>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CC797" w14:textId="77777777" w:rsidR="00F412C7" w:rsidRDefault="00F412C7" w:rsidP="00715FAC">
    <w:pPr>
      <w:pStyle w:val="a6"/>
      <w:tabs>
        <w:tab w:val="clear" w:pos="8306"/>
      </w:tabs>
      <w:spacing w:after="120"/>
      <w:ind w:right="-1276"/>
      <w:jc w:val="center"/>
    </w:pPr>
    <w:r>
      <w:rPr>
        <w:noProof/>
      </w:rPr>
      <w:drawing>
        <wp:anchor distT="0" distB="0" distL="114300" distR="114300" simplePos="0" relativeHeight="251656704" behindDoc="0" locked="0" layoutInCell="1" allowOverlap="1" wp14:anchorId="70469B99" wp14:editId="5FCC3969">
          <wp:simplePos x="0" y="0"/>
          <wp:positionH relativeFrom="column">
            <wp:posOffset>-240030</wp:posOffset>
          </wp:positionH>
          <wp:positionV relativeFrom="paragraph">
            <wp:posOffset>-104140</wp:posOffset>
          </wp:positionV>
          <wp:extent cx="1546225" cy="1009015"/>
          <wp:effectExtent l="0" t="0" r="0" b="635"/>
          <wp:wrapThrough wrapText="bothSides">
            <wp:wrapPolygon edited="0">
              <wp:start x="13838" y="408"/>
              <wp:lineTo x="10379" y="1631"/>
              <wp:lineTo x="9846" y="2855"/>
              <wp:lineTo x="10911" y="7748"/>
              <wp:lineTo x="1597" y="8972"/>
              <wp:lineTo x="0" y="10195"/>
              <wp:lineTo x="0" y="20390"/>
              <wp:lineTo x="5056" y="21206"/>
              <wp:lineTo x="6121" y="21206"/>
              <wp:lineTo x="15169" y="20798"/>
              <wp:lineTo x="16766" y="19982"/>
              <wp:lineTo x="16233" y="14273"/>
              <wp:lineTo x="21290" y="3670"/>
              <wp:lineTo x="21023" y="1631"/>
              <wp:lineTo x="15169" y="408"/>
              <wp:lineTo x="13838" y="408"/>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225" cy="1009015"/>
                  </a:xfrm>
                  <a:prstGeom prst="rect">
                    <a:avLst/>
                  </a:prstGeom>
                  <a:noFill/>
                </pic:spPr>
              </pic:pic>
            </a:graphicData>
          </a:graphic>
          <wp14:sizeRelH relativeFrom="page">
            <wp14:pctWidth>0</wp14:pctWidth>
          </wp14:sizeRelH>
          <wp14:sizeRelV relativeFrom="page">
            <wp14:pctHeight>0</wp14:pctHeight>
          </wp14:sizeRelV>
        </wp:anchor>
      </w:drawing>
    </w:r>
  </w:p>
  <w:p w14:paraId="5831A6AC" w14:textId="77777777" w:rsidR="00F412C7" w:rsidRDefault="00F412C7" w:rsidP="00715FAC">
    <w:pPr>
      <w:pStyle w:val="a6"/>
      <w:tabs>
        <w:tab w:val="clear" w:pos="8306"/>
      </w:tabs>
      <w:spacing w:after="120"/>
      <w:ind w:right="-1276"/>
      <w:jc w:val="center"/>
    </w:pPr>
  </w:p>
  <w:p w14:paraId="03D404E1" w14:textId="77777777" w:rsidR="00F412C7" w:rsidRDefault="00F412C7" w:rsidP="00715FAC">
    <w:pPr>
      <w:pStyle w:val="a6"/>
      <w:tabs>
        <w:tab w:val="clear" w:pos="8306"/>
      </w:tabs>
      <w:spacing w:after="120"/>
      <w:ind w:right="-1276"/>
      <w:jc w:val="center"/>
    </w:pPr>
  </w:p>
  <w:p w14:paraId="77CBF0E5" w14:textId="77777777" w:rsidR="00F412C7" w:rsidRDefault="00F412C7" w:rsidP="00715FAC">
    <w:pPr>
      <w:pStyle w:val="a6"/>
      <w:tabs>
        <w:tab w:val="clear" w:pos="8306"/>
      </w:tabs>
      <w:spacing w:after="120"/>
      <w:ind w:right="-1276"/>
      <w:jc w:val="center"/>
    </w:pPr>
  </w:p>
  <w:p w14:paraId="65E57421" w14:textId="77777777" w:rsidR="00F412C7" w:rsidRDefault="00F412C7" w:rsidP="00715FAC">
    <w:pPr>
      <w:pStyle w:val="a6"/>
      <w:tabs>
        <w:tab w:val="clear" w:pos="8306"/>
      </w:tabs>
      <w:spacing w:after="120"/>
      <w:ind w:right="-127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B65A8" w14:textId="77777777" w:rsidR="00F412C7" w:rsidRDefault="00F412C7" w:rsidP="00E639B8">
    <w:pPr>
      <w:pStyle w:val="a6"/>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002D0"/>
    <w:multiLevelType w:val="hybridMultilevel"/>
    <w:tmpl w:val="9ED60BE0"/>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55B38"/>
    <w:multiLevelType w:val="hybridMultilevel"/>
    <w:tmpl w:val="FEC0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829E4"/>
    <w:multiLevelType w:val="hybridMultilevel"/>
    <w:tmpl w:val="03F08E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56DF7"/>
    <w:multiLevelType w:val="hybridMultilevel"/>
    <w:tmpl w:val="C74A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01AD7"/>
    <w:multiLevelType w:val="hybridMultilevel"/>
    <w:tmpl w:val="B0BA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2786"/>
    <w:multiLevelType w:val="hybridMultilevel"/>
    <w:tmpl w:val="06A08DE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66023C2"/>
    <w:multiLevelType w:val="hybridMultilevel"/>
    <w:tmpl w:val="13226CDA"/>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78F"/>
    <w:multiLevelType w:val="hybridMultilevel"/>
    <w:tmpl w:val="4F4EB5EE"/>
    <w:lvl w:ilvl="0" w:tplc="A1024A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20869"/>
    <w:multiLevelType w:val="hybridMultilevel"/>
    <w:tmpl w:val="C9DEF3C8"/>
    <w:lvl w:ilvl="0" w:tplc="4DEE2F9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42B1BF6"/>
    <w:multiLevelType w:val="hybridMultilevel"/>
    <w:tmpl w:val="DF42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51941"/>
    <w:multiLevelType w:val="hybridMultilevel"/>
    <w:tmpl w:val="EEB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73C24"/>
    <w:multiLevelType w:val="hybridMultilevel"/>
    <w:tmpl w:val="3F28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6005C"/>
    <w:multiLevelType w:val="hybridMultilevel"/>
    <w:tmpl w:val="EF5C3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0521BD"/>
    <w:multiLevelType w:val="hybridMultilevel"/>
    <w:tmpl w:val="9ED60BE0"/>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F92B4C"/>
    <w:multiLevelType w:val="hybridMultilevel"/>
    <w:tmpl w:val="51406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6E3337"/>
    <w:multiLevelType w:val="hybridMultilevel"/>
    <w:tmpl w:val="27B6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50749"/>
    <w:multiLevelType w:val="hybridMultilevel"/>
    <w:tmpl w:val="77EABDA6"/>
    <w:lvl w:ilvl="0" w:tplc="A8A439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F0804"/>
    <w:multiLevelType w:val="hybridMultilevel"/>
    <w:tmpl w:val="71C8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705F20"/>
    <w:multiLevelType w:val="hybridMultilevel"/>
    <w:tmpl w:val="144E5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A7DA9"/>
    <w:multiLevelType w:val="hybridMultilevel"/>
    <w:tmpl w:val="39BC2A6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20817"/>
    <w:multiLevelType w:val="hybridMultilevel"/>
    <w:tmpl w:val="3C42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B27727"/>
    <w:multiLevelType w:val="hybridMultilevel"/>
    <w:tmpl w:val="B8C6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54226"/>
    <w:multiLevelType w:val="hybridMultilevel"/>
    <w:tmpl w:val="CA0E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769FE"/>
    <w:multiLevelType w:val="hybridMultilevel"/>
    <w:tmpl w:val="E6AA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35A89"/>
    <w:multiLevelType w:val="hybridMultilevel"/>
    <w:tmpl w:val="A1BC4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75D3F"/>
    <w:multiLevelType w:val="hybridMultilevel"/>
    <w:tmpl w:val="14F0C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936BD3"/>
    <w:multiLevelType w:val="hybridMultilevel"/>
    <w:tmpl w:val="84D2D2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5285660">
    <w:abstractNumId w:val="22"/>
  </w:num>
  <w:num w:numId="2" w16cid:durableId="2029939288">
    <w:abstractNumId w:val="8"/>
  </w:num>
  <w:num w:numId="3" w16cid:durableId="101147913">
    <w:abstractNumId w:val="20"/>
  </w:num>
  <w:num w:numId="4" w16cid:durableId="86779244">
    <w:abstractNumId w:val="24"/>
  </w:num>
  <w:num w:numId="5" w16cid:durableId="1587375944">
    <w:abstractNumId w:val="8"/>
  </w:num>
  <w:num w:numId="6" w16cid:durableId="211582732">
    <w:abstractNumId w:val="10"/>
  </w:num>
  <w:num w:numId="7" w16cid:durableId="55445769">
    <w:abstractNumId w:val="9"/>
  </w:num>
  <w:num w:numId="8" w16cid:durableId="1759860413">
    <w:abstractNumId w:val="5"/>
  </w:num>
  <w:num w:numId="9" w16cid:durableId="1479230497">
    <w:abstractNumId w:val="26"/>
  </w:num>
  <w:num w:numId="10" w16cid:durableId="554657870">
    <w:abstractNumId w:val="21"/>
  </w:num>
  <w:num w:numId="11" w16cid:durableId="1632243774">
    <w:abstractNumId w:val="25"/>
  </w:num>
  <w:num w:numId="12" w16cid:durableId="1705248400">
    <w:abstractNumId w:val="12"/>
  </w:num>
  <w:num w:numId="13" w16cid:durableId="1129586863">
    <w:abstractNumId w:val="11"/>
  </w:num>
  <w:num w:numId="14" w16cid:durableId="1625883800">
    <w:abstractNumId w:val="14"/>
  </w:num>
  <w:num w:numId="15" w16cid:durableId="1840926693">
    <w:abstractNumId w:val="7"/>
  </w:num>
  <w:num w:numId="16" w16cid:durableId="335377524">
    <w:abstractNumId w:val="17"/>
  </w:num>
  <w:num w:numId="17" w16cid:durableId="2120559292">
    <w:abstractNumId w:val="15"/>
  </w:num>
  <w:num w:numId="18" w16cid:durableId="2007707313">
    <w:abstractNumId w:val="3"/>
  </w:num>
  <w:num w:numId="19" w16cid:durableId="1734740007">
    <w:abstractNumId w:val="16"/>
  </w:num>
  <w:num w:numId="20" w16cid:durableId="224071948">
    <w:abstractNumId w:val="13"/>
  </w:num>
  <w:num w:numId="21" w16cid:durableId="312876103">
    <w:abstractNumId w:val="6"/>
  </w:num>
  <w:num w:numId="22" w16cid:durableId="1197499187">
    <w:abstractNumId w:val="2"/>
  </w:num>
  <w:num w:numId="23" w16cid:durableId="979960008">
    <w:abstractNumId w:val="4"/>
  </w:num>
  <w:num w:numId="24" w16cid:durableId="961108870">
    <w:abstractNumId w:val="23"/>
  </w:num>
  <w:num w:numId="25" w16cid:durableId="1568151356">
    <w:abstractNumId w:val="18"/>
  </w:num>
  <w:num w:numId="26" w16cid:durableId="1087533060">
    <w:abstractNumId w:val="0"/>
  </w:num>
  <w:num w:numId="27" w16cid:durableId="1873610766">
    <w:abstractNumId w:val="19"/>
  </w:num>
  <w:num w:numId="28" w16cid:durableId="1658874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12289">
      <o:colormru v:ext="edit" colors="#486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AB"/>
    <w:rsid w:val="00002E51"/>
    <w:rsid w:val="00006D2B"/>
    <w:rsid w:val="00010435"/>
    <w:rsid w:val="0001204E"/>
    <w:rsid w:val="00014FF0"/>
    <w:rsid w:val="000157C9"/>
    <w:rsid w:val="0002676B"/>
    <w:rsid w:val="0002730A"/>
    <w:rsid w:val="0002753B"/>
    <w:rsid w:val="000330A8"/>
    <w:rsid w:val="000364D7"/>
    <w:rsid w:val="000445F7"/>
    <w:rsid w:val="00046EA6"/>
    <w:rsid w:val="000479DD"/>
    <w:rsid w:val="00050BDE"/>
    <w:rsid w:val="000531AB"/>
    <w:rsid w:val="00054BFE"/>
    <w:rsid w:val="00054DA5"/>
    <w:rsid w:val="0006289F"/>
    <w:rsid w:val="0006457D"/>
    <w:rsid w:val="00071828"/>
    <w:rsid w:val="00071898"/>
    <w:rsid w:val="00071DBC"/>
    <w:rsid w:val="0007652F"/>
    <w:rsid w:val="00081E81"/>
    <w:rsid w:val="00091A59"/>
    <w:rsid w:val="00092C6B"/>
    <w:rsid w:val="00095395"/>
    <w:rsid w:val="0009714F"/>
    <w:rsid w:val="000B076B"/>
    <w:rsid w:val="000B0A47"/>
    <w:rsid w:val="000B0D4D"/>
    <w:rsid w:val="000C64C3"/>
    <w:rsid w:val="000D1AE3"/>
    <w:rsid w:val="000E0BF8"/>
    <w:rsid w:val="000E71EB"/>
    <w:rsid w:val="000F1899"/>
    <w:rsid w:val="000F6CD0"/>
    <w:rsid w:val="000F7A71"/>
    <w:rsid w:val="000F7D1B"/>
    <w:rsid w:val="00100468"/>
    <w:rsid w:val="0010052A"/>
    <w:rsid w:val="00102CBA"/>
    <w:rsid w:val="00103DF3"/>
    <w:rsid w:val="00106C31"/>
    <w:rsid w:val="00120087"/>
    <w:rsid w:val="00120CEE"/>
    <w:rsid w:val="001231BB"/>
    <w:rsid w:val="00126D44"/>
    <w:rsid w:val="00133729"/>
    <w:rsid w:val="0013374C"/>
    <w:rsid w:val="00137148"/>
    <w:rsid w:val="00137467"/>
    <w:rsid w:val="00142673"/>
    <w:rsid w:val="00152DDA"/>
    <w:rsid w:val="00161A97"/>
    <w:rsid w:val="001660F2"/>
    <w:rsid w:val="001727DC"/>
    <w:rsid w:val="00175A8A"/>
    <w:rsid w:val="00190296"/>
    <w:rsid w:val="001917A3"/>
    <w:rsid w:val="0019791B"/>
    <w:rsid w:val="00197B51"/>
    <w:rsid w:val="001A6A0D"/>
    <w:rsid w:val="001B75B0"/>
    <w:rsid w:val="001C1276"/>
    <w:rsid w:val="001C353F"/>
    <w:rsid w:val="001D345A"/>
    <w:rsid w:val="001E3506"/>
    <w:rsid w:val="001F4663"/>
    <w:rsid w:val="001F5173"/>
    <w:rsid w:val="00205A38"/>
    <w:rsid w:val="00206756"/>
    <w:rsid w:val="00207E71"/>
    <w:rsid w:val="00210C45"/>
    <w:rsid w:val="002203FE"/>
    <w:rsid w:val="0022392A"/>
    <w:rsid w:val="0022433A"/>
    <w:rsid w:val="002255F1"/>
    <w:rsid w:val="002264C8"/>
    <w:rsid w:val="00226B52"/>
    <w:rsid w:val="00227DA5"/>
    <w:rsid w:val="00233EE2"/>
    <w:rsid w:val="002408DC"/>
    <w:rsid w:val="00240B81"/>
    <w:rsid w:val="00261831"/>
    <w:rsid w:val="00264678"/>
    <w:rsid w:val="00264EBC"/>
    <w:rsid w:val="002729AA"/>
    <w:rsid w:val="002856AB"/>
    <w:rsid w:val="002906C7"/>
    <w:rsid w:val="0029111B"/>
    <w:rsid w:val="00292F34"/>
    <w:rsid w:val="00293DB7"/>
    <w:rsid w:val="002A5A3D"/>
    <w:rsid w:val="002B2100"/>
    <w:rsid w:val="002B2BB0"/>
    <w:rsid w:val="002B2F2E"/>
    <w:rsid w:val="002B7061"/>
    <w:rsid w:val="002C26D2"/>
    <w:rsid w:val="002C653A"/>
    <w:rsid w:val="002C7967"/>
    <w:rsid w:val="002D4245"/>
    <w:rsid w:val="002D5CAA"/>
    <w:rsid w:val="002F28F9"/>
    <w:rsid w:val="002F3157"/>
    <w:rsid w:val="00300165"/>
    <w:rsid w:val="0030056C"/>
    <w:rsid w:val="00307F66"/>
    <w:rsid w:val="003125D2"/>
    <w:rsid w:val="0032249D"/>
    <w:rsid w:val="003279D3"/>
    <w:rsid w:val="003326D1"/>
    <w:rsid w:val="00337ADE"/>
    <w:rsid w:val="00341631"/>
    <w:rsid w:val="00342D25"/>
    <w:rsid w:val="003459D7"/>
    <w:rsid w:val="00350DB2"/>
    <w:rsid w:val="0035239D"/>
    <w:rsid w:val="003620BB"/>
    <w:rsid w:val="00382075"/>
    <w:rsid w:val="00382840"/>
    <w:rsid w:val="00390DAD"/>
    <w:rsid w:val="00391504"/>
    <w:rsid w:val="00397237"/>
    <w:rsid w:val="003A0797"/>
    <w:rsid w:val="003A249A"/>
    <w:rsid w:val="003A333E"/>
    <w:rsid w:val="003A6842"/>
    <w:rsid w:val="003B01D7"/>
    <w:rsid w:val="003B086A"/>
    <w:rsid w:val="003B0907"/>
    <w:rsid w:val="003B1426"/>
    <w:rsid w:val="003B190A"/>
    <w:rsid w:val="003B43D3"/>
    <w:rsid w:val="003C7E0A"/>
    <w:rsid w:val="003E00F6"/>
    <w:rsid w:val="003E02C8"/>
    <w:rsid w:val="003E194E"/>
    <w:rsid w:val="003E41C0"/>
    <w:rsid w:val="003E5049"/>
    <w:rsid w:val="003E5FFA"/>
    <w:rsid w:val="0040078E"/>
    <w:rsid w:val="004021A0"/>
    <w:rsid w:val="00404258"/>
    <w:rsid w:val="00406CC0"/>
    <w:rsid w:val="00422476"/>
    <w:rsid w:val="00426C9F"/>
    <w:rsid w:val="00427AB4"/>
    <w:rsid w:val="00432185"/>
    <w:rsid w:val="00433735"/>
    <w:rsid w:val="00433957"/>
    <w:rsid w:val="004347F3"/>
    <w:rsid w:val="00434A67"/>
    <w:rsid w:val="004355DA"/>
    <w:rsid w:val="00435B8A"/>
    <w:rsid w:val="00437D9D"/>
    <w:rsid w:val="004446F5"/>
    <w:rsid w:val="004452BE"/>
    <w:rsid w:val="00446398"/>
    <w:rsid w:val="004519FF"/>
    <w:rsid w:val="004538DC"/>
    <w:rsid w:val="00455540"/>
    <w:rsid w:val="004606E8"/>
    <w:rsid w:val="0046156E"/>
    <w:rsid w:val="004627A9"/>
    <w:rsid w:val="00463554"/>
    <w:rsid w:val="00463729"/>
    <w:rsid w:val="00465220"/>
    <w:rsid w:val="00466517"/>
    <w:rsid w:val="00466B55"/>
    <w:rsid w:val="0047145A"/>
    <w:rsid w:val="00483700"/>
    <w:rsid w:val="00483AB3"/>
    <w:rsid w:val="00483CDB"/>
    <w:rsid w:val="004925D4"/>
    <w:rsid w:val="00492A50"/>
    <w:rsid w:val="00493650"/>
    <w:rsid w:val="0049470F"/>
    <w:rsid w:val="00495809"/>
    <w:rsid w:val="004A062F"/>
    <w:rsid w:val="004B0281"/>
    <w:rsid w:val="004B46A8"/>
    <w:rsid w:val="004B6B1C"/>
    <w:rsid w:val="004B6DE8"/>
    <w:rsid w:val="004C1EDC"/>
    <w:rsid w:val="004C7B1A"/>
    <w:rsid w:val="004D15C1"/>
    <w:rsid w:val="004D43D4"/>
    <w:rsid w:val="004D4BAB"/>
    <w:rsid w:val="004E0E67"/>
    <w:rsid w:val="004E2127"/>
    <w:rsid w:val="004E4FC1"/>
    <w:rsid w:val="004F1005"/>
    <w:rsid w:val="004F19D7"/>
    <w:rsid w:val="004F1BA1"/>
    <w:rsid w:val="004F2D03"/>
    <w:rsid w:val="004F326F"/>
    <w:rsid w:val="004F6FFF"/>
    <w:rsid w:val="00503C7A"/>
    <w:rsid w:val="00505637"/>
    <w:rsid w:val="00506703"/>
    <w:rsid w:val="005110CF"/>
    <w:rsid w:val="00512C82"/>
    <w:rsid w:val="00512DBE"/>
    <w:rsid w:val="005157A3"/>
    <w:rsid w:val="00516891"/>
    <w:rsid w:val="00517AC2"/>
    <w:rsid w:val="00523FBB"/>
    <w:rsid w:val="0053566E"/>
    <w:rsid w:val="0053684A"/>
    <w:rsid w:val="0054301F"/>
    <w:rsid w:val="00543130"/>
    <w:rsid w:val="00546EDD"/>
    <w:rsid w:val="0055125F"/>
    <w:rsid w:val="00551941"/>
    <w:rsid w:val="00551EC0"/>
    <w:rsid w:val="00552030"/>
    <w:rsid w:val="00554D81"/>
    <w:rsid w:val="005571B5"/>
    <w:rsid w:val="00564D02"/>
    <w:rsid w:val="00566D0C"/>
    <w:rsid w:val="0057006D"/>
    <w:rsid w:val="0057183D"/>
    <w:rsid w:val="00574D72"/>
    <w:rsid w:val="005830FF"/>
    <w:rsid w:val="00583B9F"/>
    <w:rsid w:val="00583E9D"/>
    <w:rsid w:val="0058777B"/>
    <w:rsid w:val="00590AAC"/>
    <w:rsid w:val="00593A35"/>
    <w:rsid w:val="00595343"/>
    <w:rsid w:val="005A1DBF"/>
    <w:rsid w:val="005A5432"/>
    <w:rsid w:val="005A5935"/>
    <w:rsid w:val="005A609B"/>
    <w:rsid w:val="005B1539"/>
    <w:rsid w:val="005B3D54"/>
    <w:rsid w:val="005B7AA3"/>
    <w:rsid w:val="005C396B"/>
    <w:rsid w:val="005C5454"/>
    <w:rsid w:val="005C6E24"/>
    <w:rsid w:val="005D0021"/>
    <w:rsid w:val="005E26C5"/>
    <w:rsid w:val="005E6E26"/>
    <w:rsid w:val="005E73A4"/>
    <w:rsid w:val="005F136A"/>
    <w:rsid w:val="00601C91"/>
    <w:rsid w:val="00602482"/>
    <w:rsid w:val="006064E6"/>
    <w:rsid w:val="00607ED7"/>
    <w:rsid w:val="0061195E"/>
    <w:rsid w:val="0061418D"/>
    <w:rsid w:val="006242A6"/>
    <w:rsid w:val="00633DDC"/>
    <w:rsid w:val="00637056"/>
    <w:rsid w:val="00644BFD"/>
    <w:rsid w:val="00646C88"/>
    <w:rsid w:val="00657FF7"/>
    <w:rsid w:val="00660217"/>
    <w:rsid w:val="00665854"/>
    <w:rsid w:val="006700E3"/>
    <w:rsid w:val="006826BF"/>
    <w:rsid w:val="00685CB4"/>
    <w:rsid w:val="0068602B"/>
    <w:rsid w:val="00687333"/>
    <w:rsid w:val="0068747F"/>
    <w:rsid w:val="00687AAB"/>
    <w:rsid w:val="00687C38"/>
    <w:rsid w:val="006974C7"/>
    <w:rsid w:val="006A550E"/>
    <w:rsid w:val="006A6A9E"/>
    <w:rsid w:val="006B1172"/>
    <w:rsid w:val="006B11CA"/>
    <w:rsid w:val="006B2C00"/>
    <w:rsid w:val="006B4CDF"/>
    <w:rsid w:val="006B794D"/>
    <w:rsid w:val="006C126A"/>
    <w:rsid w:val="006C399E"/>
    <w:rsid w:val="006D1345"/>
    <w:rsid w:val="006D270E"/>
    <w:rsid w:val="006D3C46"/>
    <w:rsid w:val="006D3DCA"/>
    <w:rsid w:val="006D3FE4"/>
    <w:rsid w:val="006E03C0"/>
    <w:rsid w:val="006E29E8"/>
    <w:rsid w:val="006E6217"/>
    <w:rsid w:val="006E7037"/>
    <w:rsid w:val="006E7561"/>
    <w:rsid w:val="006F0669"/>
    <w:rsid w:val="006F4954"/>
    <w:rsid w:val="006F5F52"/>
    <w:rsid w:val="007002F0"/>
    <w:rsid w:val="0070559E"/>
    <w:rsid w:val="00710895"/>
    <w:rsid w:val="007114AB"/>
    <w:rsid w:val="00715FAC"/>
    <w:rsid w:val="00721E71"/>
    <w:rsid w:val="007303F5"/>
    <w:rsid w:val="00737890"/>
    <w:rsid w:val="00745E6A"/>
    <w:rsid w:val="007647C2"/>
    <w:rsid w:val="00764F6C"/>
    <w:rsid w:val="00765678"/>
    <w:rsid w:val="0076582C"/>
    <w:rsid w:val="00777A85"/>
    <w:rsid w:val="00792544"/>
    <w:rsid w:val="007941AA"/>
    <w:rsid w:val="00795C46"/>
    <w:rsid w:val="00797FBE"/>
    <w:rsid w:val="007A1C84"/>
    <w:rsid w:val="007A2030"/>
    <w:rsid w:val="007A77A1"/>
    <w:rsid w:val="007A7C56"/>
    <w:rsid w:val="007B034D"/>
    <w:rsid w:val="007B0553"/>
    <w:rsid w:val="007B54B3"/>
    <w:rsid w:val="007B5BEA"/>
    <w:rsid w:val="007B7E48"/>
    <w:rsid w:val="007C74FB"/>
    <w:rsid w:val="007D227A"/>
    <w:rsid w:val="007D7867"/>
    <w:rsid w:val="007E0FB8"/>
    <w:rsid w:val="007E11C0"/>
    <w:rsid w:val="007E1669"/>
    <w:rsid w:val="007E4A8D"/>
    <w:rsid w:val="007E7092"/>
    <w:rsid w:val="007E7353"/>
    <w:rsid w:val="007F65CA"/>
    <w:rsid w:val="007F6893"/>
    <w:rsid w:val="007F6909"/>
    <w:rsid w:val="008056A5"/>
    <w:rsid w:val="00807976"/>
    <w:rsid w:val="0081094A"/>
    <w:rsid w:val="008141AF"/>
    <w:rsid w:val="008168F6"/>
    <w:rsid w:val="00816E7B"/>
    <w:rsid w:val="0081781F"/>
    <w:rsid w:val="00817E58"/>
    <w:rsid w:val="00823F1B"/>
    <w:rsid w:val="00831D23"/>
    <w:rsid w:val="0083637D"/>
    <w:rsid w:val="0084511D"/>
    <w:rsid w:val="008509AB"/>
    <w:rsid w:val="008522E9"/>
    <w:rsid w:val="008523FA"/>
    <w:rsid w:val="0085715F"/>
    <w:rsid w:val="00864C51"/>
    <w:rsid w:val="00865F4C"/>
    <w:rsid w:val="00867794"/>
    <w:rsid w:val="00870F30"/>
    <w:rsid w:val="008720B1"/>
    <w:rsid w:val="0087549F"/>
    <w:rsid w:val="00890EE3"/>
    <w:rsid w:val="008A0B69"/>
    <w:rsid w:val="008B4A16"/>
    <w:rsid w:val="008B6211"/>
    <w:rsid w:val="008B7E6B"/>
    <w:rsid w:val="008C0142"/>
    <w:rsid w:val="008C50C3"/>
    <w:rsid w:val="008C6BC8"/>
    <w:rsid w:val="008C6CD0"/>
    <w:rsid w:val="008C6FFB"/>
    <w:rsid w:val="008D0A6B"/>
    <w:rsid w:val="008D355E"/>
    <w:rsid w:val="008D7978"/>
    <w:rsid w:val="008E025F"/>
    <w:rsid w:val="008E1801"/>
    <w:rsid w:val="008E3722"/>
    <w:rsid w:val="008E75B2"/>
    <w:rsid w:val="008F0F41"/>
    <w:rsid w:val="008F6C55"/>
    <w:rsid w:val="008F750E"/>
    <w:rsid w:val="009005D7"/>
    <w:rsid w:val="00902EEE"/>
    <w:rsid w:val="0090307F"/>
    <w:rsid w:val="009075EE"/>
    <w:rsid w:val="00907CF7"/>
    <w:rsid w:val="00910AF8"/>
    <w:rsid w:val="00910CBB"/>
    <w:rsid w:val="00911C18"/>
    <w:rsid w:val="00913B73"/>
    <w:rsid w:val="009240A5"/>
    <w:rsid w:val="00927666"/>
    <w:rsid w:val="009278B5"/>
    <w:rsid w:val="009400A7"/>
    <w:rsid w:val="0094240A"/>
    <w:rsid w:val="00943A58"/>
    <w:rsid w:val="009442BE"/>
    <w:rsid w:val="00944E56"/>
    <w:rsid w:val="0095205A"/>
    <w:rsid w:val="009556CA"/>
    <w:rsid w:val="00970545"/>
    <w:rsid w:val="00971AFF"/>
    <w:rsid w:val="00976912"/>
    <w:rsid w:val="00985D5B"/>
    <w:rsid w:val="00986BD0"/>
    <w:rsid w:val="00997ADE"/>
    <w:rsid w:val="009B2410"/>
    <w:rsid w:val="009B6664"/>
    <w:rsid w:val="009C3FBB"/>
    <w:rsid w:val="009C6334"/>
    <w:rsid w:val="009C6542"/>
    <w:rsid w:val="009C6FBA"/>
    <w:rsid w:val="009D3E16"/>
    <w:rsid w:val="009D541E"/>
    <w:rsid w:val="009E5834"/>
    <w:rsid w:val="009E7A38"/>
    <w:rsid w:val="009F00FB"/>
    <w:rsid w:val="009F2CBA"/>
    <w:rsid w:val="009F5C73"/>
    <w:rsid w:val="009F6702"/>
    <w:rsid w:val="00A00A0B"/>
    <w:rsid w:val="00A016B9"/>
    <w:rsid w:val="00A06155"/>
    <w:rsid w:val="00A06B08"/>
    <w:rsid w:val="00A074BA"/>
    <w:rsid w:val="00A07F49"/>
    <w:rsid w:val="00A14B0E"/>
    <w:rsid w:val="00A17F43"/>
    <w:rsid w:val="00A2279F"/>
    <w:rsid w:val="00A22DE1"/>
    <w:rsid w:val="00A34E42"/>
    <w:rsid w:val="00A3552A"/>
    <w:rsid w:val="00A36F89"/>
    <w:rsid w:val="00A43EB0"/>
    <w:rsid w:val="00A44AE5"/>
    <w:rsid w:val="00A50577"/>
    <w:rsid w:val="00A50BD8"/>
    <w:rsid w:val="00A55543"/>
    <w:rsid w:val="00A63AC9"/>
    <w:rsid w:val="00A63FAA"/>
    <w:rsid w:val="00A64CE4"/>
    <w:rsid w:val="00A716EB"/>
    <w:rsid w:val="00A74039"/>
    <w:rsid w:val="00A74BFB"/>
    <w:rsid w:val="00A7558A"/>
    <w:rsid w:val="00A77738"/>
    <w:rsid w:val="00A827BE"/>
    <w:rsid w:val="00A830F7"/>
    <w:rsid w:val="00A84EF4"/>
    <w:rsid w:val="00A94FAB"/>
    <w:rsid w:val="00AA1151"/>
    <w:rsid w:val="00AA6502"/>
    <w:rsid w:val="00AB008F"/>
    <w:rsid w:val="00AB128A"/>
    <w:rsid w:val="00AB2203"/>
    <w:rsid w:val="00AB4DCD"/>
    <w:rsid w:val="00AC35D7"/>
    <w:rsid w:val="00AD10FC"/>
    <w:rsid w:val="00AD1D7B"/>
    <w:rsid w:val="00AD242F"/>
    <w:rsid w:val="00AD434D"/>
    <w:rsid w:val="00AD4537"/>
    <w:rsid w:val="00AE22B2"/>
    <w:rsid w:val="00AE2D21"/>
    <w:rsid w:val="00AE391F"/>
    <w:rsid w:val="00AE4EC9"/>
    <w:rsid w:val="00AF07FF"/>
    <w:rsid w:val="00AF4055"/>
    <w:rsid w:val="00AF7625"/>
    <w:rsid w:val="00B04765"/>
    <w:rsid w:val="00B07275"/>
    <w:rsid w:val="00B0770C"/>
    <w:rsid w:val="00B07A90"/>
    <w:rsid w:val="00B1225F"/>
    <w:rsid w:val="00B13072"/>
    <w:rsid w:val="00B20E52"/>
    <w:rsid w:val="00B20EAC"/>
    <w:rsid w:val="00B25B0B"/>
    <w:rsid w:val="00B30A0E"/>
    <w:rsid w:val="00B33186"/>
    <w:rsid w:val="00B34487"/>
    <w:rsid w:val="00B34AEE"/>
    <w:rsid w:val="00B35D99"/>
    <w:rsid w:val="00B50657"/>
    <w:rsid w:val="00B555F0"/>
    <w:rsid w:val="00B56995"/>
    <w:rsid w:val="00B57D3F"/>
    <w:rsid w:val="00B61EE3"/>
    <w:rsid w:val="00B62167"/>
    <w:rsid w:val="00B6665B"/>
    <w:rsid w:val="00B677C6"/>
    <w:rsid w:val="00B72174"/>
    <w:rsid w:val="00B7277C"/>
    <w:rsid w:val="00B753C9"/>
    <w:rsid w:val="00B76A9C"/>
    <w:rsid w:val="00B844FC"/>
    <w:rsid w:val="00B85E97"/>
    <w:rsid w:val="00B87DCA"/>
    <w:rsid w:val="00B904E1"/>
    <w:rsid w:val="00B95899"/>
    <w:rsid w:val="00BA5D7F"/>
    <w:rsid w:val="00BB484B"/>
    <w:rsid w:val="00BC20C5"/>
    <w:rsid w:val="00BD0A78"/>
    <w:rsid w:val="00BD28BD"/>
    <w:rsid w:val="00BD3E39"/>
    <w:rsid w:val="00BF0FFA"/>
    <w:rsid w:val="00BF12D5"/>
    <w:rsid w:val="00BF606B"/>
    <w:rsid w:val="00BF63AD"/>
    <w:rsid w:val="00C01653"/>
    <w:rsid w:val="00C01E4D"/>
    <w:rsid w:val="00C05211"/>
    <w:rsid w:val="00C05DDD"/>
    <w:rsid w:val="00C07426"/>
    <w:rsid w:val="00C11FF2"/>
    <w:rsid w:val="00C172D2"/>
    <w:rsid w:val="00C17C94"/>
    <w:rsid w:val="00C21715"/>
    <w:rsid w:val="00C22A20"/>
    <w:rsid w:val="00C24259"/>
    <w:rsid w:val="00C250AA"/>
    <w:rsid w:val="00C26D5D"/>
    <w:rsid w:val="00C315EB"/>
    <w:rsid w:val="00C35C9A"/>
    <w:rsid w:val="00C35FBF"/>
    <w:rsid w:val="00C500F9"/>
    <w:rsid w:val="00C520EC"/>
    <w:rsid w:val="00C5756D"/>
    <w:rsid w:val="00C62A5A"/>
    <w:rsid w:val="00C663AC"/>
    <w:rsid w:val="00C70362"/>
    <w:rsid w:val="00C720B8"/>
    <w:rsid w:val="00C74E88"/>
    <w:rsid w:val="00C8519B"/>
    <w:rsid w:val="00C92C71"/>
    <w:rsid w:val="00C92ED6"/>
    <w:rsid w:val="00C93083"/>
    <w:rsid w:val="00C9431A"/>
    <w:rsid w:val="00CA132A"/>
    <w:rsid w:val="00CA2DB3"/>
    <w:rsid w:val="00CB0E05"/>
    <w:rsid w:val="00CB2C45"/>
    <w:rsid w:val="00CB4B62"/>
    <w:rsid w:val="00CB54F8"/>
    <w:rsid w:val="00CB6B50"/>
    <w:rsid w:val="00CC7791"/>
    <w:rsid w:val="00CC7FE3"/>
    <w:rsid w:val="00CD081B"/>
    <w:rsid w:val="00CE2D93"/>
    <w:rsid w:val="00CE7CE9"/>
    <w:rsid w:val="00CF2E73"/>
    <w:rsid w:val="00CF4BE5"/>
    <w:rsid w:val="00D03F68"/>
    <w:rsid w:val="00D06FB9"/>
    <w:rsid w:val="00D111E0"/>
    <w:rsid w:val="00D11996"/>
    <w:rsid w:val="00D11CF6"/>
    <w:rsid w:val="00D120CA"/>
    <w:rsid w:val="00D12107"/>
    <w:rsid w:val="00D15449"/>
    <w:rsid w:val="00D1663B"/>
    <w:rsid w:val="00D20FEC"/>
    <w:rsid w:val="00D22CC4"/>
    <w:rsid w:val="00D230E8"/>
    <w:rsid w:val="00D25E1D"/>
    <w:rsid w:val="00D3058B"/>
    <w:rsid w:val="00D3445A"/>
    <w:rsid w:val="00D52511"/>
    <w:rsid w:val="00D602C1"/>
    <w:rsid w:val="00D65CB1"/>
    <w:rsid w:val="00D703B6"/>
    <w:rsid w:val="00D71153"/>
    <w:rsid w:val="00D71396"/>
    <w:rsid w:val="00D7374F"/>
    <w:rsid w:val="00D765DB"/>
    <w:rsid w:val="00D84E3F"/>
    <w:rsid w:val="00D850AF"/>
    <w:rsid w:val="00D857AA"/>
    <w:rsid w:val="00D903EE"/>
    <w:rsid w:val="00D9624B"/>
    <w:rsid w:val="00DA132B"/>
    <w:rsid w:val="00DA27E1"/>
    <w:rsid w:val="00DA288A"/>
    <w:rsid w:val="00DA78EB"/>
    <w:rsid w:val="00DB0CB9"/>
    <w:rsid w:val="00DB63F3"/>
    <w:rsid w:val="00DC4D62"/>
    <w:rsid w:val="00DD31C8"/>
    <w:rsid w:val="00DD64BD"/>
    <w:rsid w:val="00DE1B0E"/>
    <w:rsid w:val="00DE4559"/>
    <w:rsid w:val="00DE4BC0"/>
    <w:rsid w:val="00DE4D36"/>
    <w:rsid w:val="00DF3DAC"/>
    <w:rsid w:val="00DF5B76"/>
    <w:rsid w:val="00E030B5"/>
    <w:rsid w:val="00E12E40"/>
    <w:rsid w:val="00E162C6"/>
    <w:rsid w:val="00E169FA"/>
    <w:rsid w:val="00E1717E"/>
    <w:rsid w:val="00E17B43"/>
    <w:rsid w:val="00E22D66"/>
    <w:rsid w:val="00E265E1"/>
    <w:rsid w:val="00E3264B"/>
    <w:rsid w:val="00E3515A"/>
    <w:rsid w:val="00E36679"/>
    <w:rsid w:val="00E37106"/>
    <w:rsid w:val="00E422CB"/>
    <w:rsid w:val="00E45D1F"/>
    <w:rsid w:val="00E46428"/>
    <w:rsid w:val="00E477EE"/>
    <w:rsid w:val="00E505D0"/>
    <w:rsid w:val="00E5388E"/>
    <w:rsid w:val="00E53F11"/>
    <w:rsid w:val="00E55E06"/>
    <w:rsid w:val="00E55EE3"/>
    <w:rsid w:val="00E55FE6"/>
    <w:rsid w:val="00E60FF5"/>
    <w:rsid w:val="00E639B8"/>
    <w:rsid w:val="00E67048"/>
    <w:rsid w:val="00E710BD"/>
    <w:rsid w:val="00E75F60"/>
    <w:rsid w:val="00E77192"/>
    <w:rsid w:val="00E805BC"/>
    <w:rsid w:val="00E8115D"/>
    <w:rsid w:val="00E81EC3"/>
    <w:rsid w:val="00E82A81"/>
    <w:rsid w:val="00E8509A"/>
    <w:rsid w:val="00E85D57"/>
    <w:rsid w:val="00E92335"/>
    <w:rsid w:val="00EA1DCC"/>
    <w:rsid w:val="00EA20E2"/>
    <w:rsid w:val="00EA32BB"/>
    <w:rsid w:val="00EA6846"/>
    <w:rsid w:val="00EB1091"/>
    <w:rsid w:val="00EB1C37"/>
    <w:rsid w:val="00EB6120"/>
    <w:rsid w:val="00EB7D94"/>
    <w:rsid w:val="00EC00E7"/>
    <w:rsid w:val="00EC43F7"/>
    <w:rsid w:val="00EC6D48"/>
    <w:rsid w:val="00ED4C39"/>
    <w:rsid w:val="00EE2C25"/>
    <w:rsid w:val="00EE3C84"/>
    <w:rsid w:val="00EE6AE5"/>
    <w:rsid w:val="00EE76D4"/>
    <w:rsid w:val="00EF591F"/>
    <w:rsid w:val="00EF627A"/>
    <w:rsid w:val="00F00C58"/>
    <w:rsid w:val="00F13D93"/>
    <w:rsid w:val="00F14B6F"/>
    <w:rsid w:val="00F207FA"/>
    <w:rsid w:val="00F24777"/>
    <w:rsid w:val="00F412C7"/>
    <w:rsid w:val="00F51085"/>
    <w:rsid w:val="00F51694"/>
    <w:rsid w:val="00F52EA4"/>
    <w:rsid w:val="00F60758"/>
    <w:rsid w:val="00F60CD7"/>
    <w:rsid w:val="00F6194F"/>
    <w:rsid w:val="00F620C4"/>
    <w:rsid w:val="00F62F01"/>
    <w:rsid w:val="00F640EB"/>
    <w:rsid w:val="00F75853"/>
    <w:rsid w:val="00F7752A"/>
    <w:rsid w:val="00F80D2F"/>
    <w:rsid w:val="00F8178C"/>
    <w:rsid w:val="00F85539"/>
    <w:rsid w:val="00F921E1"/>
    <w:rsid w:val="00F9624B"/>
    <w:rsid w:val="00FA2563"/>
    <w:rsid w:val="00FA697E"/>
    <w:rsid w:val="00FA7485"/>
    <w:rsid w:val="00FB4D64"/>
    <w:rsid w:val="00FB6F64"/>
    <w:rsid w:val="00FB6FDC"/>
    <w:rsid w:val="00FC5C72"/>
    <w:rsid w:val="00FC72BD"/>
    <w:rsid w:val="00FD016A"/>
    <w:rsid w:val="00FD1A68"/>
    <w:rsid w:val="00FD35D1"/>
    <w:rsid w:val="00FD4B5B"/>
    <w:rsid w:val="00FD5C1B"/>
    <w:rsid w:val="00FE040B"/>
    <w:rsid w:val="00FE5A05"/>
    <w:rsid w:val="00FE65C7"/>
    <w:rsid w:val="00FF08BE"/>
    <w:rsid w:val="00FF30CA"/>
    <w:rsid w:val="00FF47A9"/>
    <w:rsid w:val="00FF4E54"/>
    <w:rsid w:val="00FF59E9"/>
    <w:rsid w:val="00FF7211"/>
    <w:rsid w:val="00FF7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48693d"/>
    </o:shapedefaults>
    <o:shapelayout v:ext="edit">
      <o:idmap v:ext="edit" data="1"/>
    </o:shapelayout>
  </w:shapeDefaults>
  <w:decimalSymbol w:val="."/>
  <w:listSeparator w:val=","/>
  <w14:docId w14:val="34799299"/>
  <w15:docId w15:val="{85380119-73B6-4ED7-AE22-296EF115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A50"/>
    <w:pPr>
      <w:bidi/>
      <w:spacing w:afterLines="50" w:line="480" w:lineRule="auto"/>
      <w:jc w:val="right"/>
    </w:pPr>
    <w:rPr>
      <w:sz w:val="22"/>
      <w:szCs w:val="22"/>
    </w:rPr>
  </w:style>
  <w:style w:type="paragraph" w:styleId="1">
    <w:name w:val="heading 1"/>
    <w:basedOn w:val="a"/>
    <w:link w:val="10"/>
    <w:uiPriority w:val="9"/>
    <w:qFormat/>
    <w:rsid w:val="008C6CD0"/>
    <w:pPr>
      <w:bidi w:val="0"/>
      <w:spacing w:before="100" w:beforeAutospacing="1" w:afterLines="0" w:after="100" w:afterAutospacing="1" w:line="240" w:lineRule="auto"/>
      <w:jc w:val="left"/>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823F1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978"/>
    <w:pPr>
      <w:spacing w:line="240" w:lineRule="auto"/>
    </w:pPr>
    <w:rPr>
      <w:rFonts w:ascii="Tahoma" w:hAnsi="Tahoma" w:cs="Tahoma"/>
      <w:sz w:val="16"/>
      <w:szCs w:val="16"/>
    </w:rPr>
  </w:style>
  <w:style w:type="character" w:customStyle="1" w:styleId="a4">
    <w:name w:val="טקסט בלונים תו"/>
    <w:link w:val="a3"/>
    <w:uiPriority w:val="99"/>
    <w:semiHidden/>
    <w:rsid w:val="008D7978"/>
    <w:rPr>
      <w:rFonts w:ascii="Tahoma" w:hAnsi="Tahoma" w:cs="Tahoma"/>
      <w:sz w:val="16"/>
      <w:szCs w:val="16"/>
    </w:rPr>
  </w:style>
  <w:style w:type="paragraph" w:styleId="a5">
    <w:name w:val="List Paragraph"/>
    <w:basedOn w:val="a"/>
    <w:uiPriority w:val="34"/>
    <w:qFormat/>
    <w:rsid w:val="002B7061"/>
    <w:pPr>
      <w:ind w:left="720"/>
      <w:contextualSpacing/>
    </w:pPr>
  </w:style>
  <w:style w:type="paragraph" w:styleId="a6">
    <w:name w:val="header"/>
    <w:basedOn w:val="a"/>
    <w:link w:val="a7"/>
    <w:unhideWhenUsed/>
    <w:rsid w:val="00E639B8"/>
    <w:pPr>
      <w:tabs>
        <w:tab w:val="center" w:pos="4153"/>
        <w:tab w:val="right" w:pos="8306"/>
      </w:tabs>
      <w:spacing w:line="240" w:lineRule="auto"/>
    </w:pPr>
  </w:style>
  <w:style w:type="character" w:customStyle="1" w:styleId="a7">
    <w:name w:val="כותרת עליונה תו"/>
    <w:basedOn w:val="a0"/>
    <w:link w:val="a6"/>
    <w:uiPriority w:val="99"/>
    <w:semiHidden/>
    <w:rsid w:val="00E639B8"/>
  </w:style>
  <w:style w:type="paragraph" w:styleId="a8">
    <w:name w:val="footer"/>
    <w:basedOn w:val="a"/>
    <w:link w:val="a9"/>
    <w:uiPriority w:val="99"/>
    <w:unhideWhenUsed/>
    <w:rsid w:val="00E639B8"/>
    <w:pPr>
      <w:tabs>
        <w:tab w:val="center" w:pos="4153"/>
        <w:tab w:val="right" w:pos="8306"/>
      </w:tabs>
      <w:spacing w:line="240" w:lineRule="auto"/>
    </w:pPr>
  </w:style>
  <w:style w:type="character" w:customStyle="1" w:styleId="a9">
    <w:name w:val="כותרת תחתונה תו"/>
    <w:basedOn w:val="a0"/>
    <w:link w:val="a8"/>
    <w:uiPriority w:val="99"/>
    <w:rsid w:val="00E639B8"/>
  </w:style>
  <w:style w:type="character" w:styleId="aa">
    <w:name w:val="annotation reference"/>
    <w:uiPriority w:val="99"/>
    <w:semiHidden/>
    <w:unhideWhenUsed/>
    <w:rsid w:val="00C35C9A"/>
    <w:rPr>
      <w:sz w:val="16"/>
      <w:szCs w:val="16"/>
    </w:rPr>
  </w:style>
  <w:style w:type="paragraph" w:styleId="ab">
    <w:name w:val="annotation text"/>
    <w:basedOn w:val="a"/>
    <w:link w:val="ac"/>
    <w:uiPriority w:val="99"/>
    <w:semiHidden/>
    <w:unhideWhenUsed/>
    <w:rsid w:val="00C35C9A"/>
    <w:pPr>
      <w:spacing w:afterLines="0" w:line="240" w:lineRule="auto"/>
      <w:jc w:val="left"/>
    </w:pPr>
    <w:rPr>
      <w:rFonts w:ascii="Times New Roman" w:eastAsia="Times New Roman" w:hAnsi="Times New Roman" w:cs="Times New Roman"/>
      <w:noProof/>
      <w:sz w:val="20"/>
      <w:szCs w:val="20"/>
      <w:lang w:eastAsia="he-IL"/>
    </w:rPr>
  </w:style>
  <w:style w:type="character" w:customStyle="1" w:styleId="ac">
    <w:name w:val="טקסט הערה תו"/>
    <w:basedOn w:val="a0"/>
    <w:link w:val="ab"/>
    <w:uiPriority w:val="99"/>
    <w:semiHidden/>
    <w:rsid w:val="00C35C9A"/>
    <w:rPr>
      <w:rFonts w:ascii="Times New Roman" w:eastAsia="Times New Roman" w:hAnsi="Times New Roman" w:cs="Times New Roman"/>
      <w:noProof/>
      <w:lang w:eastAsia="he-IL"/>
    </w:rPr>
  </w:style>
  <w:style w:type="paragraph" w:styleId="ad">
    <w:name w:val="annotation subject"/>
    <w:basedOn w:val="ab"/>
    <w:next w:val="ab"/>
    <w:link w:val="ae"/>
    <w:uiPriority w:val="99"/>
    <w:semiHidden/>
    <w:unhideWhenUsed/>
    <w:rsid w:val="00CC7FE3"/>
    <w:pPr>
      <w:spacing w:afterLines="50"/>
      <w:jc w:val="right"/>
    </w:pPr>
    <w:rPr>
      <w:rFonts w:ascii="Calibri" w:eastAsia="Calibri" w:hAnsi="Calibri" w:cs="Arial"/>
      <w:b/>
      <w:bCs/>
      <w:noProof w:val="0"/>
      <w:lang w:eastAsia="en-US"/>
    </w:rPr>
  </w:style>
  <w:style w:type="character" w:customStyle="1" w:styleId="ae">
    <w:name w:val="נושא הערה תו"/>
    <w:basedOn w:val="ac"/>
    <w:link w:val="ad"/>
    <w:uiPriority w:val="99"/>
    <w:semiHidden/>
    <w:rsid w:val="00CC7FE3"/>
    <w:rPr>
      <w:rFonts w:ascii="Times New Roman" w:eastAsia="Times New Roman" w:hAnsi="Times New Roman" w:cs="Times New Roman"/>
      <w:b/>
      <w:bCs/>
      <w:noProof/>
      <w:lang w:eastAsia="he-IL"/>
    </w:rPr>
  </w:style>
  <w:style w:type="character" w:customStyle="1" w:styleId="10">
    <w:name w:val="כותרת 1 תו"/>
    <w:basedOn w:val="a0"/>
    <w:link w:val="1"/>
    <w:uiPriority w:val="9"/>
    <w:rsid w:val="008C6CD0"/>
    <w:rPr>
      <w:rFonts w:ascii="Times New Roman" w:eastAsia="Times New Roman" w:hAnsi="Times New Roman" w:cs="Times New Roman"/>
      <w:b/>
      <w:bCs/>
      <w:kern w:val="36"/>
      <w:sz w:val="48"/>
      <w:szCs w:val="48"/>
    </w:rPr>
  </w:style>
  <w:style w:type="character" w:styleId="af">
    <w:name w:val="Strong"/>
    <w:basedOn w:val="a0"/>
    <w:uiPriority w:val="22"/>
    <w:qFormat/>
    <w:rsid w:val="008C6CD0"/>
    <w:rPr>
      <w:b/>
      <w:bCs/>
    </w:rPr>
  </w:style>
  <w:style w:type="character" w:customStyle="1" w:styleId="20">
    <w:name w:val="כותרת 2 תו"/>
    <w:basedOn w:val="a0"/>
    <w:link w:val="2"/>
    <w:uiPriority w:val="9"/>
    <w:rsid w:val="00823F1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9242">
      <w:bodyDiv w:val="1"/>
      <w:marLeft w:val="0"/>
      <w:marRight w:val="0"/>
      <w:marTop w:val="0"/>
      <w:marBottom w:val="0"/>
      <w:divBdr>
        <w:top w:val="none" w:sz="0" w:space="0" w:color="auto"/>
        <w:left w:val="none" w:sz="0" w:space="0" w:color="auto"/>
        <w:bottom w:val="none" w:sz="0" w:space="0" w:color="auto"/>
        <w:right w:val="none" w:sz="0" w:space="0" w:color="auto"/>
      </w:divBdr>
    </w:div>
    <w:div w:id="48648199">
      <w:bodyDiv w:val="1"/>
      <w:marLeft w:val="0"/>
      <w:marRight w:val="0"/>
      <w:marTop w:val="0"/>
      <w:marBottom w:val="0"/>
      <w:divBdr>
        <w:top w:val="none" w:sz="0" w:space="0" w:color="auto"/>
        <w:left w:val="none" w:sz="0" w:space="0" w:color="auto"/>
        <w:bottom w:val="none" w:sz="0" w:space="0" w:color="auto"/>
        <w:right w:val="none" w:sz="0" w:space="0" w:color="auto"/>
      </w:divBdr>
    </w:div>
    <w:div w:id="64114162">
      <w:bodyDiv w:val="1"/>
      <w:marLeft w:val="0"/>
      <w:marRight w:val="0"/>
      <w:marTop w:val="0"/>
      <w:marBottom w:val="0"/>
      <w:divBdr>
        <w:top w:val="none" w:sz="0" w:space="0" w:color="auto"/>
        <w:left w:val="none" w:sz="0" w:space="0" w:color="auto"/>
        <w:bottom w:val="none" w:sz="0" w:space="0" w:color="auto"/>
        <w:right w:val="none" w:sz="0" w:space="0" w:color="auto"/>
      </w:divBdr>
    </w:div>
    <w:div w:id="197283119">
      <w:bodyDiv w:val="1"/>
      <w:marLeft w:val="0"/>
      <w:marRight w:val="0"/>
      <w:marTop w:val="0"/>
      <w:marBottom w:val="0"/>
      <w:divBdr>
        <w:top w:val="none" w:sz="0" w:space="0" w:color="auto"/>
        <w:left w:val="none" w:sz="0" w:space="0" w:color="auto"/>
        <w:bottom w:val="none" w:sz="0" w:space="0" w:color="auto"/>
        <w:right w:val="none" w:sz="0" w:space="0" w:color="auto"/>
      </w:divBdr>
    </w:div>
    <w:div w:id="321395038">
      <w:bodyDiv w:val="1"/>
      <w:marLeft w:val="0"/>
      <w:marRight w:val="0"/>
      <w:marTop w:val="0"/>
      <w:marBottom w:val="0"/>
      <w:divBdr>
        <w:top w:val="none" w:sz="0" w:space="0" w:color="auto"/>
        <w:left w:val="none" w:sz="0" w:space="0" w:color="auto"/>
        <w:bottom w:val="none" w:sz="0" w:space="0" w:color="auto"/>
        <w:right w:val="none" w:sz="0" w:space="0" w:color="auto"/>
      </w:divBdr>
    </w:div>
    <w:div w:id="329603021">
      <w:bodyDiv w:val="1"/>
      <w:marLeft w:val="0"/>
      <w:marRight w:val="0"/>
      <w:marTop w:val="0"/>
      <w:marBottom w:val="0"/>
      <w:divBdr>
        <w:top w:val="none" w:sz="0" w:space="0" w:color="auto"/>
        <w:left w:val="none" w:sz="0" w:space="0" w:color="auto"/>
        <w:bottom w:val="none" w:sz="0" w:space="0" w:color="auto"/>
        <w:right w:val="none" w:sz="0" w:space="0" w:color="auto"/>
      </w:divBdr>
    </w:div>
    <w:div w:id="612787073">
      <w:bodyDiv w:val="1"/>
      <w:marLeft w:val="0"/>
      <w:marRight w:val="0"/>
      <w:marTop w:val="0"/>
      <w:marBottom w:val="0"/>
      <w:divBdr>
        <w:top w:val="none" w:sz="0" w:space="0" w:color="auto"/>
        <w:left w:val="none" w:sz="0" w:space="0" w:color="auto"/>
        <w:bottom w:val="none" w:sz="0" w:space="0" w:color="auto"/>
        <w:right w:val="none" w:sz="0" w:space="0" w:color="auto"/>
      </w:divBdr>
      <w:divsChild>
        <w:div w:id="2065172741">
          <w:marLeft w:val="0"/>
          <w:marRight w:val="0"/>
          <w:marTop w:val="0"/>
          <w:marBottom w:val="0"/>
          <w:divBdr>
            <w:top w:val="none" w:sz="0" w:space="0" w:color="auto"/>
            <w:left w:val="none" w:sz="0" w:space="0" w:color="auto"/>
            <w:bottom w:val="none" w:sz="0" w:space="0" w:color="auto"/>
            <w:right w:val="none" w:sz="0" w:space="0" w:color="auto"/>
          </w:divBdr>
        </w:div>
        <w:div w:id="126239947">
          <w:marLeft w:val="0"/>
          <w:marRight w:val="0"/>
          <w:marTop w:val="0"/>
          <w:marBottom w:val="0"/>
          <w:divBdr>
            <w:top w:val="none" w:sz="0" w:space="0" w:color="auto"/>
            <w:left w:val="none" w:sz="0" w:space="0" w:color="auto"/>
            <w:bottom w:val="none" w:sz="0" w:space="0" w:color="auto"/>
            <w:right w:val="none" w:sz="0" w:space="0" w:color="auto"/>
          </w:divBdr>
        </w:div>
        <w:div w:id="705179578">
          <w:marLeft w:val="0"/>
          <w:marRight w:val="0"/>
          <w:marTop w:val="0"/>
          <w:marBottom w:val="0"/>
          <w:divBdr>
            <w:top w:val="none" w:sz="0" w:space="0" w:color="auto"/>
            <w:left w:val="none" w:sz="0" w:space="0" w:color="auto"/>
            <w:bottom w:val="none" w:sz="0" w:space="0" w:color="auto"/>
            <w:right w:val="none" w:sz="0" w:space="0" w:color="auto"/>
          </w:divBdr>
        </w:div>
        <w:div w:id="167643274">
          <w:marLeft w:val="0"/>
          <w:marRight w:val="0"/>
          <w:marTop w:val="0"/>
          <w:marBottom w:val="0"/>
          <w:divBdr>
            <w:top w:val="none" w:sz="0" w:space="0" w:color="auto"/>
            <w:left w:val="none" w:sz="0" w:space="0" w:color="auto"/>
            <w:bottom w:val="none" w:sz="0" w:space="0" w:color="auto"/>
            <w:right w:val="none" w:sz="0" w:space="0" w:color="auto"/>
          </w:divBdr>
        </w:div>
        <w:div w:id="486022980">
          <w:marLeft w:val="0"/>
          <w:marRight w:val="0"/>
          <w:marTop w:val="0"/>
          <w:marBottom w:val="0"/>
          <w:divBdr>
            <w:top w:val="none" w:sz="0" w:space="0" w:color="auto"/>
            <w:left w:val="none" w:sz="0" w:space="0" w:color="auto"/>
            <w:bottom w:val="none" w:sz="0" w:space="0" w:color="auto"/>
            <w:right w:val="none" w:sz="0" w:space="0" w:color="auto"/>
          </w:divBdr>
        </w:div>
        <w:div w:id="127557555">
          <w:marLeft w:val="0"/>
          <w:marRight w:val="0"/>
          <w:marTop w:val="0"/>
          <w:marBottom w:val="0"/>
          <w:divBdr>
            <w:top w:val="none" w:sz="0" w:space="0" w:color="auto"/>
            <w:left w:val="none" w:sz="0" w:space="0" w:color="auto"/>
            <w:bottom w:val="none" w:sz="0" w:space="0" w:color="auto"/>
            <w:right w:val="none" w:sz="0" w:space="0" w:color="auto"/>
          </w:divBdr>
        </w:div>
        <w:div w:id="2034767391">
          <w:marLeft w:val="0"/>
          <w:marRight w:val="0"/>
          <w:marTop w:val="0"/>
          <w:marBottom w:val="0"/>
          <w:divBdr>
            <w:top w:val="none" w:sz="0" w:space="0" w:color="auto"/>
            <w:left w:val="none" w:sz="0" w:space="0" w:color="auto"/>
            <w:bottom w:val="none" w:sz="0" w:space="0" w:color="auto"/>
            <w:right w:val="none" w:sz="0" w:space="0" w:color="auto"/>
          </w:divBdr>
        </w:div>
        <w:div w:id="1095050184">
          <w:marLeft w:val="0"/>
          <w:marRight w:val="0"/>
          <w:marTop w:val="0"/>
          <w:marBottom w:val="0"/>
          <w:divBdr>
            <w:top w:val="none" w:sz="0" w:space="0" w:color="auto"/>
            <w:left w:val="none" w:sz="0" w:space="0" w:color="auto"/>
            <w:bottom w:val="none" w:sz="0" w:space="0" w:color="auto"/>
            <w:right w:val="none" w:sz="0" w:space="0" w:color="auto"/>
          </w:divBdr>
        </w:div>
        <w:div w:id="998965570">
          <w:marLeft w:val="0"/>
          <w:marRight w:val="0"/>
          <w:marTop w:val="0"/>
          <w:marBottom w:val="0"/>
          <w:divBdr>
            <w:top w:val="none" w:sz="0" w:space="0" w:color="auto"/>
            <w:left w:val="none" w:sz="0" w:space="0" w:color="auto"/>
            <w:bottom w:val="none" w:sz="0" w:space="0" w:color="auto"/>
            <w:right w:val="none" w:sz="0" w:space="0" w:color="auto"/>
          </w:divBdr>
        </w:div>
        <w:div w:id="1296178374">
          <w:marLeft w:val="0"/>
          <w:marRight w:val="0"/>
          <w:marTop w:val="0"/>
          <w:marBottom w:val="0"/>
          <w:divBdr>
            <w:top w:val="none" w:sz="0" w:space="0" w:color="auto"/>
            <w:left w:val="none" w:sz="0" w:space="0" w:color="auto"/>
            <w:bottom w:val="none" w:sz="0" w:space="0" w:color="auto"/>
            <w:right w:val="none" w:sz="0" w:space="0" w:color="auto"/>
          </w:divBdr>
        </w:div>
        <w:div w:id="1895500823">
          <w:marLeft w:val="0"/>
          <w:marRight w:val="0"/>
          <w:marTop w:val="0"/>
          <w:marBottom w:val="0"/>
          <w:divBdr>
            <w:top w:val="none" w:sz="0" w:space="0" w:color="auto"/>
            <w:left w:val="none" w:sz="0" w:space="0" w:color="auto"/>
            <w:bottom w:val="none" w:sz="0" w:space="0" w:color="auto"/>
            <w:right w:val="none" w:sz="0" w:space="0" w:color="auto"/>
          </w:divBdr>
        </w:div>
        <w:div w:id="1339969566">
          <w:marLeft w:val="0"/>
          <w:marRight w:val="0"/>
          <w:marTop w:val="0"/>
          <w:marBottom w:val="0"/>
          <w:divBdr>
            <w:top w:val="none" w:sz="0" w:space="0" w:color="auto"/>
            <w:left w:val="none" w:sz="0" w:space="0" w:color="auto"/>
            <w:bottom w:val="none" w:sz="0" w:space="0" w:color="auto"/>
            <w:right w:val="none" w:sz="0" w:space="0" w:color="auto"/>
          </w:divBdr>
        </w:div>
        <w:div w:id="483081368">
          <w:marLeft w:val="0"/>
          <w:marRight w:val="0"/>
          <w:marTop w:val="0"/>
          <w:marBottom w:val="0"/>
          <w:divBdr>
            <w:top w:val="none" w:sz="0" w:space="0" w:color="auto"/>
            <w:left w:val="none" w:sz="0" w:space="0" w:color="auto"/>
            <w:bottom w:val="none" w:sz="0" w:space="0" w:color="auto"/>
            <w:right w:val="none" w:sz="0" w:space="0" w:color="auto"/>
          </w:divBdr>
        </w:div>
        <w:div w:id="1781223814">
          <w:marLeft w:val="0"/>
          <w:marRight w:val="0"/>
          <w:marTop w:val="0"/>
          <w:marBottom w:val="0"/>
          <w:divBdr>
            <w:top w:val="none" w:sz="0" w:space="0" w:color="auto"/>
            <w:left w:val="none" w:sz="0" w:space="0" w:color="auto"/>
            <w:bottom w:val="none" w:sz="0" w:space="0" w:color="auto"/>
            <w:right w:val="none" w:sz="0" w:space="0" w:color="auto"/>
          </w:divBdr>
          <w:divsChild>
            <w:div w:id="335353463">
              <w:marLeft w:val="0"/>
              <w:marRight w:val="0"/>
              <w:marTop w:val="0"/>
              <w:marBottom w:val="0"/>
              <w:divBdr>
                <w:top w:val="none" w:sz="0" w:space="0" w:color="auto"/>
                <w:left w:val="none" w:sz="0" w:space="0" w:color="auto"/>
                <w:bottom w:val="none" w:sz="0" w:space="0" w:color="auto"/>
                <w:right w:val="none" w:sz="0" w:space="0" w:color="auto"/>
              </w:divBdr>
              <w:divsChild>
                <w:div w:id="699092407">
                  <w:marLeft w:val="0"/>
                  <w:marRight w:val="0"/>
                  <w:marTop w:val="0"/>
                  <w:marBottom w:val="0"/>
                  <w:divBdr>
                    <w:top w:val="none" w:sz="0" w:space="0" w:color="auto"/>
                    <w:left w:val="none" w:sz="0" w:space="0" w:color="auto"/>
                    <w:bottom w:val="none" w:sz="0" w:space="0" w:color="auto"/>
                    <w:right w:val="none" w:sz="0" w:space="0" w:color="auto"/>
                  </w:divBdr>
                  <w:divsChild>
                    <w:div w:id="1639340806">
                      <w:marLeft w:val="0"/>
                      <w:marRight w:val="0"/>
                      <w:marTop w:val="0"/>
                      <w:marBottom w:val="0"/>
                      <w:divBdr>
                        <w:top w:val="none" w:sz="0" w:space="0" w:color="auto"/>
                        <w:left w:val="none" w:sz="0" w:space="0" w:color="auto"/>
                        <w:bottom w:val="none" w:sz="0" w:space="0" w:color="auto"/>
                        <w:right w:val="none" w:sz="0" w:space="0" w:color="auto"/>
                      </w:divBdr>
                      <w:divsChild>
                        <w:div w:id="1820684475">
                          <w:marLeft w:val="0"/>
                          <w:marRight w:val="0"/>
                          <w:marTop w:val="0"/>
                          <w:marBottom w:val="0"/>
                          <w:divBdr>
                            <w:top w:val="none" w:sz="0" w:space="0" w:color="auto"/>
                            <w:left w:val="none" w:sz="0" w:space="0" w:color="auto"/>
                            <w:bottom w:val="none" w:sz="0" w:space="0" w:color="auto"/>
                            <w:right w:val="none" w:sz="0" w:space="0" w:color="auto"/>
                          </w:divBdr>
                          <w:divsChild>
                            <w:div w:id="1612207373">
                              <w:marLeft w:val="0"/>
                              <w:marRight w:val="0"/>
                              <w:marTop w:val="0"/>
                              <w:marBottom w:val="0"/>
                              <w:divBdr>
                                <w:top w:val="none" w:sz="0" w:space="0" w:color="auto"/>
                                <w:left w:val="none" w:sz="0" w:space="0" w:color="auto"/>
                                <w:bottom w:val="none" w:sz="0" w:space="0" w:color="auto"/>
                                <w:right w:val="none" w:sz="0" w:space="0" w:color="auto"/>
                              </w:divBdr>
                              <w:divsChild>
                                <w:div w:id="277028095">
                                  <w:marLeft w:val="0"/>
                                  <w:marRight w:val="0"/>
                                  <w:marTop w:val="0"/>
                                  <w:marBottom w:val="0"/>
                                  <w:divBdr>
                                    <w:top w:val="none" w:sz="0" w:space="0" w:color="auto"/>
                                    <w:left w:val="none" w:sz="0" w:space="0" w:color="auto"/>
                                    <w:bottom w:val="none" w:sz="0" w:space="0" w:color="auto"/>
                                    <w:right w:val="none" w:sz="0" w:space="0" w:color="auto"/>
                                  </w:divBdr>
                                  <w:divsChild>
                                    <w:div w:id="1240480289">
                                      <w:marLeft w:val="0"/>
                                      <w:marRight w:val="0"/>
                                      <w:marTop w:val="0"/>
                                      <w:marBottom w:val="0"/>
                                      <w:divBdr>
                                        <w:top w:val="none" w:sz="0" w:space="0" w:color="auto"/>
                                        <w:left w:val="none" w:sz="0" w:space="0" w:color="auto"/>
                                        <w:bottom w:val="none" w:sz="0" w:space="0" w:color="auto"/>
                                        <w:right w:val="none" w:sz="0" w:space="0" w:color="auto"/>
                                      </w:divBdr>
                                      <w:divsChild>
                                        <w:div w:id="145708664">
                                          <w:marLeft w:val="0"/>
                                          <w:marRight w:val="0"/>
                                          <w:marTop w:val="0"/>
                                          <w:marBottom w:val="0"/>
                                          <w:divBdr>
                                            <w:top w:val="none" w:sz="0" w:space="0" w:color="auto"/>
                                            <w:left w:val="none" w:sz="0" w:space="0" w:color="auto"/>
                                            <w:bottom w:val="none" w:sz="0" w:space="0" w:color="auto"/>
                                            <w:right w:val="none" w:sz="0" w:space="0" w:color="auto"/>
                                          </w:divBdr>
                                          <w:divsChild>
                                            <w:div w:id="9849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160707">
      <w:bodyDiv w:val="1"/>
      <w:marLeft w:val="0"/>
      <w:marRight w:val="0"/>
      <w:marTop w:val="0"/>
      <w:marBottom w:val="0"/>
      <w:divBdr>
        <w:top w:val="none" w:sz="0" w:space="0" w:color="auto"/>
        <w:left w:val="none" w:sz="0" w:space="0" w:color="auto"/>
        <w:bottom w:val="none" w:sz="0" w:space="0" w:color="auto"/>
        <w:right w:val="none" w:sz="0" w:space="0" w:color="auto"/>
      </w:divBdr>
    </w:div>
    <w:div w:id="731268894">
      <w:bodyDiv w:val="1"/>
      <w:marLeft w:val="0"/>
      <w:marRight w:val="0"/>
      <w:marTop w:val="0"/>
      <w:marBottom w:val="0"/>
      <w:divBdr>
        <w:top w:val="none" w:sz="0" w:space="0" w:color="auto"/>
        <w:left w:val="none" w:sz="0" w:space="0" w:color="auto"/>
        <w:bottom w:val="none" w:sz="0" w:space="0" w:color="auto"/>
        <w:right w:val="none" w:sz="0" w:space="0" w:color="auto"/>
      </w:divBdr>
    </w:div>
    <w:div w:id="1016224961">
      <w:bodyDiv w:val="1"/>
      <w:marLeft w:val="0"/>
      <w:marRight w:val="0"/>
      <w:marTop w:val="0"/>
      <w:marBottom w:val="0"/>
      <w:divBdr>
        <w:top w:val="none" w:sz="0" w:space="0" w:color="auto"/>
        <w:left w:val="none" w:sz="0" w:space="0" w:color="auto"/>
        <w:bottom w:val="none" w:sz="0" w:space="0" w:color="auto"/>
        <w:right w:val="none" w:sz="0" w:space="0" w:color="auto"/>
      </w:divBdr>
    </w:div>
    <w:div w:id="1390761229">
      <w:bodyDiv w:val="1"/>
      <w:marLeft w:val="0"/>
      <w:marRight w:val="0"/>
      <w:marTop w:val="0"/>
      <w:marBottom w:val="0"/>
      <w:divBdr>
        <w:top w:val="none" w:sz="0" w:space="0" w:color="auto"/>
        <w:left w:val="none" w:sz="0" w:space="0" w:color="auto"/>
        <w:bottom w:val="none" w:sz="0" w:space="0" w:color="auto"/>
        <w:right w:val="none" w:sz="0" w:space="0" w:color="auto"/>
      </w:divBdr>
    </w:div>
    <w:div w:id="1651204766">
      <w:bodyDiv w:val="1"/>
      <w:marLeft w:val="0"/>
      <w:marRight w:val="0"/>
      <w:marTop w:val="0"/>
      <w:marBottom w:val="0"/>
      <w:divBdr>
        <w:top w:val="none" w:sz="0" w:space="0" w:color="auto"/>
        <w:left w:val="none" w:sz="0" w:space="0" w:color="auto"/>
        <w:bottom w:val="none" w:sz="0" w:space="0" w:color="auto"/>
        <w:right w:val="none" w:sz="0" w:space="0" w:color="auto"/>
      </w:divBdr>
    </w:div>
    <w:div w:id="1673751979">
      <w:bodyDiv w:val="1"/>
      <w:marLeft w:val="0"/>
      <w:marRight w:val="0"/>
      <w:marTop w:val="0"/>
      <w:marBottom w:val="0"/>
      <w:divBdr>
        <w:top w:val="none" w:sz="0" w:space="0" w:color="auto"/>
        <w:left w:val="none" w:sz="0" w:space="0" w:color="auto"/>
        <w:bottom w:val="none" w:sz="0" w:space="0" w:color="auto"/>
        <w:right w:val="none" w:sz="0" w:space="0" w:color="auto"/>
      </w:divBdr>
    </w:div>
    <w:div w:id="1808740036">
      <w:bodyDiv w:val="1"/>
      <w:marLeft w:val="0"/>
      <w:marRight w:val="0"/>
      <w:marTop w:val="0"/>
      <w:marBottom w:val="0"/>
      <w:divBdr>
        <w:top w:val="none" w:sz="0" w:space="0" w:color="auto"/>
        <w:left w:val="none" w:sz="0" w:space="0" w:color="auto"/>
        <w:bottom w:val="none" w:sz="0" w:space="0" w:color="auto"/>
        <w:right w:val="none" w:sz="0" w:space="0" w:color="auto"/>
      </w:divBdr>
      <w:divsChild>
        <w:div w:id="231158107">
          <w:marLeft w:val="0"/>
          <w:marRight w:val="0"/>
          <w:marTop w:val="0"/>
          <w:marBottom w:val="405"/>
          <w:divBdr>
            <w:top w:val="none" w:sz="0" w:space="0" w:color="auto"/>
            <w:left w:val="none" w:sz="0" w:space="0" w:color="auto"/>
            <w:bottom w:val="none" w:sz="0" w:space="0" w:color="auto"/>
            <w:right w:val="none" w:sz="0" w:space="0" w:color="auto"/>
          </w:divBdr>
          <w:divsChild>
            <w:div w:id="1410884088">
              <w:marLeft w:val="0"/>
              <w:marRight w:val="0"/>
              <w:marTop w:val="0"/>
              <w:marBottom w:val="0"/>
              <w:divBdr>
                <w:top w:val="none" w:sz="0" w:space="0" w:color="auto"/>
                <w:left w:val="none" w:sz="0" w:space="0" w:color="auto"/>
                <w:bottom w:val="none" w:sz="0" w:space="0" w:color="auto"/>
                <w:right w:val="none" w:sz="0" w:space="0" w:color="auto"/>
              </w:divBdr>
              <w:divsChild>
                <w:div w:id="1802772654">
                  <w:marLeft w:val="0"/>
                  <w:marRight w:val="0"/>
                  <w:marTop w:val="0"/>
                  <w:marBottom w:val="0"/>
                  <w:divBdr>
                    <w:top w:val="none" w:sz="0" w:space="0" w:color="auto"/>
                    <w:left w:val="none" w:sz="0" w:space="0" w:color="auto"/>
                    <w:bottom w:val="none" w:sz="0" w:space="0" w:color="auto"/>
                    <w:right w:val="none" w:sz="0" w:space="0" w:color="auto"/>
                  </w:divBdr>
                  <w:divsChild>
                    <w:div w:id="65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2134">
      <w:bodyDiv w:val="1"/>
      <w:marLeft w:val="0"/>
      <w:marRight w:val="0"/>
      <w:marTop w:val="0"/>
      <w:marBottom w:val="0"/>
      <w:divBdr>
        <w:top w:val="none" w:sz="0" w:space="0" w:color="auto"/>
        <w:left w:val="none" w:sz="0" w:space="0" w:color="auto"/>
        <w:bottom w:val="none" w:sz="0" w:space="0" w:color="auto"/>
        <w:right w:val="none" w:sz="0" w:space="0" w:color="auto"/>
      </w:divBdr>
    </w:div>
    <w:div w:id="1917519168">
      <w:bodyDiv w:val="1"/>
      <w:marLeft w:val="0"/>
      <w:marRight w:val="0"/>
      <w:marTop w:val="0"/>
      <w:marBottom w:val="0"/>
      <w:divBdr>
        <w:top w:val="none" w:sz="0" w:space="0" w:color="auto"/>
        <w:left w:val="none" w:sz="0" w:space="0" w:color="auto"/>
        <w:bottom w:val="none" w:sz="0" w:space="0" w:color="auto"/>
        <w:right w:val="none" w:sz="0" w:space="0" w:color="auto"/>
      </w:divBdr>
      <w:divsChild>
        <w:div w:id="1271428820">
          <w:marLeft w:val="0"/>
          <w:marRight w:val="0"/>
          <w:marTop w:val="0"/>
          <w:marBottom w:val="0"/>
          <w:divBdr>
            <w:top w:val="none" w:sz="0" w:space="0" w:color="auto"/>
            <w:left w:val="none" w:sz="0" w:space="0" w:color="auto"/>
            <w:bottom w:val="none" w:sz="0" w:space="0" w:color="auto"/>
            <w:right w:val="none" w:sz="0" w:space="0" w:color="auto"/>
          </w:divBdr>
        </w:div>
        <w:div w:id="1045447291">
          <w:marLeft w:val="0"/>
          <w:marRight w:val="0"/>
          <w:marTop w:val="0"/>
          <w:marBottom w:val="0"/>
          <w:divBdr>
            <w:top w:val="none" w:sz="0" w:space="0" w:color="auto"/>
            <w:left w:val="none" w:sz="0" w:space="0" w:color="auto"/>
            <w:bottom w:val="none" w:sz="0" w:space="0" w:color="auto"/>
            <w:right w:val="none" w:sz="0" w:space="0" w:color="auto"/>
          </w:divBdr>
        </w:div>
        <w:div w:id="55713030">
          <w:marLeft w:val="0"/>
          <w:marRight w:val="0"/>
          <w:marTop w:val="0"/>
          <w:marBottom w:val="0"/>
          <w:divBdr>
            <w:top w:val="none" w:sz="0" w:space="0" w:color="auto"/>
            <w:left w:val="none" w:sz="0" w:space="0" w:color="auto"/>
            <w:bottom w:val="none" w:sz="0" w:space="0" w:color="auto"/>
            <w:right w:val="none" w:sz="0" w:space="0" w:color="auto"/>
          </w:divBdr>
        </w:div>
        <w:div w:id="139732913">
          <w:marLeft w:val="0"/>
          <w:marRight w:val="0"/>
          <w:marTop w:val="0"/>
          <w:marBottom w:val="0"/>
          <w:divBdr>
            <w:top w:val="none" w:sz="0" w:space="0" w:color="auto"/>
            <w:left w:val="none" w:sz="0" w:space="0" w:color="auto"/>
            <w:bottom w:val="none" w:sz="0" w:space="0" w:color="auto"/>
            <w:right w:val="none" w:sz="0" w:space="0" w:color="auto"/>
          </w:divBdr>
        </w:div>
        <w:div w:id="1443037206">
          <w:marLeft w:val="0"/>
          <w:marRight w:val="0"/>
          <w:marTop w:val="0"/>
          <w:marBottom w:val="0"/>
          <w:divBdr>
            <w:top w:val="none" w:sz="0" w:space="0" w:color="auto"/>
            <w:left w:val="none" w:sz="0" w:space="0" w:color="auto"/>
            <w:bottom w:val="none" w:sz="0" w:space="0" w:color="auto"/>
            <w:right w:val="none" w:sz="0" w:space="0" w:color="auto"/>
          </w:divBdr>
        </w:div>
        <w:div w:id="1335768376">
          <w:marLeft w:val="0"/>
          <w:marRight w:val="0"/>
          <w:marTop w:val="0"/>
          <w:marBottom w:val="0"/>
          <w:divBdr>
            <w:top w:val="none" w:sz="0" w:space="0" w:color="auto"/>
            <w:left w:val="none" w:sz="0" w:space="0" w:color="auto"/>
            <w:bottom w:val="none" w:sz="0" w:space="0" w:color="auto"/>
            <w:right w:val="none" w:sz="0" w:space="0" w:color="auto"/>
          </w:divBdr>
        </w:div>
        <w:div w:id="1117481495">
          <w:marLeft w:val="0"/>
          <w:marRight w:val="0"/>
          <w:marTop w:val="0"/>
          <w:marBottom w:val="0"/>
          <w:divBdr>
            <w:top w:val="none" w:sz="0" w:space="0" w:color="auto"/>
            <w:left w:val="none" w:sz="0" w:space="0" w:color="auto"/>
            <w:bottom w:val="none" w:sz="0" w:space="0" w:color="auto"/>
            <w:right w:val="none" w:sz="0" w:space="0" w:color="auto"/>
          </w:divBdr>
        </w:div>
        <w:div w:id="739063887">
          <w:marLeft w:val="0"/>
          <w:marRight w:val="0"/>
          <w:marTop w:val="0"/>
          <w:marBottom w:val="0"/>
          <w:divBdr>
            <w:top w:val="none" w:sz="0" w:space="0" w:color="auto"/>
            <w:left w:val="none" w:sz="0" w:space="0" w:color="auto"/>
            <w:bottom w:val="none" w:sz="0" w:space="0" w:color="auto"/>
            <w:right w:val="none" w:sz="0" w:space="0" w:color="auto"/>
          </w:divBdr>
        </w:div>
        <w:div w:id="1105730393">
          <w:marLeft w:val="0"/>
          <w:marRight w:val="0"/>
          <w:marTop w:val="0"/>
          <w:marBottom w:val="0"/>
          <w:divBdr>
            <w:top w:val="none" w:sz="0" w:space="0" w:color="auto"/>
            <w:left w:val="none" w:sz="0" w:space="0" w:color="auto"/>
            <w:bottom w:val="none" w:sz="0" w:space="0" w:color="auto"/>
            <w:right w:val="none" w:sz="0" w:space="0" w:color="auto"/>
          </w:divBdr>
        </w:div>
        <w:div w:id="929583556">
          <w:marLeft w:val="0"/>
          <w:marRight w:val="0"/>
          <w:marTop w:val="0"/>
          <w:marBottom w:val="0"/>
          <w:divBdr>
            <w:top w:val="none" w:sz="0" w:space="0" w:color="auto"/>
            <w:left w:val="none" w:sz="0" w:space="0" w:color="auto"/>
            <w:bottom w:val="none" w:sz="0" w:space="0" w:color="auto"/>
            <w:right w:val="none" w:sz="0" w:space="0" w:color="auto"/>
          </w:divBdr>
        </w:div>
        <w:div w:id="1567180825">
          <w:marLeft w:val="0"/>
          <w:marRight w:val="0"/>
          <w:marTop w:val="0"/>
          <w:marBottom w:val="0"/>
          <w:divBdr>
            <w:top w:val="none" w:sz="0" w:space="0" w:color="auto"/>
            <w:left w:val="none" w:sz="0" w:space="0" w:color="auto"/>
            <w:bottom w:val="none" w:sz="0" w:space="0" w:color="auto"/>
            <w:right w:val="none" w:sz="0" w:space="0" w:color="auto"/>
          </w:divBdr>
        </w:div>
        <w:div w:id="1910263079">
          <w:marLeft w:val="0"/>
          <w:marRight w:val="0"/>
          <w:marTop w:val="0"/>
          <w:marBottom w:val="0"/>
          <w:divBdr>
            <w:top w:val="none" w:sz="0" w:space="0" w:color="auto"/>
            <w:left w:val="none" w:sz="0" w:space="0" w:color="auto"/>
            <w:bottom w:val="none" w:sz="0" w:space="0" w:color="auto"/>
            <w:right w:val="none" w:sz="0" w:space="0" w:color="auto"/>
          </w:divBdr>
        </w:div>
        <w:div w:id="1864899665">
          <w:marLeft w:val="0"/>
          <w:marRight w:val="0"/>
          <w:marTop w:val="0"/>
          <w:marBottom w:val="0"/>
          <w:divBdr>
            <w:top w:val="none" w:sz="0" w:space="0" w:color="auto"/>
            <w:left w:val="none" w:sz="0" w:space="0" w:color="auto"/>
            <w:bottom w:val="none" w:sz="0" w:space="0" w:color="auto"/>
            <w:right w:val="none" w:sz="0" w:space="0" w:color="auto"/>
          </w:divBdr>
        </w:div>
        <w:div w:id="1797136667">
          <w:marLeft w:val="0"/>
          <w:marRight w:val="0"/>
          <w:marTop w:val="0"/>
          <w:marBottom w:val="0"/>
          <w:divBdr>
            <w:top w:val="none" w:sz="0" w:space="0" w:color="auto"/>
            <w:left w:val="none" w:sz="0" w:space="0" w:color="auto"/>
            <w:bottom w:val="none" w:sz="0" w:space="0" w:color="auto"/>
            <w:right w:val="none" w:sz="0" w:space="0" w:color="auto"/>
          </w:divBdr>
        </w:div>
        <w:div w:id="436215378">
          <w:marLeft w:val="0"/>
          <w:marRight w:val="0"/>
          <w:marTop w:val="0"/>
          <w:marBottom w:val="0"/>
          <w:divBdr>
            <w:top w:val="none" w:sz="0" w:space="0" w:color="auto"/>
            <w:left w:val="none" w:sz="0" w:space="0" w:color="auto"/>
            <w:bottom w:val="none" w:sz="0" w:space="0" w:color="auto"/>
            <w:right w:val="none" w:sz="0" w:space="0" w:color="auto"/>
          </w:divBdr>
        </w:div>
        <w:div w:id="1093471077">
          <w:marLeft w:val="0"/>
          <w:marRight w:val="0"/>
          <w:marTop w:val="0"/>
          <w:marBottom w:val="0"/>
          <w:divBdr>
            <w:top w:val="none" w:sz="0" w:space="0" w:color="auto"/>
            <w:left w:val="none" w:sz="0" w:space="0" w:color="auto"/>
            <w:bottom w:val="none" w:sz="0" w:space="0" w:color="auto"/>
            <w:right w:val="none" w:sz="0" w:space="0" w:color="auto"/>
          </w:divBdr>
        </w:div>
        <w:div w:id="1038746492">
          <w:marLeft w:val="0"/>
          <w:marRight w:val="0"/>
          <w:marTop w:val="0"/>
          <w:marBottom w:val="0"/>
          <w:divBdr>
            <w:top w:val="none" w:sz="0" w:space="0" w:color="auto"/>
            <w:left w:val="none" w:sz="0" w:space="0" w:color="auto"/>
            <w:bottom w:val="none" w:sz="0" w:space="0" w:color="auto"/>
            <w:right w:val="none" w:sz="0" w:space="0" w:color="auto"/>
          </w:divBdr>
        </w:div>
        <w:div w:id="1016156660">
          <w:marLeft w:val="0"/>
          <w:marRight w:val="0"/>
          <w:marTop w:val="0"/>
          <w:marBottom w:val="0"/>
          <w:divBdr>
            <w:top w:val="none" w:sz="0" w:space="0" w:color="auto"/>
            <w:left w:val="none" w:sz="0" w:space="0" w:color="auto"/>
            <w:bottom w:val="none" w:sz="0" w:space="0" w:color="auto"/>
            <w:right w:val="none" w:sz="0" w:space="0" w:color="auto"/>
          </w:divBdr>
        </w:div>
        <w:div w:id="720832563">
          <w:marLeft w:val="0"/>
          <w:marRight w:val="0"/>
          <w:marTop w:val="0"/>
          <w:marBottom w:val="0"/>
          <w:divBdr>
            <w:top w:val="none" w:sz="0" w:space="0" w:color="auto"/>
            <w:left w:val="none" w:sz="0" w:space="0" w:color="auto"/>
            <w:bottom w:val="none" w:sz="0" w:space="0" w:color="auto"/>
            <w:right w:val="none" w:sz="0" w:space="0" w:color="auto"/>
          </w:divBdr>
        </w:div>
        <w:div w:id="106312840">
          <w:marLeft w:val="0"/>
          <w:marRight w:val="0"/>
          <w:marTop w:val="0"/>
          <w:marBottom w:val="0"/>
          <w:divBdr>
            <w:top w:val="none" w:sz="0" w:space="0" w:color="auto"/>
            <w:left w:val="none" w:sz="0" w:space="0" w:color="auto"/>
            <w:bottom w:val="none" w:sz="0" w:space="0" w:color="auto"/>
            <w:right w:val="none" w:sz="0" w:space="0" w:color="auto"/>
          </w:divBdr>
        </w:div>
        <w:div w:id="1433160776">
          <w:marLeft w:val="0"/>
          <w:marRight w:val="0"/>
          <w:marTop w:val="0"/>
          <w:marBottom w:val="0"/>
          <w:divBdr>
            <w:top w:val="none" w:sz="0" w:space="0" w:color="auto"/>
            <w:left w:val="none" w:sz="0" w:space="0" w:color="auto"/>
            <w:bottom w:val="none" w:sz="0" w:space="0" w:color="auto"/>
            <w:right w:val="none" w:sz="0" w:space="0" w:color="auto"/>
          </w:divBdr>
        </w:div>
        <w:div w:id="62145564">
          <w:marLeft w:val="0"/>
          <w:marRight w:val="0"/>
          <w:marTop w:val="0"/>
          <w:marBottom w:val="0"/>
          <w:divBdr>
            <w:top w:val="none" w:sz="0" w:space="0" w:color="auto"/>
            <w:left w:val="none" w:sz="0" w:space="0" w:color="auto"/>
            <w:bottom w:val="none" w:sz="0" w:space="0" w:color="auto"/>
            <w:right w:val="none" w:sz="0" w:space="0" w:color="auto"/>
          </w:divBdr>
        </w:div>
        <w:div w:id="240604912">
          <w:marLeft w:val="0"/>
          <w:marRight w:val="0"/>
          <w:marTop w:val="0"/>
          <w:marBottom w:val="0"/>
          <w:divBdr>
            <w:top w:val="none" w:sz="0" w:space="0" w:color="auto"/>
            <w:left w:val="none" w:sz="0" w:space="0" w:color="auto"/>
            <w:bottom w:val="none" w:sz="0" w:space="0" w:color="auto"/>
            <w:right w:val="none" w:sz="0" w:space="0" w:color="auto"/>
          </w:divBdr>
        </w:div>
        <w:div w:id="1312825378">
          <w:marLeft w:val="0"/>
          <w:marRight w:val="0"/>
          <w:marTop w:val="0"/>
          <w:marBottom w:val="0"/>
          <w:divBdr>
            <w:top w:val="none" w:sz="0" w:space="0" w:color="auto"/>
            <w:left w:val="none" w:sz="0" w:space="0" w:color="auto"/>
            <w:bottom w:val="none" w:sz="0" w:space="0" w:color="auto"/>
            <w:right w:val="none" w:sz="0" w:space="0" w:color="auto"/>
          </w:divBdr>
        </w:div>
        <w:div w:id="963081124">
          <w:marLeft w:val="0"/>
          <w:marRight w:val="0"/>
          <w:marTop w:val="0"/>
          <w:marBottom w:val="0"/>
          <w:divBdr>
            <w:top w:val="none" w:sz="0" w:space="0" w:color="auto"/>
            <w:left w:val="none" w:sz="0" w:space="0" w:color="auto"/>
            <w:bottom w:val="none" w:sz="0" w:space="0" w:color="auto"/>
            <w:right w:val="none" w:sz="0" w:space="0" w:color="auto"/>
          </w:divBdr>
        </w:div>
        <w:div w:id="141586951">
          <w:marLeft w:val="0"/>
          <w:marRight w:val="0"/>
          <w:marTop w:val="0"/>
          <w:marBottom w:val="0"/>
          <w:divBdr>
            <w:top w:val="none" w:sz="0" w:space="0" w:color="auto"/>
            <w:left w:val="none" w:sz="0" w:space="0" w:color="auto"/>
            <w:bottom w:val="none" w:sz="0" w:space="0" w:color="auto"/>
            <w:right w:val="none" w:sz="0" w:space="0" w:color="auto"/>
          </w:divBdr>
        </w:div>
        <w:div w:id="277836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it\AppData\Local\Microsoft\Windows\Temporary%20Internet%20Files\Content.Outlook\5PHJHZF8\&#1511;&#1493;&#1489;&#1509;%20&#1502;&#1510;&#1493;&#1512;&#1507;%20&#1500;&#1500;&#1488;%20&#1499;&#1493;&#1514;&#1512;&#1514;%200008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קובץ מצורף ללא כותרת 00085</Template>
  <TotalTime>3</TotalTime>
  <Pages>1</Pages>
  <Words>271</Words>
  <Characters>1355</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Nirit</dc:creator>
  <cp:keywords/>
  <dc:description/>
  <cp:lastModifiedBy>יצחק תורגמן</cp:lastModifiedBy>
  <cp:revision>2</cp:revision>
  <cp:lastPrinted>2020-09-10T05:58:00Z</cp:lastPrinted>
  <dcterms:created xsi:type="dcterms:W3CDTF">2024-04-25T06:00:00Z</dcterms:created>
  <dcterms:modified xsi:type="dcterms:W3CDTF">2024-04-25T06:00:00Z</dcterms:modified>
</cp:coreProperties>
</file>