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F730" w14:textId="221702B5" w:rsidR="003160CF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פרו</w:t>
      </w:r>
      <w:r w:rsidR="00083805" w:rsidRPr="006F3F2F">
        <w:rPr>
          <w:rFonts w:hint="cs"/>
          <w:sz w:val="26"/>
          <w:szCs w:val="26"/>
          <w:rtl/>
        </w:rPr>
        <w:t xml:space="preserve">טוקול ישיבת ועד </w:t>
      </w:r>
      <w:r w:rsidR="005D50DB" w:rsidRPr="006F3F2F">
        <w:rPr>
          <w:rFonts w:hint="cs"/>
          <w:sz w:val="26"/>
          <w:szCs w:val="26"/>
          <w:rtl/>
        </w:rPr>
        <w:t xml:space="preserve"> אגודה  </w:t>
      </w:r>
      <w:r w:rsidR="00083805" w:rsidRPr="006F3F2F">
        <w:rPr>
          <w:rFonts w:hint="cs"/>
          <w:sz w:val="26"/>
          <w:szCs w:val="26"/>
          <w:rtl/>
        </w:rPr>
        <w:t>מס'</w:t>
      </w:r>
      <w:r w:rsidR="00741F7F">
        <w:rPr>
          <w:rFonts w:hint="cs"/>
          <w:sz w:val="26"/>
          <w:szCs w:val="26"/>
          <w:rtl/>
        </w:rPr>
        <w:t xml:space="preserve">    </w:t>
      </w:r>
      <w:r w:rsidR="00083805" w:rsidRPr="006F3F2F">
        <w:rPr>
          <w:rFonts w:hint="cs"/>
          <w:sz w:val="26"/>
          <w:szCs w:val="26"/>
          <w:rtl/>
        </w:rPr>
        <w:t xml:space="preserve"> </w:t>
      </w:r>
      <w:r w:rsidR="00C2447E">
        <w:rPr>
          <w:rFonts w:hint="cs"/>
          <w:sz w:val="26"/>
          <w:szCs w:val="26"/>
          <w:rtl/>
        </w:rPr>
        <w:t>11</w:t>
      </w:r>
      <w:r w:rsidR="00083805" w:rsidRPr="006F3F2F">
        <w:rPr>
          <w:rFonts w:hint="cs"/>
          <w:sz w:val="26"/>
          <w:szCs w:val="26"/>
          <w:rtl/>
        </w:rPr>
        <w:t xml:space="preserve">        </w:t>
      </w:r>
      <w:r w:rsidRPr="006F3F2F">
        <w:rPr>
          <w:rFonts w:hint="cs"/>
          <w:sz w:val="26"/>
          <w:szCs w:val="26"/>
          <w:rtl/>
        </w:rPr>
        <w:t xml:space="preserve"> דף _____ </w:t>
      </w:r>
    </w:p>
    <w:p w14:paraId="1F5299B2" w14:textId="5B0F1AF2" w:rsidR="00F02E60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תאריך הישיבה: </w:t>
      </w:r>
      <w:r w:rsidR="00C2447E">
        <w:rPr>
          <w:rFonts w:hint="cs"/>
          <w:sz w:val="26"/>
          <w:szCs w:val="26"/>
          <w:rtl/>
        </w:rPr>
        <w:t>8.3.21</w:t>
      </w:r>
    </w:p>
    <w:p w14:paraId="3EDF106A" w14:textId="7AD08AF9" w:rsidR="00F02E60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נוכחים: </w:t>
      </w:r>
      <w:r w:rsidR="005D50DB" w:rsidRPr="006F3F2F">
        <w:rPr>
          <w:rFonts w:hint="cs"/>
          <w:sz w:val="26"/>
          <w:szCs w:val="26"/>
          <w:rtl/>
        </w:rPr>
        <w:t xml:space="preserve">דוד סיוון , </w:t>
      </w:r>
      <w:r w:rsidR="004F70AB">
        <w:rPr>
          <w:rFonts w:hint="cs"/>
          <w:sz w:val="26"/>
          <w:szCs w:val="26"/>
          <w:rtl/>
        </w:rPr>
        <w:t xml:space="preserve">אבי וייס , </w:t>
      </w:r>
      <w:r w:rsidR="007D2BD2">
        <w:rPr>
          <w:rFonts w:hint="cs"/>
          <w:sz w:val="26"/>
          <w:szCs w:val="26"/>
          <w:rtl/>
        </w:rPr>
        <w:t xml:space="preserve"> גלעד בן דוד</w:t>
      </w:r>
      <w:r w:rsidR="00424876">
        <w:rPr>
          <w:rFonts w:hint="cs"/>
          <w:sz w:val="26"/>
          <w:szCs w:val="26"/>
          <w:rtl/>
        </w:rPr>
        <w:t xml:space="preserve">, יוסי סתיו </w:t>
      </w:r>
      <w:r w:rsidR="007D2BD2">
        <w:rPr>
          <w:rFonts w:hint="cs"/>
          <w:sz w:val="26"/>
          <w:szCs w:val="26"/>
          <w:rtl/>
        </w:rPr>
        <w:t xml:space="preserve"> </w:t>
      </w:r>
      <w:proofErr w:type="spellStart"/>
      <w:r w:rsidR="00DD3C4E">
        <w:rPr>
          <w:rFonts w:hint="cs"/>
          <w:sz w:val="26"/>
          <w:szCs w:val="26"/>
          <w:rtl/>
        </w:rPr>
        <w:t>ומושיק</w:t>
      </w:r>
      <w:proofErr w:type="spellEnd"/>
      <w:r w:rsidR="00DD3C4E">
        <w:rPr>
          <w:rFonts w:hint="cs"/>
          <w:sz w:val="26"/>
          <w:szCs w:val="26"/>
          <w:rtl/>
        </w:rPr>
        <w:t xml:space="preserve"> לזר </w:t>
      </w:r>
      <w:r w:rsidR="007D2BD2">
        <w:rPr>
          <w:rFonts w:hint="cs"/>
          <w:sz w:val="26"/>
          <w:szCs w:val="26"/>
          <w:rtl/>
        </w:rPr>
        <w:t xml:space="preserve">. </w:t>
      </w:r>
    </w:p>
    <w:p w14:paraId="0E8588AE" w14:textId="2D70737C"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נעדרים:</w:t>
      </w:r>
      <w:r w:rsidR="00375490">
        <w:rPr>
          <w:rFonts w:hint="cs"/>
          <w:sz w:val="26"/>
          <w:szCs w:val="26"/>
          <w:rtl/>
        </w:rPr>
        <w:t xml:space="preserve"> </w:t>
      </w:r>
    </w:p>
    <w:p w14:paraId="33D92A58" w14:textId="41FFC5E5" w:rsidR="00F02E60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נוכחות ועדת ביקורת: </w:t>
      </w:r>
    </w:p>
    <w:p w14:paraId="2D3A2F1D" w14:textId="77777777"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הנושאים שעלו בישיבת הועד: </w:t>
      </w:r>
    </w:p>
    <w:p w14:paraId="2C2E2768" w14:textId="0190EC87" w:rsidR="00F02E60" w:rsidRPr="006F3F2F" w:rsidRDefault="005D50DB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1 :  </w:t>
      </w:r>
      <w:r w:rsidR="00C2447E">
        <w:rPr>
          <w:rFonts w:hint="cs"/>
          <w:sz w:val="26"/>
          <w:szCs w:val="26"/>
          <w:rtl/>
        </w:rPr>
        <w:t>ועדת קבלה</w:t>
      </w:r>
      <w:r w:rsidR="00424876">
        <w:rPr>
          <w:rFonts w:hint="cs"/>
          <w:sz w:val="26"/>
          <w:szCs w:val="26"/>
          <w:rtl/>
        </w:rPr>
        <w:t xml:space="preserve"> </w:t>
      </w:r>
      <w:r w:rsidR="00DD3C4E">
        <w:rPr>
          <w:rFonts w:hint="cs"/>
          <w:sz w:val="26"/>
          <w:szCs w:val="26"/>
          <w:rtl/>
        </w:rPr>
        <w:t xml:space="preserve"> </w:t>
      </w:r>
    </w:p>
    <w:p w14:paraId="0DB94FA6" w14:textId="5995576E" w:rsidR="00DD3C4E" w:rsidRDefault="00F02E60" w:rsidP="00424876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092949" w:rsidRPr="006F3F2F">
        <w:rPr>
          <w:rFonts w:hint="cs"/>
          <w:sz w:val="26"/>
          <w:szCs w:val="26"/>
          <w:rtl/>
        </w:rPr>
        <w:t xml:space="preserve"> </w:t>
      </w:r>
      <w:r w:rsidR="00C2447E">
        <w:rPr>
          <w:rFonts w:hint="cs"/>
          <w:sz w:val="26"/>
          <w:szCs w:val="26"/>
          <w:rtl/>
        </w:rPr>
        <w:t xml:space="preserve">הוחלט לאשר את </w:t>
      </w:r>
      <w:r w:rsidR="00C757CD">
        <w:rPr>
          <w:rFonts w:hint="cs"/>
          <w:sz w:val="26"/>
          <w:szCs w:val="26"/>
          <w:rtl/>
        </w:rPr>
        <w:t xml:space="preserve">החלטת </w:t>
      </w:r>
      <w:r w:rsidR="00C2447E">
        <w:rPr>
          <w:rFonts w:hint="cs"/>
          <w:sz w:val="26"/>
          <w:szCs w:val="26"/>
          <w:rtl/>
        </w:rPr>
        <w:t xml:space="preserve">ועדת הקבלה מיום 8.3.21 ולקבל את </w:t>
      </w:r>
      <w:proofErr w:type="spellStart"/>
      <w:r w:rsidR="00C2447E">
        <w:rPr>
          <w:rFonts w:hint="cs"/>
          <w:sz w:val="26"/>
          <w:szCs w:val="26"/>
          <w:rtl/>
        </w:rPr>
        <w:t>מרקושין</w:t>
      </w:r>
      <w:proofErr w:type="spellEnd"/>
      <w:r w:rsidR="00C2447E">
        <w:rPr>
          <w:rFonts w:hint="cs"/>
          <w:sz w:val="26"/>
          <w:szCs w:val="26"/>
          <w:rtl/>
        </w:rPr>
        <w:t xml:space="preserve"> תמרה </w:t>
      </w:r>
      <w:proofErr w:type="spellStart"/>
      <w:r w:rsidR="00C2447E">
        <w:rPr>
          <w:rFonts w:hint="cs"/>
          <w:sz w:val="26"/>
          <w:szCs w:val="26"/>
          <w:rtl/>
        </w:rPr>
        <w:t>ואלכסיי</w:t>
      </w:r>
      <w:proofErr w:type="spellEnd"/>
      <w:r w:rsidR="00C2447E">
        <w:rPr>
          <w:rFonts w:hint="cs"/>
          <w:sz w:val="26"/>
          <w:szCs w:val="26"/>
          <w:rtl/>
        </w:rPr>
        <w:t xml:space="preserve"> להרחבת הישוב .</w:t>
      </w:r>
      <w:r w:rsidR="00F51BDB">
        <w:rPr>
          <w:rFonts w:hint="cs"/>
          <w:sz w:val="26"/>
          <w:szCs w:val="26"/>
          <w:rtl/>
        </w:rPr>
        <w:t xml:space="preserve"> </w:t>
      </w:r>
    </w:p>
    <w:p w14:paraId="5F2BA438" w14:textId="77777777" w:rsidR="00F51BDB" w:rsidRDefault="00F51BDB" w:rsidP="00E30A08">
      <w:pPr>
        <w:rPr>
          <w:sz w:val="26"/>
          <w:szCs w:val="26"/>
          <w:rtl/>
        </w:rPr>
      </w:pPr>
    </w:p>
    <w:p w14:paraId="1084AB6D" w14:textId="4027F2C1" w:rsidR="00AF6733" w:rsidRDefault="00F02E60" w:rsidP="00C2447E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2: </w:t>
      </w:r>
      <w:r w:rsidR="00C2447E">
        <w:rPr>
          <w:rFonts w:hint="cs"/>
          <w:sz w:val="26"/>
          <w:szCs w:val="26"/>
          <w:rtl/>
        </w:rPr>
        <w:t xml:space="preserve">אסיפה כללית </w:t>
      </w:r>
      <w:r w:rsidR="00F51BDB">
        <w:rPr>
          <w:rFonts w:hint="cs"/>
          <w:sz w:val="26"/>
          <w:szCs w:val="26"/>
          <w:rtl/>
        </w:rPr>
        <w:t xml:space="preserve"> . </w:t>
      </w:r>
      <w:r w:rsidR="00DD3C4E">
        <w:rPr>
          <w:rFonts w:hint="cs"/>
          <w:sz w:val="26"/>
          <w:szCs w:val="26"/>
          <w:rtl/>
        </w:rPr>
        <w:t xml:space="preserve"> </w:t>
      </w:r>
    </w:p>
    <w:p w14:paraId="69DADE44" w14:textId="73BDC0BE" w:rsidR="00F51BDB" w:rsidRDefault="00C2447E" w:rsidP="00DD3C4E">
      <w:pPr>
        <w:pBdr>
          <w:bottom w:val="single" w:sz="12" w:space="1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החלטה: הוחלט לקיים אסיפה כללית בתאריך 6.4.21 בשעה 18:00 באם לא יהיה פורום מתאים </w:t>
      </w:r>
      <w:proofErr w:type="spellStart"/>
      <w:r>
        <w:rPr>
          <w:rFonts w:hint="cs"/>
          <w:sz w:val="26"/>
          <w:szCs w:val="26"/>
          <w:rtl/>
        </w:rPr>
        <w:t>האסיפה</w:t>
      </w:r>
      <w:proofErr w:type="spellEnd"/>
      <w:r>
        <w:rPr>
          <w:rFonts w:hint="cs"/>
          <w:sz w:val="26"/>
          <w:szCs w:val="26"/>
          <w:rtl/>
        </w:rPr>
        <w:t xml:space="preserve"> תדחה ותתקיים בשעה 19:00 כל פורום. הודעה תצא בלוח המודעות ובאתר המושב. </w:t>
      </w:r>
    </w:p>
    <w:p w14:paraId="5820FAE7" w14:textId="77777777" w:rsidR="00C2447E" w:rsidRDefault="00C2447E" w:rsidP="00DD3C4E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446C464A" w14:textId="3834AEC1" w:rsidR="00AF6733" w:rsidRDefault="00AF6733" w:rsidP="00DD3C4E">
      <w:pPr>
        <w:pBdr>
          <w:bottom w:val="single" w:sz="12" w:space="1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נושא 3 : </w:t>
      </w:r>
      <w:r w:rsidR="00C2447E">
        <w:rPr>
          <w:rFonts w:hint="cs"/>
          <w:sz w:val="26"/>
          <w:szCs w:val="26"/>
          <w:rtl/>
        </w:rPr>
        <w:t xml:space="preserve">חלוקת דואר </w:t>
      </w:r>
      <w:r w:rsidR="00F51BDB">
        <w:rPr>
          <w:rFonts w:hint="cs"/>
          <w:sz w:val="26"/>
          <w:szCs w:val="26"/>
          <w:rtl/>
        </w:rPr>
        <w:t xml:space="preserve"> </w:t>
      </w:r>
    </w:p>
    <w:p w14:paraId="59924437" w14:textId="0CE26C1D" w:rsidR="00F51BDB" w:rsidRDefault="00F51BDB" w:rsidP="00DD3C4E">
      <w:pPr>
        <w:pBdr>
          <w:bottom w:val="single" w:sz="12" w:space="1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החלטה: </w:t>
      </w:r>
      <w:r w:rsidR="00C2447E">
        <w:rPr>
          <w:rFonts w:hint="cs"/>
          <w:sz w:val="26"/>
          <w:szCs w:val="26"/>
          <w:rtl/>
        </w:rPr>
        <w:t xml:space="preserve">הוחלט לאשר .-500 ₪ לחודש בנוסף למה שהיא מקבלת מועד מקומי. </w:t>
      </w:r>
      <w:r>
        <w:rPr>
          <w:rFonts w:hint="cs"/>
          <w:sz w:val="26"/>
          <w:szCs w:val="26"/>
          <w:rtl/>
        </w:rPr>
        <w:t xml:space="preserve"> </w:t>
      </w:r>
    </w:p>
    <w:p w14:paraId="56272EA1" w14:textId="77777777" w:rsidR="00C2447E" w:rsidRDefault="00C2447E" w:rsidP="00DD3C4E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1C0DCCD0" w14:textId="1998BE75" w:rsidR="00AF6733" w:rsidRDefault="00AF6733" w:rsidP="00DD3C4E">
      <w:pPr>
        <w:pBdr>
          <w:bottom w:val="single" w:sz="12" w:space="1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נושא 4 : </w:t>
      </w:r>
      <w:r w:rsidR="00C2447E">
        <w:rPr>
          <w:rFonts w:hint="cs"/>
          <w:sz w:val="26"/>
          <w:szCs w:val="26"/>
          <w:rtl/>
        </w:rPr>
        <w:t xml:space="preserve">הוחלט פה אחד לחלק לכל החברים .-1000 ₪ לחג. ע"ח רווחים לפי סעיף 62 לפקודת מס הכנסה . </w:t>
      </w:r>
    </w:p>
    <w:p w14:paraId="6939F7BF" w14:textId="77777777" w:rsidR="00C2447E" w:rsidRDefault="00C2447E" w:rsidP="00DD3C4E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23981152" w14:textId="75CD8A27" w:rsidR="00AF6733" w:rsidRDefault="00AF6733" w:rsidP="00DD3C4E">
      <w:pPr>
        <w:pBdr>
          <w:bottom w:val="single" w:sz="12" w:space="1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נושא 5 : </w:t>
      </w:r>
    </w:p>
    <w:p w14:paraId="0F2E9150" w14:textId="2A915C8D" w:rsidR="00AF6733" w:rsidRDefault="00AF6733" w:rsidP="006F3F2F">
      <w:pPr>
        <w:pBdr>
          <w:bottom w:val="single" w:sz="12" w:space="1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החלטה: </w:t>
      </w:r>
    </w:p>
    <w:p w14:paraId="425118D0" w14:textId="77777777" w:rsidR="00AF6733" w:rsidRDefault="00AF6733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5F2762A2" w14:textId="77777777" w:rsidR="001E69FB" w:rsidRPr="006F3F2F" w:rsidRDefault="001E69FB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7C7D6740" w14:textId="77777777" w:rsidR="00F02E60" w:rsidRDefault="00F02E60" w:rsidP="006F3F2F">
      <w:pPr>
        <w:pBdr>
          <w:bottom w:val="single" w:sz="12" w:space="1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חותמת הועד                                                              חתימת יו"ר </w:t>
      </w:r>
    </w:p>
    <w:p w14:paraId="71EEFE1B" w14:textId="77777777" w:rsidR="009D528F" w:rsidRPr="006F3F2F" w:rsidRDefault="009D528F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78973563" w14:textId="77777777" w:rsidR="006F3F2F" w:rsidRPr="006F3F2F" w:rsidRDefault="006F3F2F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sectPr w:rsidR="006F3F2F" w:rsidRPr="006F3F2F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0"/>
    <w:rsid w:val="00083805"/>
    <w:rsid w:val="00092949"/>
    <w:rsid w:val="000954EC"/>
    <w:rsid w:val="00127880"/>
    <w:rsid w:val="0015490F"/>
    <w:rsid w:val="001858AC"/>
    <w:rsid w:val="001E69FB"/>
    <w:rsid w:val="002D20B8"/>
    <w:rsid w:val="003160CF"/>
    <w:rsid w:val="00316EC1"/>
    <w:rsid w:val="0036030E"/>
    <w:rsid w:val="00375490"/>
    <w:rsid w:val="00413F27"/>
    <w:rsid w:val="00424876"/>
    <w:rsid w:val="004C2961"/>
    <w:rsid w:val="004F70AB"/>
    <w:rsid w:val="00514744"/>
    <w:rsid w:val="005B2CA0"/>
    <w:rsid w:val="005D50DB"/>
    <w:rsid w:val="00600B18"/>
    <w:rsid w:val="006D75B6"/>
    <w:rsid w:val="006F3F2F"/>
    <w:rsid w:val="00741F7F"/>
    <w:rsid w:val="007D2BD2"/>
    <w:rsid w:val="007E616D"/>
    <w:rsid w:val="007F113C"/>
    <w:rsid w:val="008374DA"/>
    <w:rsid w:val="00851DB0"/>
    <w:rsid w:val="009148EF"/>
    <w:rsid w:val="009809F3"/>
    <w:rsid w:val="0098131E"/>
    <w:rsid w:val="009D528F"/>
    <w:rsid w:val="00A4193E"/>
    <w:rsid w:val="00AB0DFC"/>
    <w:rsid w:val="00AC34C0"/>
    <w:rsid w:val="00AF021B"/>
    <w:rsid w:val="00AF6733"/>
    <w:rsid w:val="00B35972"/>
    <w:rsid w:val="00BB0598"/>
    <w:rsid w:val="00BD3C3B"/>
    <w:rsid w:val="00C07A15"/>
    <w:rsid w:val="00C2447E"/>
    <w:rsid w:val="00C757CD"/>
    <w:rsid w:val="00CB3889"/>
    <w:rsid w:val="00D8051C"/>
    <w:rsid w:val="00D90E2B"/>
    <w:rsid w:val="00DD3C4E"/>
    <w:rsid w:val="00DD49C6"/>
    <w:rsid w:val="00E105A0"/>
    <w:rsid w:val="00E30A08"/>
    <w:rsid w:val="00E648D6"/>
    <w:rsid w:val="00E85CE8"/>
    <w:rsid w:val="00ED0112"/>
    <w:rsid w:val="00F02E60"/>
    <w:rsid w:val="00F51BDB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05F0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4</cp:revision>
  <cp:lastPrinted>2020-09-08T08:17:00Z</cp:lastPrinted>
  <dcterms:created xsi:type="dcterms:W3CDTF">2021-03-17T06:46:00Z</dcterms:created>
  <dcterms:modified xsi:type="dcterms:W3CDTF">2021-03-17T06:53:00Z</dcterms:modified>
</cp:coreProperties>
</file>