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BE" w:rsidRDefault="00B57BCC" w:rsidP="00FF7702">
      <w:pPr>
        <w:jc w:val="center"/>
        <w:rPr>
          <w:rFonts w:cs="BN Madregot"/>
          <w:sz w:val="20"/>
          <w:szCs w:val="20"/>
          <w:rtl/>
        </w:rPr>
      </w:pPr>
      <w:r>
        <w:rPr>
          <w:rFonts w:cs="BN Madregot" w:hint="cs"/>
          <w:noProof/>
          <w:sz w:val="56"/>
          <w:szCs w:val="56"/>
          <w:rtl/>
        </w:rPr>
        <w:drawing>
          <wp:anchor distT="0" distB="0" distL="114300" distR="114300" simplePos="0" relativeHeight="251658240" behindDoc="0" locked="0" layoutInCell="1" allowOverlap="1" wp14:anchorId="0C951E0B" wp14:editId="4FAE3368">
            <wp:simplePos x="0" y="0"/>
            <wp:positionH relativeFrom="column">
              <wp:posOffset>-593090</wp:posOffset>
            </wp:positionH>
            <wp:positionV relativeFrom="paragraph">
              <wp:posOffset>-311785</wp:posOffset>
            </wp:positionV>
            <wp:extent cx="861060" cy="99060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מועצה חדש צבעוני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N Madregot" w:hint="cs"/>
          <w:noProof/>
          <w:sz w:val="56"/>
          <w:szCs w:val="56"/>
          <w:rtl/>
        </w:rPr>
        <w:drawing>
          <wp:anchor distT="0" distB="0" distL="114300" distR="114300" simplePos="0" relativeHeight="251659264" behindDoc="0" locked="0" layoutInCell="1" allowOverlap="1" wp14:anchorId="68F70B73" wp14:editId="687F1F7B">
            <wp:simplePos x="0" y="0"/>
            <wp:positionH relativeFrom="column">
              <wp:posOffset>5325110</wp:posOffset>
            </wp:positionH>
            <wp:positionV relativeFrom="paragraph">
              <wp:posOffset>-248285</wp:posOffset>
            </wp:positionV>
            <wp:extent cx="1358900" cy="62992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קהילה טבע חיים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EBE" w:rsidRDefault="00C03EBE" w:rsidP="00FF7702">
      <w:pPr>
        <w:jc w:val="center"/>
        <w:rPr>
          <w:rFonts w:cs="BN Madregot"/>
          <w:sz w:val="20"/>
          <w:szCs w:val="20"/>
          <w:rtl/>
        </w:rPr>
      </w:pPr>
    </w:p>
    <w:p w:rsidR="00C03EBE" w:rsidRDefault="00C03EBE" w:rsidP="00FF7702">
      <w:pPr>
        <w:jc w:val="center"/>
        <w:rPr>
          <w:rFonts w:cs="BN Madregot"/>
          <w:sz w:val="20"/>
          <w:szCs w:val="20"/>
          <w:rtl/>
        </w:rPr>
      </w:pPr>
    </w:p>
    <w:p w:rsidR="00C03EBE" w:rsidRPr="00B57BCC" w:rsidRDefault="00C03EBE" w:rsidP="00C03EBE">
      <w:pPr>
        <w:jc w:val="center"/>
        <w:rPr>
          <w:rFonts w:cs="BN Madregot"/>
          <w:sz w:val="56"/>
          <w:szCs w:val="56"/>
          <w:rtl/>
        </w:rPr>
      </w:pPr>
      <w:r w:rsidRPr="00B57BCC">
        <w:rPr>
          <w:rFonts w:cs="BN Madregot"/>
          <w:b/>
          <w:bCs/>
          <w:sz w:val="56"/>
          <w:szCs w:val="56"/>
          <w:rtl/>
        </w:rPr>
        <w:t>אקדמיה - בונה קהילה</w:t>
      </w:r>
    </w:p>
    <w:p w:rsidR="001D78D5" w:rsidRPr="00B57BCC" w:rsidRDefault="00FF7702" w:rsidP="00FF7702">
      <w:pPr>
        <w:jc w:val="center"/>
        <w:rPr>
          <w:rFonts w:cs="BN Madregot"/>
          <w:b/>
          <w:bCs/>
          <w:sz w:val="44"/>
          <w:szCs w:val="44"/>
          <w:rtl/>
        </w:rPr>
      </w:pPr>
      <w:r w:rsidRPr="00B57BCC">
        <w:rPr>
          <w:rFonts w:cs="BN Madregot" w:hint="cs"/>
          <w:b/>
          <w:bCs/>
          <w:sz w:val="44"/>
          <w:szCs w:val="44"/>
          <w:rtl/>
        </w:rPr>
        <w:t>מועצה אזורית שומרון</w:t>
      </w:r>
    </w:p>
    <w:p w:rsidR="00FF7702" w:rsidRPr="00B57BCC" w:rsidRDefault="00FF7702" w:rsidP="00FF7702">
      <w:pPr>
        <w:jc w:val="center"/>
        <w:rPr>
          <w:rFonts w:cs="BN Madregot"/>
          <w:b/>
          <w:bCs/>
          <w:sz w:val="44"/>
          <w:szCs w:val="44"/>
          <w:rtl/>
        </w:rPr>
      </w:pPr>
      <w:r w:rsidRPr="00B57BCC">
        <w:rPr>
          <w:rFonts w:cs="BN Madregot" w:hint="cs"/>
          <w:b/>
          <w:bCs/>
          <w:sz w:val="44"/>
          <w:szCs w:val="44"/>
          <w:rtl/>
        </w:rPr>
        <w:t>מודיעה על חלוקת מלגות</w:t>
      </w:r>
    </w:p>
    <w:p w:rsidR="00FF7702" w:rsidRPr="00B57BCC" w:rsidRDefault="00FF7702" w:rsidP="00FF7702">
      <w:pPr>
        <w:jc w:val="center"/>
        <w:rPr>
          <w:rFonts w:cs="BN Madregot"/>
          <w:b/>
          <w:bCs/>
          <w:sz w:val="44"/>
          <w:szCs w:val="44"/>
          <w:rtl/>
        </w:rPr>
      </w:pPr>
      <w:r w:rsidRPr="00B57BCC">
        <w:rPr>
          <w:rFonts w:cs="BN Madregot" w:hint="cs"/>
          <w:b/>
          <w:bCs/>
          <w:sz w:val="44"/>
          <w:szCs w:val="44"/>
          <w:rtl/>
        </w:rPr>
        <w:t>לסטודנטים תושבי המועצה</w:t>
      </w:r>
    </w:p>
    <w:p w:rsidR="00FF7702" w:rsidRDefault="00FF7702" w:rsidP="00F64103">
      <w:pPr>
        <w:jc w:val="center"/>
        <w:rPr>
          <w:rFonts w:cs="BN Madregot"/>
          <w:sz w:val="44"/>
          <w:szCs w:val="44"/>
          <w:rtl/>
        </w:rPr>
      </w:pPr>
      <w:r w:rsidRPr="00B57BCC">
        <w:rPr>
          <w:rFonts w:cs="BN Madregot" w:hint="cs"/>
          <w:b/>
          <w:bCs/>
          <w:sz w:val="44"/>
          <w:szCs w:val="44"/>
          <w:rtl/>
        </w:rPr>
        <w:t>לשנת הלימודים תשע"</w:t>
      </w:r>
      <w:r w:rsidR="00F64103">
        <w:rPr>
          <w:rFonts w:cs="BN Madregot" w:hint="cs"/>
          <w:b/>
          <w:bCs/>
          <w:sz w:val="44"/>
          <w:szCs w:val="44"/>
          <w:rtl/>
        </w:rPr>
        <w:t>ה</w:t>
      </w:r>
      <w:r w:rsidRPr="00B57BCC">
        <w:rPr>
          <w:rFonts w:cs="BN Madregot" w:hint="cs"/>
          <w:b/>
          <w:bCs/>
          <w:sz w:val="44"/>
          <w:szCs w:val="44"/>
          <w:rtl/>
        </w:rPr>
        <w:t xml:space="preserve"> </w:t>
      </w:r>
      <w:r w:rsidR="00B57BCC">
        <w:rPr>
          <w:rFonts w:cs="BN Madregot"/>
          <w:b/>
          <w:bCs/>
          <w:sz w:val="44"/>
          <w:szCs w:val="44"/>
          <w:rtl/>
        </w:rPr>
        <w:t>–</w:t>
      </w:r>
      <w:r w:rsidRPr="00B57BCC">
        <w:rPr>
          <w:rFonts w:cs="BN Madregot" w:hint="cs"/>
          <w:b/>
          <w:bCs/>
          <w:sz w:val="44"/>
          <w:szCs w:val="44"/>
          <w:rtl/>
        </w:rPr>
        <w:t xml:space="preserve"> 201</w:t>
      </w:r>
      <w:r w:rsidR="00F64103">
        <w:rPr>
          <w:rFonts w:cs="BN Madregot" w:hint="cs"/>
          <w:b/>
          <w:bCs/>
          <w:sz w:val="44"/>
          <w:szCs w:val="44"/>
          <w:rtl/>
        </w:rPr>
        <w:t>5</w:t>
      </w:r>
    </w:p>
    <w:p w:rsidR="00B57BCC" w:rsidRPr="00B57BCC" w:rsidRDefault="00B57BCC" w:rsidP="00B57BCC">
      <w:pPr>
        <w:jc w:val="center"/>
        <w:rPr>
          <w:rFonts w:cs="BN Madregot"/>
          <w:sz w:val="44"/>
          <w:szCs w:val="44"/>
          <w:rtl/>
        </w:rPr>
      </w:pPr>
    </w:p>
    <w:p w:rsidR="00FF7702" w:rsidRPr="00281593" w:rsidRDefault="00C03EBE" w:rsidP="00281593">
      <w:pPr>
        <w:jc w:val="center"/>
        <w:rPr>
          <w:rFonts w:cs="BN Madregot"/>
          <w:rtl/>
        </w:rPr>
      </w:pPr>
      <w:r w:rsidRPr="00281593">
        <w:rPr>
          <w:rFonts w:cs="BN Madregot" w:hint="cs"/>
          <w:rtl/>
        </w:rPr>
        <w:t xml:space="preserve">כבכל שנה , גם השנה </w:t>
      </w:r>
      <w:r w:rsidR="00FF7702" w:rsidRPr="00281593">
        <w:rPr>
          <w:rFonts w:cs="BN Madregot" w:hint="cs"/>
          <w:rtl/>
        </w:rPr>
        <w:t>הנהלת המועצה החליטה ל</w:t>
      </w:r>
      <w:r w:rsidRPr="00281593">
        <w:rPr>
          <w:rFonts w:cs="BN Madregot" w:hint="cs"/>
          <w:rtl/>
        </w:rPr>
        <w:t>עודד</w:t>
      </w:r>
      <w:r w:rsidR="00FF7702" w:rsidRPr="00281593">
        <w:rPr>
          <w:rFonts w:cs="BN Madregot" w:hint="cs"/>
          <w:rtl/>
        </w:rPr>
        <w:t xml:space="preserve"> את </w:t>
      </w:r>
      <w:r w:rsidRPr="00281593">
        <w:rPr>
          <w:rFonts w:cs="BN Madregot" w:hint="cs"/>
          <w:rtl/>
        </w:rPr>
        <w:t xml:space="preserve">ציבור הסטודנטים באמצעות </w:t>
      </w:r>
    </w:p>
    <w:p w:rsidR="00281593" w:rsidRDefault="00281593" w:rsidP="00117DA9">
      <w:pPr>
        <w:jc w:val="center"/>
        <w:rPr>
          <w:rFonts w:cs="BN Madregot"/>
          <w:rtl/>
        </w:rPr>
      </w:pPr>
    </w:p>
    <w:p w:rsidR="00FF7702" w:rsidRPr="00281593" w:rsidRDefault="00281593" w:rsidP="00117DA9">
      <w:pPr>
        <w:jc w:val="center"/>
        <w:rPr>
          <w:rFonts w:cs="BN Madregot"/>
          <w:rtl/>
        </w:rPr>
      </w:pPr>
      <w:r>
        <w:rPr>
          <w:rFonts w:cs="BN Madregot" w:hint="cs"/>
          <w:rtl/>
        </w:rPr>
        <w:t>תמיכה כספית וז</w:t>
      </w:r>
      <w:r w:rsidR="00FF7702" w:rsidRPr="00281593">
        <w:rPr>
          <w:rFonts w:cs="BN Madregot" w:hint="cs"/>
          <w:rtl/>
        </w:rPr>
        <w:t>את בכפוף לשילוב ציבור חשוב זה בהתנדבות בקהילה.</w:t>
      </w:r>
    </w:p>
    <w:p w:rsidR="00FF7702" w:rsidRPr="000B4764" w:rsidRDefault="00FF7702" w:rsidP="00FF7702">
      <w:pPr>
        <w:jc w:val="center"/>
        <w:rPr>
          <w:rFonts w:cs="BN Madregot"/>
          <w:sz w:val="20"/>
          <w:szCs w:val="20"/>
          <w:rtl/>
        </w:rPr>
      </w:pPr>
    </w:p>
    <w:p w:rsidR="00FF7702" w:rsidRPr="00B57BCC" w:rsidRDefault="00FF7702" w:rsidP="00B70CD7">
      <w:pPr>
        <w:jc w:val="center"/>
        <w:rPr>
          <w:rFonts w:cs="BN Madregot"/>
          <w:b/>
          <w:bCs/>
          <w:sz w:val="32"/>
          <w:szCs w:val="32"/>
          <w:rtl/>
        </w:rPr>
      </w:pPr>
      <w:r w:rsidRPr="00B57BCC">
        <w:rPr>
          <w:rFonts w:cs="BN Madregot" w:hint="cs"/>
          <w:b/>
          <w:bCs/>
          <w:sz w:val="32"/>
          <w:szCs w:val="32"/>
          <w:u w:val="single"/>
          <w:rtl/>
        </w:rPr>
        <w:t>הקריטריונים</w:t>
      </w:r>
      <w:r w:rsidR="00B70CD7" w:rsidRPr="00B57BCC">
        <w:rPr>
          <w:rFonts w:cs="BN Madregot" w:hint="cs"/>
          <w:b/>
          <w:bCs/>
          <w:sz w:val="32"/>
          <w:szCs w:val="32"/>
          <w:rtl/>
        </w:rPr>
        <w:t xml:space="preserve"> :</w:t>
      </w:r>
    </w:p>
    <w:p w:rsidR="00FF7702" w:rsidRPr="000B4764" w:rsidRDefault="00FF7702" w:rsidP="00B70CD7">
      <w:pPr>
        <w:jc w:val="center"/>
        <w:rPr>
          <w:rFonts w:cs="BN Madregot"/>
          <w:sz w:val="20"/>
          <w:szCs w:val="20"/>
          <w:rtl/>
        </w:rPr>
      </w:pPr>
    </w:p>
    <w:p w:rsidR="00FF7702" w:rsidRPr="00B70CD7" w:rsidRDefault="00FF7702" w:rsidP="00B70CD7">
      <w:pPr>
        <w:pStyle w:val="a3"/>
        <w:numPr>
          <w:ilvl w:val="0"/>
          <w:numId w:val="1"/>
        </w:numPr>
        <w:spacing w:line="360" w:lineRule="auto"/>
        <w:ind w:left="714" w:hanging="357"/>
        <w:jc w:val="center"/>
        <w:rPr>
          <w:rFonts w:cs="BN Madregot"/>
          <w:rtl/>
        </w:rPr>
      </w:pPr>
      <w:r w:rsidRPr="00B70CD7">
        <w:rPr>
          <w:rFonts w:cs="BN Madregot" w:hint="cs"/>
          <w:rtl/>
        </w:rPr>
        <w:t>סטודנט/</w:t>
      </w:r>
      <w:proofErr w:type="spellStart"/>
      <w:r w:rsidRPr="00B70CD7">
        <w:rPr>
          <w:rFonts w:cs="BN Madregot" w:hint="cs"/>
          <w:rtl/>
        </w:rPr>
        <w:t>ית</w:t>
      </w:r>
      <w:proofErr w:type="spellEnd"/>
      <w:r w:rsidRPr="00B70CD7">
        <w:rPr>
          <w:rFonts w:cs="BN Madregot" w:hint="cs"/>
          <w:rtl/>
        </w:rPr>
        <w:t xml:space="preserve"> הלומד/ת במוסד אקדמי המוכר ע"י </w:t>
      </w:r>
      <w:proofErr w:type="spellStart"/>
      <w:r w:rsidRPr="00B70CD7">
        <w:rPr>
          <w:rFonts w:cs="BN Madregot" w:hint="cs"/>
          <w:rtl/>
        </w:rPr>
        <w:t>המל"ג</w:t>
      </w:r>
      <w:proofErr w:type="spellEnd"/>
      <w:r w:rsidRPr="00B70CD7">
        <w:rPr>
          <w:rFonts w:cs="BN Madregot" w:hint="cs"/>
          <w:rtl/>
        </w:rPr>
        <w:t>.</w:t>
      </w:r>
    </w:p>
    <w:p w:rsidR="00E94729" w:rsidRDefault="00FF7702" w:rsidP="008C2057">
      <w:pPr>
        <w:pStyle w:val="a3"/>
        <w:numPr>
          <w:ilvl w:val="0"/>
          <w:numId w:val="1"/>
        </w:numPr>
        <w:spacing w:line="360" w:lineRule="auto"/>
        <w:ind w:left="714" w:hanging="357"/>
        <w:jc w:val="center"/>
        <w:rPr>
          <w:rFonts w:cs="BN Madregot"/>
        </w:rPr>
      </w:pPr>
      <w:r w:rsidRPr="00B70CD7">
        <w:rPr>
          <w:rFonts w:cs="BN Madregot" w:hint="cs"/>
          <w:rtl/>
        </w:rPr>
        <w:t>סטודנט/</w:t>
      </w:r>
      <w:proofErr w:type="spellStart"/>
      <w:r w:rsidRPr="00B70CD7">
        <w:rPr>
          <w:rFonts w:cs="BN Madregot" w:hint="cs"/>
          <w:rtl/>
        </w:rPr>
        <w:t>ית</w:t>
      </w:r>
      <w:proofErr w:type="spellEnd"/>
      <w:r w:rsidRPr="00B70CD7">
        <w:rPr>
          <w:rFonts w:cs="BN Madregot" w:hint="cs"/>
          <w:rtl/>
        </w:rPr>
        <w:t xml:space="preserve"> הלומד לתואר ראשון בהיקף מלא ומסיים </w:t>
      </w:r>
      <w:r w:rsidRPr="00B70CD7">
        <w:rPr>
          <w:rFonts w:cs="BN Madregot" w:hint="cs"/>
          <w:u w:val="single"/>
          <w:rtl/>
        </w:rPr>
        <w:t>שנה ג' בלבד</w:t>
      </w:r>
      <w:r w:rsidR="00C36305">
        <w:rPr>
          <w:rFonts w:cs="BN Madregot" w:hint="cs"/>
          <w:rtl/>
        </w:rPr>
        <w:t xml:space="preserve"> או </w:t>
      </w:r>
      <w:r w:rsidR="008C2057" w:rsidRPr="00B70CD7">
        <w:rPr>
          <w:rFonts w:cs="BN Madregot" w:hint="cs"/>
          <w:rtl/>
        </w:rPr>
        <w:t>סטודנט/</w:t>
      </w:r>
      <w:proofErr w:type="spellStart"/>
      <w:r w:rsidR="008C2057" w:rsidRPr="00B70CD7">
        <w:rPr>
          <w:rFonts w:cs="BN Madregot" w:hint="cs"/>
          <w:rtl/>
        </w:rPr>
        <w:t>ית</w:t>
      </w:r>
      <w:proofErr w:type="spellEnd"/>
      <w:r w:rsidR="008C2057" w:rsidRPr="00B70CD7">
        <w:rPr>
          <w:rFonts w:cs="BN Madregot" w:hint="cs"/>
          <w:rtl/>
        </w:rPr>
        <w:t xml:space="preserve"> הלומד/ת לתואר שני</w:t>
      </w:r>
      <w:r w:rsidR="00C36305">
        <w:rPr>
          <w:rFonts w:cs="BN Madregot" w:hint="cs"/>
          <w:rtl/>
        </w:rPr>
        <w:t>.</w:t>
      </w:r>
      <w:r w:rsidR="00117DA9">
        <w:rPr>
          <w:rFonts w:cs="BN Madregot" w:hint="cs"/>
          <w:rtl/>
        </w:rPr>
        <w:t>(פעם אחת בתואר)</w:t>
      </w:r>
    </w:p>
    <w:p w:rsidR="00FF7702" w:rsidRPr="00B70CD7" w:rsidRDefault="00FF7702" w:rsidP="00C03EBE">
      <w:pPr>
        <w:pStyle w:val="a3"/>
        <w:numPr>
          <w:ilvl w:val="0"/>
          <w:numId w:val="1"/>
        </w:numPr>
        <w:spacing w:line="360" w:lineRule="auto"/>
        <w:ind w:left="714" w:hanging="357"/>
        <w:jc w:val="center"/>
        <w:rPr>
          <w:rFonts w:cs="BN Madregot"/>
          <w:rtl/>
        </w:rPr>
      </w:pPr>
      <w:r w:rsidRPr="00B70CD7">
        <w:rPr>
          <w:rFonts w:cs="BN Madregot" w:hint="cs"/>
          <w:rtl/>
        </w:rPr>
        <w:t xml:space="preserve">לא קיבל/ה פטור, מלגה או הנחה (בשיעור 50% </w:t>
      </w:r>
      <w:r w:rsidR="00C03EBE">
        <w:rPr>
          <w:rFonts w:cs="BN Madregot" w:hint="cs"/>
          <w:rtl/>
        </w:rPr>
        <w:t>משכר הלימוד)</w:t>
      </w:r>
    </w:p>
    <w:p w:rsidR="00FF7702" w:rsidRPr="00B70CD7" w:rsidRDefault="00FF7702" w:rsidP="00B70CD7">
      <w:pPr>
        <w:pStyle w:val="a3"/>
        <w:numPr>
          <w:ilvl w:val="0"/>
          <w:numId w:val="1"/>
        </w:numPr>
        <w:spacing w:line="360" w:lineRule="auto"/>
        <w:ind w:left="714" w:hanging="357"/>
        <w:jc w:val="center"/>
        <w:rPr>
          <w:rFonts w:cs="BN Madregot"/>
          <w:rtl/>
        </w:rPr>
      </w:pPr>
      <w:r w:rsidRPr="00B70CD7">
        <w:rPr>
          <w:rFonts w:cs="BN Madregot" w:hint="cs"/>
          <w:rtl/>
        </w:rPr>
        <w:t>סטודנט/</w:t>
      </w:r>
      <w:proofErr w:type="spellStart"/>
      <w:r w:rsidRPr="00B70CD7">
        <w:rPr>
          <w:rFonts w:cs="BN Madregot" w:hint="cs"/>
          <w:rtl/>
        </w:rPr>
        <w:t>ית</w:t>
      </w:r>
      <w:proofErr w:type="spellEnd"/>
      <w:r w:rsidRPr="00B70CD7">
        <w:rPr>
          <w:rFonts w:cs="BN Madregot" w:hint="cs"/>
          <w:rtl/>
        </w:rPr>
        <w:t xml:space="preserve"> ששילם/מה את שכר הלימוד</w:t>
      </w:r>
      <w:r w:rsidR="00C03EBE">
        <w:rPr>
          <w:rFonts w:cs="BN Madregot" w:hint="cs"/>
          <w:rtl/>
        </w:rPr>
        <w:t xml:space="preserve"> במלואו </w:t>
      </w:r>
    </w:p>
    <w:p w:rsidR="00FF7702" w:rsidRPr="00B70CD7" w:rsidRDefault="00FF7702" w:rsidP="00B70CD7">
      <w:pPr>
        <w:pStyle w:val="a3"/>
        <w:numPr>
          <w:ilvl w:val="0"/>
          <w:numId w:val="1"/>
        </w:numPr>
        <w:spacing w:line="360" w:lineRule="auto"/>
        <w:ind w:left="714" w:hanging="357"/>
        <w:jc w:val="center"/>
        <w:rPr>
          <w:rFonts w:cs="BN Madregot"/>
          <w:rtl/>
        </w:rPr>
      </w:pPr>
      <w:r w:rsidRPr="00B70CD7">
        <w:rPr>
          <w:rFonts w:cs="BN Madregot" w:hint="cs"/>
          <w:rtl/>
        </w:rPr>
        <w:t>לסטודנט/</w:t>
      </w:r>
      <w:proofErr w:type="spellStart"/>
      <w:r w:rsidRPr="00B70CD7">
        <w:rPr>
          <w:rFonts w:cs="BN Madregot" w:hint="cs"/>
          <w:rtl/>
        </w:rPr>
        <w:t>ית</w:t>
      </w:r>
      <w:proofErr w:type="spellEnd"/>
      <w:r w:rsidRPr="00B70CD7">
        <w:rPr>
          <w:rFonts w:cs="BN Madregot" w:hint="cs"/>
          <w:rtl/>
        </w:rPr>
        <w:t xml:space="preserve"> אין חובות תלויים ועומדים למועצה</w:t>
      </w:r>
    </w:p>
    <w:p w:rsidR="00C36305" w:rsidRPr="00B57BCC" w:rsidRDefault="00FF7702" w:rsidP="00C36305">
      <w:pPr>
        <w:pStyle w:val="a3"/>
        <w:numPr>
          <w:ilvl w:val="0"/>
          <w:numId w:val="1"/>
        </w:numPr>
        <w:spacing w:line="360" w:lineRule="auto"/>
        <w:ind w:left="714" w:hanging="357"/>
        <w:jc w:val="center"/>
        <w:rPr>
          <w:rFonts w:cs="BN Madregot"/>
          <w:b/>
          <w:bCs/>
          <w:u w:val="single"/>
          <w:rtl/>
        </w:rPr>
      </w:pPr>
      <w:r w:rsidRPr="00B57BCC">
        <w:rPr>
          <w:rFonts w:cs="BN Madregot" w:hint="cs"/>
          <w:rtl/>
        </w:rPr>
        <w:t>אין כפל מלגות</w:t>
      </w:r>
    </w:p>
    <w:p w:rsidR="00FF7702" w:rsidRPr="00F55655" w:rsidRDefault="00C03EBE" w:rsidP="00117DA9">
      <w:pPr>
        <w:rPr>
          <w:rFonts w:cs="BN Madregot"/>
          <w:sz w:val="24"/>
          <w:szCs w:val="24"/>
          <w:rtl/>
        </w:rPr>
      </w:pPr>
      <w:r w:rsidRPr="00F55655">
        <w:rPr>
          <w:rFonts w:cs="BN Madregot" w:hint="cs"/>
          <w:sz w:val="24"/>
          <w:szCs w:val="24"/>
          <w:rtl/>
        </w:rPr>
        <w:t>ה</w:t>
      </w:r>
      <w:r w:rsidR="00FF7702" w:rsidRPr="00F55655">
        <w:rPr>
          <w:rFonts w:cs="BN Madregot" w:hint="cs"/>
          <w:sz w:val="24"/>
          <w:szCs w:val="24"/>
          <w:rtl/>
        </w:rPr>
        <w:t xml:space="preserve">מלגה </w:t>
      </w:r>
      <w:r w:rsidRPr="00F55655">
        <w:rPr>
          <w:rFonts w:cs="BN Madregot" w:hint="cs"/>
          <w:sz w:val="24"/>
          <w:szCs w:val="24"/>
          <w:rtl/>
        </w:rPr>
        <w:t>הינה</w:t>
      </w:r>
      <w:r w:rsidR="00117DA9" w:rsidRPr="00F55655">
        <w:rPr>
          <w:rFonts w:cs="BN Madregot" w:hint="cs"/>
          <w:sz w:val="24"/>
          <w:szCs w:val="24"/>
          <w:rtl/>
        </w:rPr>
        <w:t xml:space="preserve"> </w:t>
      </w:r>
      <w:r w:rsidR="00E94729" w:rsidRPr="00F55655">
        <w:rPr>
          <w:rFonts w:cs="BN Madregot" w:hint="cs"/>
          <w:sz w:val="24"/>
          <w:szCs w:val="24"/>
          <w:rtl/>
        </w:rPr>
        <w:t xml:space="preserve">בכפוף לאישור </w:t>
      </w:r>
      <w:r w:rsidR="00FD589A" w:rsidRPr="00F55655">
        <w:rPr>
          <w:rFonts w:cs="BN Madregot" w:hint="cs"/>
          <w:sz w:val="24"/>
          <w:szCs w:val="24"/>
          <w:rtl/>
        </w:rPr>
        <w:t>ו</w:t>
      </w:r>
      <w:r w:rsidR="00E94729" w:rsidRPr="00F55655">
        <w:rPr>
          <w:rFonts w:cs="BN Madregot" w:hint="cs"/>
          <w:sz w:val="24"/>
          <w:szCs w:val="24"/>
          <w:rtl/>
        </w:rPr>
        <w:t>ביצוע ה</w:t>
      </w:r>
      <w:r w:rsidR="00FF7702" w:rsidRPr="00F55655">
        <w:rPr>
          <w:rFonts w:cs="BN Madregot" w:hint="cs"/>
          <w:sz w:val="24"/>
          <w:szCs w:val="24"/>
          <w:rtl/>
        </w:rPr>
        <w:t xml:space="preserve">תנדבות </w:t>
      </w:r>
      <w:r w:rsidR="008F2025" w:rsidRPr="00F55655">
        <w:rPr>
          <w:rFonts w:cs="BN Madregot" w:hint="cs"/>
          <w:sz w:val="24"/>
          <w:szCs w:val="24"/>
          <w:rtl/>
        </w:rPr>
        <w:t xml:space="preserve">בת </w:t>
      </w:r>
      <w:r w:rsidRPr="00F55655">
        <w:rPr>
          <w:rFonts w:cs="BN Madregot" w:hint="cs"/>
          <w:sz w:val="24"/>
          <w:szCs w:val="24"/>
          <w:rtl/>
        </w:rPr>
        <w:t>25</w:t>
      </w:r>
      <w:r w:rsidR="00FF7702" w:rsidRPr="00F55655">
        <w:rPr>
          <w:rFonts w:cs="BN Madregot" w:hint="cs"/>
          <w:sz w:val="24"/>
          <w:szCs w:val="24"/>
          <w:rtl/>
        </w:rPr>
        <w:t xml:space="preserve"> שעות בתקופת הקיץ</w:t>
      </w:r>
      <w:r w:rsidR="00FD589A" w:rsidRPr="00F55655">
        <w:rPr>
          <w:rFonts w:cs="BN Madregot" w:hint="cs"/>
          <w:sz w:val="24"/>
          <w:szCs w:val="24"/>
          <w:rtl/>
        </w:rPr>
        <w:t xml:space="preserve">, בתאום </w:t>
      </w:r>
      <w:r w:rsidRPr="00F55655">
        <w:rPr>
          <w:rFonts w:cs="BN Madregot" w:hint="cs"/>
          <w:sz w:val="24"/>
          <w:szCs w:val="24"/>
          <w:rtl/>
        </w:rPr>
        <w:t>ואישור</w:t>
      </w:r>
      <w:r w:rsidR="00FD589A" w:rsidRPr="00F55655">
        <w:rPr>
          <w:rFonts w:cs="BN Madregot" w:hint="cs"/>
          <w:sz w:val="24"/>
          <w:szCs w:val="24"/>
          <w:rtl/>
        </w:rPr>
        <w:t xml:space="preserve"> רכזת הקהילה ה</w:t>
      </w:r>
      <w:r w:rsidR="000F63D6" w:rsidRPr="00F55655">
        <w:rPr>
          <w:rFonts w:cs="BN Madregot" w:hint="cs"/>
          <w:sz w:val="24"/>
          <w:szCs w:val="24"/>
          <w:rtl/>
        </w:rPr>
        <w:t>י</w:t>
      </w:r>
      <w:r w:rsidR="00FD589A" w:rsidRPr="00F55655">
        <w:rPr>
          <w:rFonts w:cs="BN Madregot" w:hint="cs"/>
          <w:sz w:val="24"/>
          <w:szCs w:val="24"/>
          <w:rtl/>
        </w:rPr>
        <w:t>ישובית והמתנ"ס.</w:t>
      </w:r>
      <w:r w:rsidRPr="00F55655">
        <w:rPr>
          <w:rFonts w:cs="BN Madregot" w:hint="cs"/>
          <w:sz w:val="24"/>
          <w:szCs w:val="24"/>
          <w:rtl/>
        </w:rPr>
        <w:t xml:space="preserve"> גובה </w:t>
      </w:r>
      <w:proofErr w:type="spellStart"/>
      <w:r w:rsidRPr="00F55655">
        <w:rPr>
          <w:rFonts w:cs="BN Madregot" w:hint="cs"/>
          <w:sz w:val="24"/>
          <w:szCs w:val="24"/>
          <w:rtl/>
        </w:rPr>
        <w:t>המילגה</w:t>
      </w:r>
      <w:proofErr w:type="spellEnd"/>
      <w:r w:rsidRPr="00F55655">
        <w:rPr>
          <w:rFonts w:cs="BN Madregot" w:hint="cs"/>
          <w:sz w:val="24"/>
          <w:szCs w:val="24"/>
          <w:rtl/>
        </w:rPr>
        <w:t xml:space="preserve"> יהיה 2</w:t>
      </w:r>
      <w:r w:rsidR="00F64103">
        <w:rPr>
          <w:rFonts w:cs="BN Madregot" w:hint="cs"/>
          <w:sz w:val="24"/>
          <w:szCs w:val="24"/>
          <w:rtl/>
        </w:rPr>
        <w:t>,</w:t>
      </w:r>
      <w:r w:rsidRPr="00F55655">
        <w:rPr>
          <w:rFonts w:cs="BN Madregot" w:hint="cs"/>
          <w:sz w:val="24"/>
          <w:szCs w:val="24"/>
          <w:rtl/>
        </w:rPr>
        <w:t xml:space="preserve">000 ₪ .  </w:t>
      </w:r>
    </w:p>
    <w:p w:rsidR="00FF7702" w:rsidRPr="00F55655" w:rsidRDefault="00FF7702" w:rsidP="00FF7702">
      <w:pPr>
        <w:rPr>
          <w:rFonts w:cs="BN Madregot"/>
          <w:sz w:val="24"/>
          <w:szCs w:val="24"/>
          <w:rtl/>
        </w:rPr>
      </w:pPr>
    </w:p>
    <w:p w:rsidR="00FF7702" w:rsidRPr="00F55655" w:rsidRDefault="00117DA9" w:rsidP="00F64103">
      <w:pPr>
        <w:rPr>
          <w:rFonts w:cs="BN Madregot"/>
          <w:sz w:val="24"/>
          <w:szCs w:val="24"/>
          <w:rtl/>
        </w:rPr>
      </w:pPr>
      <w:r w:rsidRPr="00F55655">
        <w:rPr>
          <w:rFonts w:cs="BN Madregot" w:hint="cs"/>
          <w:sz w:val="24"/>
          <w:szCs w:val="24"/>
          <w:rtl/>
        </w:rPr>
        <w:t xml:space="preserve">בעקבות שת"פ מוצלח של המועצה עם אוניברסיטת אריאל תינתן תוספת </w:t>
      </w:r>
      <w:proofErr w:type="spellStart"/>
      <w:r w:rsidRPr="00F55655">
        <w:rPr>
          <w:rFonts w:cs="BN Madregot" w:hint="cs"/>
          <w:sz w:val="24"/>
          <w:szCs w:val="24"/>
          <w:rtl/>
        </w:rPr>
        <w:t>מילגה</w:t>
      </w:r>
      <w:proofErr w:type="spellEnd"/>
      <w:r w:rsidRPr="00F55655">
        <w:rPr>
          <w:rFonts w:cs="BN Madregot" w:hint="cs"/>
          <w:sz w:val="24"/>
          <w:szCs w:val="24"/>
          <w:rtl/>
        </w:rPr>
        <w:t xml:space="preserve"> לסטודנטים הלומדים באוניב</w:t>
      </w:r>
      <w:r w:rsidR="00B57BCC" w:rsidRPr="00F55655">
        <w:rPr>
          <w:rFonts w:cs="BN Madregot" w:hint="cs"/>
          <w:sz w:val="24"/>
          <w:szCs w:val="24"/>
          <w:rtl/>
        </w:rPr>
        <w:t>ר</w:t>
      </w:r>
      <w:r w:rsidRPr="00F55655">
        <w:rPr>
          <w:rFonts w:cs="BN Madregot" w:hint="cs"/>
          <w:sz w:val="24"/>
          <w:szCs w:val="24"/>
          <w:rtl/>
        </w:rPr>
        <w:t xml:space="preserve">סיטת אריאל בסך של </w:t>
      </w:r>
      <w:r w:rsidR="00F64103">
        <w:rPr>
          <w:rFonts w:cs="BN Madregot" w:hint="cs"/>
          <w:sz w:val="24"/>
          <w:szCs w:val="24"/>
          <w:rtl/>
        </w:rPr>
        <w:t>1,000</w:t>
      </w:r>
      <w:r w:rsidRPr="00F55655">
        <w:rPr>
          <w:rFonts w:cs="BN Madregot" w:hint="cs"/>
          <w:sz w:val="24"/>
          <w:szCs w:val="24"/>
          <w:rtl/>
        </w:rPr>
        <w:t xml:space="preserve"> ₪ בכפוף לביצוע התנדבות בת 30 </w:t>
      </w:r>
      <w:r w:rsidR="00B57BCC" w:rsidRPr="00F55655">
        <w:rPr>
          <w:rFonts w:cs="BN Madregot" w:hint="cs"/>
          <w:sz w:val="24"/>
          <w:szCs w:val="24"/>
          <w:rtl/>
        </w:rPr>
        <w:t>שעות .</w:t>
      </w:r>
    </w:p>
    <w:p w:rsidR="000F63D6" w:rsidRPr="00F55655" w:rsidRDefault="000F63D6" w:rsidP="000F63D6">
      <w:pPr>
        <w:rPr>
          <w:rFonts w:cs="BN Madregot"/>
          <w:sz w:val="24"/>
          <w:szCs w:val="24"/>
          <w:rtl/>
        </w:rPr>
      </w:pPr>
    </w:p>
    <w:p w:rsidR="000F63D6" w:rsidRPr="00F55655" w:rsidRDefault="00FF7702" w:rsidP="000F63D6">
      <w:pPr>
        <w:spacing w:after="100" w:afterAutospacing="1"/>
        <w:rPr>
          <w:rFonts w:cs="BN Madregot"/>
          <w:b/>
          <w:bCs/>
          <w:sz w:val="24"/>
          <w:szCs w:val="24"/>
          <w:rtl/>
        </w:rPr>
      </w:pPr>
      <w:r w:rsidRPr="00F55655">
        <w:rPr>
          <w:rFonts w:cs="BN Madregot" w:hint="cs"/>
          <w:b/>
          <w:bCs/>
          <w:sz w:val="24"/>
          <w:szCs w:val="24"/>
          <w:rtl/>
        </w:rPr>
        <w:t xml:space="preserve">טפסי בקשה ניתן </w:t>
      </w:r>
      <w:r w:rsidR="00E94729" w:rsidRPr="00F55655">
        <w:rPr>
          <w:rFonts w:cs="BN Madregot" w:hint="cs"/>
          <w:b/>
          <w:bCs/>
          <w:sz w:val="24"/>
          <w:szCs w:val="24"/>
          <w:rtl/>
        </w:rPr>
        <w:t>להוריד</w:t>
      </w:r>
      <w:r w:rsidR="008B09EF" w:rsidRPr="00F55655">
        <w:rPr>
          <w:rFonts w:cs="BN Madregot" w:hint="cs"/>
          <w:b/>
          <w:bCs/>
          <w:sz w:val="24"/>
          <w:szCs w:val="24"/>
          <w:rtl/>
        </w:rPr>
        <w:t xml:space="preserve"> </w:t>
      </w:r>
      <w:r w:rsidRPr="00F55655">
        <w:rPr>
          <w:rFonts w:cs="BN Madregot" w:hint="cs"/>
          <w:b/>
          <w:bCs/>
          <w:sz w:val="24"/>
          <w:szCs w:val="24"/>
          <w:rtl/>
        </w:rPr>
        <w:t>באתר האינטרנט</w:t>
      </w:r>
      <w:r w:rsidR="00831A24" w:rsidRPr="00F55655">
        <w:rPr>
          <w:rFonts w:cs="BN Madregot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FA9E0" wp14:editId="0184D371">
                <wp:simplePos x="0" y="0"/>
                <wp:positionH relativeFrom="column">
                  <wp:posOffset>511810</wp:posOffset>
                </wp:positionH>
                <wp:positionV relativeFrom="paragraph">
                  <wp:posOffset>272415</wp:posOffset>
                </wp:positionV>
                <wp:extent cx="520700" cy="596900"/>
                <wp:effectExtent l="0" t="0" r="0" b="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24" w:rsidRPr="006B5264" w:rsidRDefault="00831A24">
                            <w:pPr>
                              <w:rPr>
                                <w:rFonts w:ascii="Albertus MT" w:hAnsi="Albertus MT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8" o:spid="_x0000_s1026" type="#_x0000_t202" style="position:absolute;left:0;text-align:left;margin-left:40.3pt;margin-top:21.45pt;width:41pt;height:4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" filled="f" stroked="f" strokeweight=".5pt">
                <v:textbox>
                  <w:txbxContent>
                    <w:p w:rsidR="00831A24" w:rsidRPr="006B5264" w:rsidRDefault="00831A24">
                      <w:pPr>
                        <w:rPr>
                          <w:rFonts w:ascii="Albertus MT" w:hAnsi="Albertus MT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63D6" w:rsidRPr="00F55655">
        <w:rPr>
          <w:rFonts w:cs="BN Madregot" w:hint="cs"/>
          <w:b/>
          <w:bCs/>
          <w:sz w:val="24"/>
          <w:szCs w:val="24"/>
          <w:rtl/>
        </w:rPr>
        <w:t xml:space="preserve"> </w:t>
      </w:r>
      <w:r w:rsidRPr="00F55655">
        <w:rPr>
          <w:rFonts w:cs="BN Madregot" w:hint="cs"/>
          <w:b/>
          <w:bCs/>
          <w:sz w:val="24"/>
          <w:szCs w:val="24"/>
          <w:rtl/>
        </w:rPr>
        <w:t>של המועצה שכתובתו :</w:t>
      </w:r>
      <w:r w:rsidR="00E94729" w:rsidRPr="00F55655">
        <w:rPr>
          <w:rFonts w:cs="BN Madregot" w:hint="cs"/>
          <w:b/>
          <w:bCs/>
          <w:sz w:val="24"/>
          <w:szCs w:val="24"/>
          <w:rtl/>
        </w:rPr>
        <w:t xml:space="preserve"> </w:t>
      </w:r>
      <w:hyperlink r:id="rId9" w:history="1">
        <w:r w:rsidR="000F63D6" w:rsidRPr="00F55655">
          <w:rPr>
            <w:rStyle w:val="Hyperlink"/>
            <w:rFonts w:ascii="Arial Unicode MS" w:eastAsia="Arial Unicode MS" w:hAnsi="Arial Unicode MS" w:cs="Arial Unicode MS"/>
            <w:b/>
            <w:bCs/>
            <w:sz w:val="24"/>
            <w:szCs w:val="24"/>
          </w:rPr>
          <w:t>www.shomron.org.il</w:t>
        </w:r>
      </w:hyperlink>
    </w:p>
    <w:p w:rsidR="00FF7702" w:rsidRPr="00F55655" w:rsidRDefault="00FF7702" w:rsidP="00F64103">
      <w:pPr>
        <w:spacing w:after="100" w:afterAutospacing="1"/>
        <w:rPr>
          <w:rFonts w:cs="BN Madregot"/>
          <w:sz w:val="24"/>
          <w:szCs w:val="24"/>
          <w:rtl/>
        </w:rPr>
      </w:pPr>
      <w:r w:rsidRPr="00F55655">
        <w:rPr>
          <w:rFonts w:cs="BN Madregot" w:hint="cs"/>
          <w:sz w:val="24"/>
          <w:szCs w:val="24"/>
          <w:rtl/>
        </w:rPr>
        <w:t xml:space="preserve">את הטפסים יש להחזיר למועצה עד יום </w:t>
      </w:r>
      <w:r w:rsidR="00F64103">
        <w:rPr>
          <w:rFonts w:cs="BN Madregot" w:hint="cs"/>
          <w:sz w:val="24"/>
          <w:szCs w:val="24"/>
          <w:rtl/>
        </w:rPr>
        <w:t xml:space="preserve">ראשון </w:t>
      </w:r>
      <w:r w:rsidRPr="00F55655">
        <w:rPr>
          <w:rFonts w:cs="BN Madregot" w:hint="cs"/>
          <w:sz w:val="24"/>
          <w:szCs w:val="24"/>
          <w:rtl/>
        </w:rPr>
        <w:t xml:space="preserve"> </w:t>
      </w:r>
      <w:r w:rsidR="00F64103">
        <w:rPr>
          <w:rFonts w:cs="BN Madregot" w:hint="cs"/>
          <w:sz w:val="24"/>
          <w:szCs w:val="24"/>
          <w:rtl/>
        </w:rPr>
        <w:t>כ</w:t>
      </w:r>
      <w:r w:rsidR="00117DA9" w:rsidRPr="00F55655">
        <w:rPr>
          <w:rFonts w:cs="BN Madregot" w:hint="cs"/>
          <w:sz w:val="24"/>
          <w:szCs w:val="24"/>
          <w:rtl/>
        </w:rPr>
        <w:t>א</w:t>
      </w:r>
      <w:r w:rsidRPr="00F55655">
        <w:rPr>
          <w:rFonts w:cs="BN Madregot" w:hint="cs"/>
          <w:sz w:val="24"/>
          <w:szCs w:val="24"/>
          <w:rtl/>
        </w:rPr>
        <w:t xml:space="preserve">' </w:t>
      </w:r>
      <w:r w:rsidR="00F64103">
        <w:rPr>
          <w:rFonts w:cs="BN Madregot" w:hint="cs"/>
          <w:sz w:val="24"/>
          <w:szCs w:val="24"/>
          <w:rtl/>
        </w:rPr>
        <w:t xml:space="preserve">אייר </w:t>
      </w:r>
      <w:r w:rsidRPr="00F55655">
        <w:rPr>
          <w:rFonts w:cs="BN Madregot" w:hint="cs"/>
          <w:sz w:val="24"/>
          <w:szCs w:val="24"/>
          <w:rtl/>
        </w:rPr>
        <w:t>תשע"</w:t>
      </w:r>
      <w:r w:rsidR="00F64103">
        <w:rPr>
          <w:rFonts w:cs="BN Madregot" w:hint="cs"/>
          <w:sz w:val="24"/>
          <w:szCs w:val="24"/>
          <w:rtl/>
        </w:rPr>
        <w:t>ה</w:t>
      </w:r>
      <w:r w:rsidRPr="00F55655">
        <w:rPr>
          <w:rFonts w:cs="BN Madregot" w:hint="cs"/>
          <w:sz w:val="24"/>
          <w:szCs w:val="24"/>
          <w:rtl/>
        </w:rPr>
        <w:t xml:space="preserve">, </w:t>
      </w:r>
      <w:r w:rsidR="00F64103">
        <w:rPr>
          <w:rFonts w:cs="BN Madregot" w:hint="cs"/>
          <w:sz w:val="24"/>
          <w:szCs w:val="24"/>
          <w:rtl/>
        </w:rPr>
        <w:t>1</w:t>
      </w:r>
      <w:r w:rsidR="00FD589A" w:rsidRPr="00F55655">
        <w:rPr>
          <w:rFonts w:cs="BN Madregot" w:hint="cs"/>
          <w:sz w:val="24"/>
          <w:szCs w:val="24"/>
          <w:rtl/>
        </w:rPr>
        <w:t>0/0</w:t>
      </w:r>
      <w:r w:rsidR="00117DA9" w:rsidRPr="00F55655">
        <w:rPr>
          <w:rFonts w:cs="BN Madregot" w:hint="cs"/>
          <w:sz w:val="24"/>
          <w:szCs w:val="24"/>
          <w:rtl/>
        </w:rPr>
        <w:t>5</w:t>
      </w:r>
      <w:r w:rsidR="00FD589A" w:rsidRPr="00F55655">
        <w:rPr>
          <w:rFonts w:cs="BN Madregot" w:hint="cs"/>
          <w:sz w:val="24"/>
          <w:szCs w:val="24"/>
          <w:rtl/>
        </w:rPr>
        <w:t>/201</w:t>
      </w:r>
      <w:r w:rsidR="00F64103">
        <w:rPr>
          <w:rFonts w:cs="BN Madregot" w:hint="cs"/>
          <w:sz w:val="24"/>
          <w:szCs w:val="24"/>
          <w:rtl/>
        </w:rPr>
        <w:t>5</w:t>
      </w:r>
    </w:p>
    <w:p w:rsidR="00831A24" w:rsidRPr="00F55655" w:rsidRDefault="00831A24" w:rsidP="00831A24">
      <w:pPr>
        <w:spacing w:after="60"/>
        <w:rPr>
          <w:rFonts w:cs="BN Madregot"/>
          <w:sz w:val="24"/>
          <w:szCs w:val="24"/>
          <w:rtl/>
        </w:rPr>
      </w:pPr>
    </w:p>
    <w:p w:rsidR="00FF7702" w:rsidRPr="00F55655" w:rsidRDefault="00FF7702" w:rsidP="0027322E">
      <w:pPr>
        <w:spacing w:after="60"/>
        <w:rPr>
          <w:rFonts w:cs="BN Madregot"/>
          <w:sz w:val="24"/>
          <w:szCs w:val="24"/>
          <w:rtl/>
        </w:rPr>
      </w:pPr>
      <w:r w:rsidRPr="00F55655">
        <w:rPr>
          <w:rFonts w:cs="BN Madregot" w:hint="cs"/>
          <w:sz w:val="24"/>
          <w:szCs w:val="24"/>
          <w:rtl/>
        </w:rPr>
        <w:t xml:space="preserve">לכתובת : </w:t>
      </w:r>
      <w:r w:rsidRPr="00F55655">
        <w:rPr>
          <w:rFonts w:cs="BN Madregot" w:hint="cs"/>
          <w:b/>
          <w:bCs/>
          <w:sz w:val="24"/>
          <w:szCs w:val="24"/>
          <w:rtl/>
        </w:rPr>
        <w:t>מועצה אזורית שומרון ת.ד. 1 א.ת. ברקן 44820 (עבור ועדת מלגות)</w:t>
      </w:r>
    </w:p>
    <w:p w:rsidR="00FF7702" w:rsidRPr="00796A8A" w:rsidRDefault="00796A8A" w:rsidP="00796A8A">
      <w:pPr>
        <w:spacing w:before="120"/>
        <w:ind w:left="360"/>
        <w:rPr>
          <w:rFonts w:cs="BN Madregot"/>
          <w:sz w:val="24"/>
          <w:szCs w:val="24"/>
          <w:rtl/>
        </w:rPr>
      </w:pPr>
      <w:r w:rsidRPr="00796A8A">
        <w:rPr>
          <w:rFonts w:cs="BN Madregot" w:hint="cs"/>
          <w:b/>
          <w:bCs/>
          <w:rtl/>
        </w:rPr>
        <w:t>*</w:t>
      </w:r>
      <w:r>
        <w:rPr>
          <w:rFonts w:cs="BN Madregot" w:hint="cs"/>
          <w:sz w:val="24"/>
          <w:szCs w:val="24"/>
          <w:rtl/>
        </w:rPr>
        <w:t xml:space="preserve">  </w:t>
      </w:r>
      <w:r w:rsidR="00FF7702" w:rsidRPr="00796A8A">
        <w:rPr>
          <w:rFonts w:cs="BN Madregot" w:hint="cs"/>
          <w:sz w:val="24"/>
          <w:szCs w:val="24"/>
          <w:rtl/>
        </w:rPr>
        <w:t xml:space="preserve">טפסים שלא יגיעו במועד או שיוגשו ללא כל המסמכים </w:t>
      </w:r>
      <w:r w:rsidR="00C36305" w:rsidRPr="00796A8A">
        <w:rPr>
          <w:rFonts w:cs="BN Madregot" w:hint="cs"/>
          <w:sz w:val="24"/>
          <w:szCs w:val="24"/>
          <w:rtl/>
        </w:rPr>
        <w:t>והפרטים</w:t>
      </w:r>
      <w:r w:rsidR="000B4764" w:rsidRPr="00796A8A">
        <w:rPr>
          <w:rFonts w:cs="BN Madregot" w:hint="cs"/>
          <w:sz w:val="24"/>
          <w:szCs w:val="24"/>
          <w:rtl/>
        </w:rPr>
        <w:t xml:space="preserve"> </w:t>
      </w:r>
      <w:r w:rsidR="00B70CD7" w:rsidRPr="00796A8A">
        <w:rPr>
          <w:rFonts w:cs="BN Madregot"/>
          <w:sz w:val="24"/>
          <w:szCs w:val="24"/>
          <w:rtl/>
        </w:rPr>
        <w:t>-</w:t>
      </w:r>
      <w:r w:rsidR="00FF7702" w:rsidRPr="00796A8A">
        <w:rPr>
          <w:rFonts w:cs="BN Madregot" w:hint="cs"/>
          <w:sz w:val="24"/>
          <w:szCs w:val="24"/>
          <w:rtl/>
        </w:rPr>
        <w:t xml:space="preserve"> לא יטופלו !</w:t>
      </w:r>
    </w:p>
    <w:p w:rsidR="00FF7702" w:rsidRPr="00796A8A" w:rsidRDefault="00796A8A" w:rsidP="00796A8A">
      <w:pPr>
        <w:spacing w:before="120"/>
        <w:ind w:left="360"/>
        <w:rPr>
          <w:rFonts w:cs="BN Madregot"/>
          <w:sz w:val="24"/>
          <w:szCs w:val="24"/>
          <w:rtl/>
        </w:rPr>
      </w:pPr>
      <w:r w:rsidRPr="00796A8A">
        <w:rPr>
          <w:rFonts w:cs="BN Madregot" w:hint="cs"/>
          <w:b/>
          <w:bCs/>
          <w:rtl/>
        </w:rPr>
        <w:t>*</w:t>
      </w:r>
      <w:r w:rsidRPr="00796A8A">
        <w:rPr>
          <w:rFonts w:cs="BN Madregot" w:hint="cs"/>
          <w:sz w:val="24"/>
          <w:szCs w:val="24"/>
          <w:rtl/>
        </w:rPr>
        <w:t xml:space="preserve"> </w:t>
      </w:r>
      <w:r w:rsidR="00FF7702" w:rsidRPr="00796A8A">
        <w:rPr>
          <w:rFonts w:cs="BN Madregot" w:hint="cs"/>
          <w:sz w:val="24"/>
          <w:szCs w:val="24"/>
          <w:rtl/>
        </w:rPr>
        <w:t>אין במילוי בקשה משום התחייבות של המועצה לאשר את מתן המלגה!</w:t>
      </w:r>
    </w:p>
    <w:p w:rsidR="00FF7702" w:rsidRPr="00F55655" w:rsidRDefault="00796A8A" w:rsidP="00F64103">
      <w:pPr>
        <w:spacing w:before="120"/>
        <w:ind w:left="360"/>
        <w:rPr>
          <w:rFonts w:cs="BN Madregot"/>
          <w:sz w:val="24"/>
          <w:szCs w:val="24"/>
        </w:rPr>
      </w:pPr>
      <w:r w:rsidRPr="00796A8A">
        <w:rPr>
          <w:rFonts w:cs="BN Madregot" w:hint="cs"/>
          <w:b/>
          <w:bCs/>
          <w:rtl/>
        </w:rPr>
        <w:t>*</w:t>
      </w:r>
      <w:r>
        <w:rPr>
          <w:rFonts w:cs="BN Madregot" w:hint="cs"/>
          <w:sz w:val="24"/>
          <w:szCs w:val="24"/>
          <w:rtl/>
        </w:rPr>
        <w:t xml:space="preserve"> </w:t>
      </w:r>
      <w:r w:rsidR="00FF7702" w:rsidRPr="00796A8A">
        <w:rPr>
          <w:rFonts w:cs="BN Madregot" w:hint="cs"/>
          <w:sz w:val="24"/>
          <w:szCs w:val="24"/>
          <w:rtl/>
        </w:rPr>
        <w:t xml:space="preserve">הסטודנטים שימצאו זכאים למלגה, מחויבים להגיע לטקס חלוקת המלגות </w:t>
      </w:r>
      <w:r w:rsidR="00B70CD7" w:rsidRPr="00796A8A">
        <w:rPr>
          <w:rFonts w:cs="BN Madregot" w:hint="cs"/>
          <w:sz w:val="24"/>
          <w:szCs w:val="24"/>
          <w:rtl/>
        </w:rPr>
        <w:t xml:space="preserve"> .</w:t>
      </w:r>
      <w:r w:rsidR="00117DA9" w:rsidRPr="00F55655">
        <w:rPr>
          <w:rFonts w:cs="BN Madregot" w:hint="cs"/>
          <w:sz w:val="24"/>
          <w:szCs w:val="24"/>
          <w:rtl/>
        </w:rPr>
        <w:t>(תנאי סף לקבלת מלגה )</w:t>
      </w:r>
    </w:p>
    <w:p w:rsidR="00F64103" w:rsidRDefault="00F64103" w:rsidP="000B4764">
      <w:pPr>
        <w:spacing w:line="360" w:lineRule="auto"/>
        <w:jc w:val="center"/>
        <w:rPr>
          <w:rFonts w:cs="BN Madregot" w:hint="cs"/>
          <w:rtl/>
        </w:rPr>
      </w:pPr>
    </w:p>
    <w:p w:rsidR="000B4764" w:rsidRDefault="000B4764" w:rsidP="000B4764">
      <w:pPr>
        <w:spacing w:line="360" w:lineRule="auto"/>
        <w:jc w:val="center"/>
        <w:rPr>
          <w:rFonts w:cs="BN Madregot"/>
          <w:rtl/>
        </w:rPr>
      </w:pPr>
      <w:bookmarkStart w:id="0" w:name="_GoBack"/>
      <w:bookmarkEnd w:id="0"/>
      <w:r>
        <w:rPr>
          <w:rFonts w:cs="BN Madregot" w:hint="cs"/>
          <w:rtl/>
        </w:rPr>
        <w:t>בברכה,</w:t>
      </w:r>
    </w:p>
    <w:p w:rsidR="00796A8A" w:rsidRDefault="0027322E" w:rsidP="00796A8A">
      <w:pPr>
        <w:spacing w:line="360" w:lineRule="auto"/>
        <w:jc w:val="center"/>
        <w:rPr>
          <w:rFonts w:cs="BN Madregot"/>
          <w:rtl/>
        </w:rPr>
      </w:pPr>
      <w:r>
        <w:rPr>
          <w:rFonts w:cs="BN Madregot" w:hint="cs"/>
          <w:rtl/>
        </w:rPr>
        <w:t>שייקה רוזנפלד</w:t>
      </w:r>
      <w:r w:rsidR="00796A8A">
        <w:rPr>
          <w:rFonts w:cs="BN Madregot" w:hint="cs"/>
          <w:rtl/>
        </w:rPr>
        <w:t xml:space="preserve"> </w:t>
      </w:r>
    </w:p>
    <w:p w:rsidR="000B4764" w:rsidRPr="000B4764" w:rsidRDefault="0027322E" w:rsidP="00796A8A">
      <w:pPr>
        <w:spacing w:line="360" w:lineRule="auto"/>
        <w:jc w:val="center"/>
        <w:rPr>
          <w:rFonts w:cs="BN Madregot"/>
        </w:rPr>
      </w:pPr>
      <w:r>
        <w:rPr>
          <w:rFonts w:cs="BN Madregot" w:hint="cs"/>
          <w:rtl/>
        </w:rPr>
        <w:t xml:space="preserve">מנהל </w:t>
      </w:r>
      <w:r w:rsidR="000B4764">
        <w:rPr>
          <w:rFonts w:cs="BN Madregot" w:hint="cs"/>
          <w:rtl/>
        </w:rPr>
        <w:t xml:space="preserve">ועדת מלגות </w:t>
      </w:r>
    </w:p>
    <w:sectPr w:rsidR="000B4764" w:rsidRPr="000B4764" w:rsidSect="005F3F12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Madregot">
    <w:charset w:val="B1"/>
    <w:family w:val="auto"/>
    <w:pitch w:val="variable"/>
    <w:sig w:usb0="00000801" w:usb1="00000000" w:usb2="00000000" w:usb3="00000000" w:csb0="00000020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7F9B"/>
    <w:multiLevelType w:val="hybridMultilevel"/>
    <w:tmpl w:val="C02257C8"/>
    <w:lvl w:ilvl="0" w:tplc="2B48B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374DE9"/>
    <w:multiLevelType w:val="hybridMultilevel"/>
    <w:tmpl w:val="681A131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02"/>
    <w:rsid w:val="000039D1"/>
    <w:rsid w:val="0001541A"/>
    <w:rsid w:val="00027C79"/>
    <w:rsid w:val="000409AF"/>
    <w:rsid w:val="00041F09"/>
    <w:rsid w:val="00047294"/>
    <w:rsid w:val="00047EF4"/>
    <w:rsid w:val="00057D56"/>
    <w:rsid w:val="00064D2B"/>
    <w:rsid w:val="00066CFA"/>
    <w:rsid w:val="000779B9"/>
    <w:rsid w:val="00077E72"/>
    <w:rsid w:val="0008222A"/>
    <w:rsid w:val="000837E1"/>
    <w:rsid w:val="00091142"/>
    <w:rsid w:val="000914F9"/>
    <w:rsid w:val="00091ABB"/>
    <w:rsid w:val="00096C3A"/>
    <w:rsid w:val="000A0BC0"/>
    <w:rsid w:val="000A4942"/>
    <w:rsid w:val="000B4764"/>
    <w:rsid w:val="000B4984"/>
    <w:rsid w:val="000C318F"/>
    <w:rsid w:val="000C7CD3"/>
    <w:rsid w:val="000E185A"/>
    <w:rsid w:val="000E578C"/>
    <w:rsid w:val="000F63D6"/>
    <w:rsid w:val="000F7558"/>
    <w:rsid w:val="0010023F"/>
    <w:rsid w:val="00112EFE"/>
    <w:rsid w:val="00113CA6"/>
    <w:rsid w:val="00114688"/>
    <w:rsid w:val="00115B90"/>
    <w:rsid w:val="00117DA9"/>
    <w:rsid w:val="00125636"/>
    <w:rsid w:val="00132716"/>
    <w:rsid w:val="00132AFD"/>
    <w:rsid w:val="001331D7"/>
    <w:rsid w:val="001362FC"/>
    <w:rsid w:val="00141090"/>
    <w:rsid w:val="00141DB8"/>
    <w:rsid w:val="00147A41"/>
    <w:rsid w:val="00152800"/>
    <w:rsid w:val="00152C13"/>
    <w:rsid w:val="00161BF8"/>
    <w:rsid w:val="00161CF8"/>
    <w:rsid w:val="00164FE6"/>
    <w:rsid w:val="0016701C"/>
    <w:rsid w:val="00181DA7"/>
    <w:rsid w:val="00183A46"/>
    <w:rsid w:val="00184231"/>
    <w:rsid w:val="0019050A"/>
    <w:rsid w:val="001942A5"/>
    <w:rsid w:val="001C0880"/>
    <w:rsid w:val="001C1D94"/>
    <w:rsid w:val="001C7A78"/>
    <w:rsid w:val="001D6552"/>
    <w:rsid w:val="001D78D5"/>
    <w:rsid w:val="001E3652"/>
    <w:rsid w:val="001E460A"/>
    <w:rsid w:val="001F474D"/>
    <w:rsid w:val="00200858"/>
    <w:rsid w:val="002035BD"/>
    <w:rsid w:val="0021170E"/>
    <w:rsid w:val="00220A3E"/>
    <w:rsid w:val="00221193"/>
    <w:rsid w:val="00231CF8"/>
    <w:rsid w:val="00235B91"/>
    <w:rsid w:val="00236165"/>
    <w:rsid w:val="00240895"/>
    <w:rsid w:val="00245989"/>
    <w:rsid w:val="00252243"/>
    <w:rsid w:val="002527F6"/>
    <w:rsid w:val="00262FE3"/>
    <w:rsid w:val="00271C19"/>
    <w:rsid w:val="0027322E"/>
    <w:rsid w:val="002743D3"/>
    <w:rsid w:val="002759B3"/>
    <w:rsid w:val="00275A6B"/>
    <w:rsid w:val="00281593"/>
    <w:rsid w:val="00286BDA"/>
    <w:rsid w:val="00290960"/>
    <w:rsid w:val="002C0D1B"/>
    <w:rsid w:val="002C0D8C"/>
    <w:rsid w:val="002C3471"/>
    <w:rsid w:val="002D02D8"/>
    <w:rsid w:val="002D0C4A"/>
    <w:rsid w:val="002E63C4"/>
    <w:rsid w:val="002F1F46"/>
    <w:rsid w:val="002F589D"/>
    <w:rsid w:val="00314147"/>
    <w:rsid w:val="003248AC"/>
    <w:rsid w:val="00331027"/>
    <w:rsid w:val="00332B84"/>
    <w:rsid w:val="00337495"/>
    <w:rsid w:val="003442E4"/>
    <w:rsid w:val="0034550A"/>
    <w:rsid w:val="003518EE"/>
    <w:rsid w:val="00370B59"/>
    <w:rsid w:val="00377234"/>
    <w:rsid w:val="00393CD4"/>
    <w:rsid w:val="00394BE4"/>
    <w:rsid w:val="00396BD1"/>
    <w:rsid w:val="003B3578"/>
    <w:rsid w:val="003C4007"/>
    <w:rsid w:val="003D134B"/>
    <w:rsid w:val="00413309"/>
    <w:rsid w:val="0041546B"/>
    <w:rsid w:val="004202DF"/>
    <w:rsid w:val="00441499"/>
    <w:rsid w:val="004502A2"/>
    <w:rsid w:val="00452132"/>
    <w:rsid w:val="0045528D"/>
    <w:rsid w:val="004626B8"/>
    <w:rsid w:val="00470DB0"/>
    <w:rsid w:val="004964E6"/>
    <w:rsid w:val="004970FB"/>
    <w:rsid w:val="004B6412"/>
    <w:rsid w:val="004B7D29"/>
    <w:rsid w:val="004C48EB"/>
    <w:rsid w:val="004C6D21"/>
    <w:rsid w:val="004C782B"/>
    <w:rsid w:val="004F6680"/>
    <w:rsid w:val="004F6DCB"/>
    <w:rsid w:val="00513A9A"/>
    <w:rsid w:val="00517D98"/>
    <w:rsid w:val="005236D2"/>
    <w:rsid w:val="00533455"/>
    <w:rsid w:val="005463F0"/>
    <w:rsid w:val="00555ED3"/>
    <w:rsid w:val="00570B48"/>
    <w:rsid w:val="00580D75"/>
    <w:rsid w:val="0058259F"/>
    <w:rsid w:val="0058780A"/>
    <w:rsid w:val="005A60BC"/>
    <w:rsid w:val="005C12B7"/>
    <w:rsid w:val="005C6D08"/>
    <w:rsid w:val="005D1B2D"/>
    <w:rsid w:val="005D39C0"/>
    <w:rsid w:val="005D45AF"/>
    <w:rsid w:val="005D5566"/>
    <w:rsid w:val="005E1C32"/>
    <w:rsid w:val="005E662E"/>
    <w:rsid w:val="005E78F6"/>
    <w:rsid w:val="005F1DE3"/>
    <w:rsid w:val="005F2141"/>
    <w:rsid w:val="005F3F12"/>
    <w:rsid w:val="005F4FB1"/>
    <w:rsid w:val="00601982"/>
    <w:rsid w:val="00610BAA"/>
    <w:rsid w:val="00615453"/>
    <w:rsid w:val="006204A7"/>
    <w:rsid w:val="00624687"/>
    <w:rsid w:val="0062579E"/>
    <w:rsid w:val="00630CE4"/>
    <w:rsid w:val="006378A2"/>
    <w:rsid w:val="00641C22"/>
    <w:rsid w:val="00651088"/>
    <w:rsid w:val="00682FCA"/>
    <w:rsid w:val="006911DF"/>
    <w:rsid w:val="006A02F0"/>
    <w:rsid w:val="006A272D"/>
    <w:rsid w:val="006A6A6C"/>
    <w:rsid w:val="006B4589"/>
    <w:rsid w:val="006B5264"/>
    <w:rsid w:val="006D1C2F"/>
    <w:rsid w:val="006D361B"/>
    <w:rsid w:val="006D6696"/>
    <w:rsid w:val="006E56AB"/>
    <w:rsid w:val="006F3644"/>
    <w:rsid w:val="00707145"/>
    <w:rsid w:val="007210CB"/>
    <w:rsid w:val="00734545"/>
    <w:rsid w:val="0074647D"/>
    <w:rsid w:val="007476A6"/>
    <w:rsid w:val="0075398B"/>
    <w:rsid w:val="007636EB"/>
    <w:rsid w:val="007713B6"/>
    <w:rsid w:val="007756EE"/>
    <w:rsid w:val="00775934"/>
    <w:rsid w:val="00793CED"/>
    <w:rsid w:val="0079554F"/>
    <w:rsid w:val="00796A8A"/>
    <w:rsid w:val="007A05AD"/>
    <w:rsid w:val="007A6CB4"/>
    <w:rsid w:val="007C0CEC"/>
    <w:rsid w:val="007C601D"/>
    <w:rsid w:val="007C749A"/>
    <w:rsid w:val="007E1AD4"/>
    <w:rsid w:val="007E27F3"/>
    <w:rsid w:val="007E581F"/>
    <w:rsid w:val="007F0894"/>
    <w:rsid w:val="007F32E1"/>
    <w:rsid w:val="007F4942"/>
    <w:rsid w:val="008006C7"/>
    <w:rsid w:val="00811811"/>
    <w:rsid w:val="0082062E"/>
    <w:rsid w:val="00824227"/>
    <w:rsid w:val="00826ED1"/>
    <w:rsid w:val="00831A24"/>
    <w:rsid w:val="00837C36"/>
    <w:rsid w:val="00844D1A"/>
    <w:rsid w:val="00864AB5"/>
    <w:rsid w:val="00882C3A"/>
    <w:rsid w:val="008A4321"/>
    <w:rsid w:val="008A6464"/>
    <w:rsid w:val="008A7BFE"/>
    <w:rsid w:val="008A7EFD"/>
    <w:rsid w:val="008B09EF"/>
    <w:rsid w:val="008B30A5"/>
    <w:rsid w:val="008C2057"/>
    <w:rsid w:val="008D3286"/>
    <w:rsid w:val="008F2025"/>
    <w:rsid w:val="00914C7B"/>
    <w:rsid w:val="009173CC"/>
    <w:rsid w:val="009339AB"/>
    <w:rsid w:val="00934533"/>
    <w:rsid w:val="009366F5"/>
    <w:rsid w:val="00937B68"/>
    <w:rsid w:val="00944611"/>
    <w:rsid w:val="00944DD3"/>
    <w:rsid w:val="00946D22"/>
    <w:rsid w:val="00952EB4"/>
    <w:rsid w:val="009568B6"/>
    <w:rsid w:val="00963E65"/>
    <w:rsid w:val="00964A49"/>
    <w:rsid w:val="00970260"/>
    <w:rsid w:val="009945A0"/>
    <w:rsid w:val="00996582"/>
    <w:rsid w:val="009B309D"/>
    <w:rsid w:val="009D1336"/>
    <w:rsid w:val="009F2E7E"/>
    <w:rsid w:val="00A03A89"/>
    <w:rsid w:val="00A1388C"/>
    <w:rsid w:val="00A4553F"/>
    <w:rsid w:val="00A525B7"/>
    <w:rsid w:val="00A52CEF"/>
    <w:rsid w:val="00A55DA9"/>
    <w:rsid w:val="00A65453"/>
    <w:rsid w:val="00A66306"/>
    <w:rsid w:val="00A708D4"/>
    <w:rsid w:val="00A712CF"/>
    <w:rsid w:val="00A8568E"/>
    <w:rsid w:val="00A91A18"/>
    <w:rsid w:val="00A921E9"/>
    <w:rsid w:val="00A92456"/>
    <w:rsid w:val="00AA4ED9"/>
    <w:rsid w:val="00AA6682"/>
    <w:rsid w:val="00AC727B"/>
    <w:rsid w:val="00AD3895"/>
    <w:rsid w:val="00AE35F6"/>
    <w:rsid w:val="00AE4BB0"/>
    <w:rsid w:val="00AF2140"/>
    <w:rsid w:val="00B033B8"/>
    <w:rsid w:val="00B10DBC"/>
    <w:rsid w:val="00B16214"/>
    <w:rsid w:val="00B21DA9"/>
    <w:rsid w:val="00B32D80"/>
    <w:rsid w:val="00B438B4"/>
    <w:rsid w:val="00B54555"/>
    <w:rsid w:val="00B57BCC"/>
    <w:rsid w:val="00B70CD7"/>
    <w:rsid w:val="00B71DE5"/>
    <w:rsid w:val="00B758D0"/>
    <w:rsid w:val="00B760C0"/>
    <w:rsid w:val="00B9467C"/>
    <w:rsid w:val="00BA2641"/>
    <w:rsid w:val="00BC5D15"/>
    <w:rsid w:val="00BD1B6D"/>
    <w:rsid w:val="00BD30B3"/>
    <w:rsid w:val="00BF29B3"/>
    <w:rsid w:val="00BF5393"/>
    <w:rsid w:val="00C03EBE"/>
    <w:rsid w:val="00C064DB"/>
    <w:rsid w:val="00C07A18"/>
    <w:rsid w:val="00C103AB"/>
    <w:rsid w:val="00C10FAF"/>
    <w:rsid w:val="00C1304A"/>
    <w:rsid w:val="00C162D6"/>
    <w:rsid w:val="00C23CE0"/>
    <w:rsid w:val="00C36305"/>
    <w:rsid w:val="00C47128"/>
    <w:rsid w:val="00C476A3"/>
    <w:rsid w:val="00C54546"/>
    <w:rsid w:val="00C636EE"/>
    <w:rsid w:val="00C74D56"/>
    <w:rsid w:val="00C816F6"/>
    <w:rsid w:val="00CA0B6B"/>
    <w:rsid w:val="00CA1AB0"/>
    <w:rsid w:val="00CA79CF"/>
    <w:rsid w:val="00CB2241"/>
    <w:rsid w:val="00CB63B2"/>
    <w:rsid w:val="00CC4A41"/>
    <w:rsid w:val="00CC6437"/>
    <w:rsid w:val="00CD0797"/>
    <w:rsid w:val="00CD09B9"/>
    <w:rsid w:val="00CF5433"/>
    <w:rsid w:val="00CF6A5F"/>
    <w:rsid w:val="00D00CF5"/>
    <w:rsid w:val="00D045D3"/>
    <w:rsid w:val="00D06052"/>
    <w:rsid w:val="00D33DEA"/>
    <w:rsid w:val="00D36F44"/>
    <w:rsid w:val="00D40607"/>
    <w:rsid w:val="00D41276"/>
    <w:rsid w:val="00D529AA"/>
    <w:rsid w:val="00D53062"/>
    <w:rsid w:val="00D627B7"/>
    <w:rsid w:val="00D77ECB"/>
    <w:rsid w:val="00D82503"/>
    <w:rsid w:val="00DA4F19"/>
    <w:rsid w:val="00DB1B83"/>
    <w:rsid w:val="00DB27A4"/>
    <w:rsid w:val="00DC07FE"/>
    <w:rsid w:val="00DC1FC0"/>
    <w:rsid w:val="00DE2C60"/>
    <w:rsid w:val="00DE35E6"/>
    <w:rsid w:val="00DE433E"/>
    <w:rsid w:val="00DE5475"/>
    <w:rsid w:val="00E0669A"/>
    <w:rsid w:val="00E17837"/>
    <w:rsid w:val="00E207B0"/>
    <w:rsid w:val="00E208AF"/>
    <w:rsid w:val="00E2101E"/>
    <w:rsid w:val="00E2273C"/>
    <w:rsid w:val="00E23674"/>
    <w:rsid w:val="00E2484D"/>
    <w:rsid w:val="00E26F6F"/>
    <w:rsid w:val="00E27D35"/>
    <w:rsid w:val="00E312F8"/>
    <w:rsid w:val="00E33475"/>
    <w:rsid w:val="00E5369A"/>
    <w:rsid w:val="00E564F8"/>
    <w:rsid w:val="00E66340"/>
    <w:rsid w:val="00E80081"/>
    <w:rsid w:val="00E86AE9"/>
    <w:rsid w:val="00E94113"/>
    <w:rsid w:val="00E94729"/>
    <w:rsid w:val="00EB20C3"/>
    <w:rsid w:val="00EB3443"/>
    <w:rsid w:val="00EB5A1E"/>
    <w:rsid w:val="00ED74B4"/>
    <w:rsid w:val="00EE1FA8"/>
    <w:rsid w:val="00F164B1"/>
    <w:rsid w:val="00F16CED"/>
    <w:rsid w:val="00F3633B"/>
    <w:rsid w:val="00F40AB9"/>
    <w:rsid w:val="00F466F1"/>
    <w:rsid w:val="00F475DA"/>
    <w:rsid w:val="00F521BC"/>
    <w:rsid w:val="00F52A67"/>
    <w:rsid w:val="00F55655"/>
    <w:rsid w:val="00F56685"/>
    <w:rsid w:val="00F612B5"/>
    <w:rsid w:val="00F61765"/>
    <w:rsid w:val="00F61F34"/>
    <w:rsid w:val="00F6287C"/>
    <w:rsid w:val="00F64103"/>
    <w:rsid w:val="00F66CE5"/>
    <w:rsid w:val="00F71AF6"/>
    <w:rsid w:val="00F801A4"/>
    <w:rsid w:val="00F82619"/>
    <w:rsid w:val="00F839CD"/>
    <w:rsid w:val="00F85229"/>
    <w:rsid w:val="00FA07D5"/>
    <w:rsid w:val="00FA3E0A"/>
    <w:rsid w:val="00FC1807"/>
    <w:rsid w:val="00FD589A"/>
    <w:rsid w:val="00FE10A0"/>
    <w:rsid w:val="00FE3096"/>
    <w:rsid w:val="00FE3552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David"/>
        <w:sz w:val="28"/>
        <w:szCs w:val="28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FF770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70CD7"/>
    <w:pPr>
      <w:ind w:left="720"/>
      <w:contextualSpacing/>
    </w:pPr>
  </w:style>
  <w:style w:type="paragraph" w:styleId="a4">
    <w:name w:val="Balloon Text"/>
    <w:basedOn w:val="a"/>
    <w:link w:val="a5"/>
    <w:rsid w:val="00B70CD7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rsid w:val="00B70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David"/>
        <w:sz w:val="28"/>
        <w:szCs w:val="28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FF770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70CD7"/>
    <w:pPr>
      <w:ind w:left="720"/>
      <w:contextualSpacing/>
    </w:pPr>
  </w:style>
  <w:style w:type="paragraph" w:styleId="a4">
    <w:name w:val="Balloon Text"/>
    <w:basedOn w:val="a"/>
    <w:link w:val="a5"/>
    <w:rsid w:val="00B70CD7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rsid w:val="00B70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homron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32D3-FDF2-402A-894D-D398E1C3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shomron muni.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eli7</dc:creator>
  <cp:lastModifiedBy>אדית טיאנו</cp:lastModifiedBy>
  <cp:revision>2</cp:revision>
  <cp:lastPrinted>2015-03-30T11:09:00Z</cp:lastPrinted>
  <dcterms:created xsi:type="dcterms:W3CDTF">2015-03-30T11:10:00Z</dcterms:created>
  <dcterms:modified xsi:type="dcterms:W3CDTF">2015-03-30T11:10:00Z</dcterms:modified>
</cp:coreProperties>
</file>