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BC8" w:rsidRDefault="00C20BC8" w:rsidP="00C20BC8">
      <w:pPr>
        <w:rPr>
          <w:rFonts w:ascii="Arial" w:hAnsi="Arial" w:cs="Arial" w:hint="cs"/>
          <w:sz w:val="24"/>
          <w:szCs w:val="24"/>
          <w:rtl/>
        </w:rPr>
      </w:pPr>
      <w:r>
        <w:rPr>
          <w:noProof/>
        </w:rPr>
        <w:drawing>
          <wp:inline distT="0" distB="0" distL="0" distR="0" wp14:anchorId="52300361" wp14:editId="4C43A268">
            <wp:extent cx="5600700" cy="139065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98006" cy="1389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BC8" w:rsidRDefault="00C20BC8" w:rsidP="00C20BC8">
      <w:pPr>
        <w:rPr>
          <w:rFonts w:ascii="Arial" w:hAnsi="Arial" w:cs="Arial" w:hint="cs"/>
          <w:sz w:val="24"/>
          <w:szCs w:val="24"/>
          <w:rtl/>
        </w:rPr>
      </w:pPr>
    </w:p>
    <w:p w:rsidR="00C20BC8" w:rsidRPr="00C20BC8" w:rsidRDefault="00C20BC8" w:rsidP="00C20BC8">
      <w:pPr>
        <w:jc w:val="center"/>
        <w:rPr>
          <w:rFonts w:ascii="Arial" w:hAnsi="Arial" w:cs="Arial" w:hint="cs"/>
          <w:b/>
          <w:bCs/>
          <w:sz w:val="24"/>
          <w:szCs w:val="24"/>
          <w:rtl/>
        </w:rPr>
      </w:pPr>
      <w:r w:rsidRPr="00C20BC8">
        <w:rPr>
          <w:rFonts w:ascii="Arial" w:hAnsi="Arial" w:cs="Arial" w:hint="cs"/>
          <w:b/>
          <w:bCs/>
          <w:sz w:val="24"/>
          <w:szCs w:val="24"/>
          <w:rtl/>
        </w:rPr>
        <w:t>חברת מזרח ומערב ייבוא ושיווק בע"מ ,פארק תעשיות חבל מודיעין</w:t>
      </w:r>
    </w:p>
    <w:p w:rsidR="00C20BC8" w:rsidRPr="00C20BC8" w:rsidRDefault="00C20BC8" w:rsidP="00C20BC8">
      <w:pPr>
        <w:jc w:val="center"/>
        <w:rPr>
          <w:rFonts w:ascii="Arial" w:hAnsi="Arial" w:cs="Arial" w:hint="cs"/>
          <w:b/>
          <w:bCs/>
          <w:sz w:val="24"/>
          <w:szCs w:val="24"/>
          <w:rtl/>
        </w:rPr>
      </w:pPr>
      <w:r w:rsidRPr="00C20BC8">
        <w:rPr>
          <w:rFonts w:ascii="Arial" w:hAnsi="Arial" w:cs="Arial" w:hint="cs"/>
          <w:b/>
          <w:bCs/>
          <w:sz w:val="24"/>
          <w:szCs w:val="24"/>
          <w:rtl/>
        </w:rPr>
        <w:t>(אזור התעשייה מול שוהם )</w:t>
      </w:r>
    </w:p>
    <w:p w:rsidR="00C20BC8" w:rsidRDefault="00C20BC8" w:rsidP="00C20BC8">
      <w:pPr>
        <w:rPr>
          <w:rFonts w:ascii="Arial" w:hAnsi="Arial" w:cs="Arial"/>
          <w:sz w:val="24"/>
          <w:szCs w:val="24"/>
        </w:rPr>
      </w:pPr>
    </w:p>
    <w:p w:rsidR="00C20BC8" w:rsidRPr="00C20BC8" w:rsidRDefault="00C20BC8" w:rsidP="00C20BC8">
      <w:pPr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C20BC8">
        <w:rPr>
          <w:rFonts w:ascii="Arial" w:eastAsia="Times New Roman" w:hAnsi="Arial" w:cs="Arial"/>
          <w:b/>
          <w:bCs/>
          <w:sz w:val="24"/>
          <w:szCs w:val="24"/>
          <w:rtl/>
        </w:rPr>
        <w:t>תפקיד מפעיל</w:t>
      </w:r>
      <w:r>
        <w:rPr>
          <w:rFonts w:ascii="Arial" w:eastAsia="Times New Roman" w:hAnsi="Arial" w:cs="Arial" w:hint="cs"/>
          <w:b/>
          <w:bCs/>
          <w:sz w:val="24"/>
          <w:szCs w:val="24"/>
          <w:rtl/>
        </w:rPr>
        <w:t>/ת</w:t>
      </w:r>
      <w:r w:rsidRPr="00C20BC8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מערכת </w:t>
      </w:r>
      <w:r w:rsidRPr="00C20BC8">
        <w:rPr>
          <w:rFonts w:eastAsia="Times New Roman"/>
          <w:b/>
          <w:bCs/>
          <w:sz w:val="24"/>
          <w:szCs w:val="24"/>
        </w:rPr>
        <w:t>WMS</w:t>
      </w:r>
      <w:r w:rsidRPr="00C20BC8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</w:p>
    <w:p w:rsidR="00C20BC8" w:rsidRDefault="00C20BC8" w:rsidP="00950813">
      <w:pPr>
        <w:pStyle w:val="2"/>
        <w:rPr>
          <w:rFonts w:ascii="Times New Roman" w:eastAsia="Times New Roman" w:hAnsi="Times New Roman" w:hint="cs"/>
          <w:color w:val="auto"/>
          <w:sz w:val="24"/>
          <w:szCs w:val="24"/>
          <w:rtl/>
        </w:rPr>
      </w:pPr>
      <w:r>
        <w:rPr>
          <w:rFonts w:ascii="Times New Roman" w:eastAsia="Times New Roman" w:hAnsi="Times New Roman"/>
          <w:color w:val="auto"/>
          <w:sz w:val="24"/>
          <w:szCs w:val="24"/>
          <w:rtl/>
        </w:rPr>
        <w:t>התפקיד כול</w:t>
      </w:r>
      <w:r>
        <w:rPr>
          <w:rFonts w:ascii="Times New Roman" w:eastAsia="Times New Roman" w:hAnsi="Times New Roman"/>
          <w:color w:val="1F497D" w:themeColor="dark2"/>
          <w:sz w:val="24"/>
          <w:szCs w:val="24"/>
          <w:rtl/>
        </w:rPr>
        <w:t>ל:</w:t>
      </w:r>
      <w:r>
        <w:rPr>
          <w:rFonts w:ascii="Times New Roman" w:eastAsia="Times New Roman" w:hAnsi="Times New Roman"/>
          <w:color w:val="auto"/>
          <w:sz w:val="24"/>
          <w:szCs w:val="24"/>
          <w:rtl/>
        </w:rPr>
        <w:t xml:space="preserve"> ניהול והפעלה של מערכת</w:t>
      </w:r>
      <w:r>
        <w:rPr>
          <w:rFonts w:ascii="Times New Roman" w:eastAsia="Times New Roman" w:hAnsi="Times New Roman"/>
          <w:color w:val="1F497D" w:themeColor="dark2"/>
          <w:sz w:val="24"/>
          <w:szCs w:val="24"/>
          <w:rtl/>
        </w:rPr>
        <w:t xml:space="preserve"> </w:t>
      </w:r>
      <w:r>
        <w:rPr>
          <w:rFonts w:eastAsia="Times New Roman"/>
          <w:color w:val="auto"/>
          <w:sz w:val="24"/>
          <w:szCs w:val="24"/>
        </w:rPr>
        <w:t xml:space="preserve"> </w:t>
      </w:r>
      <w:r w:rsidRPr="00C20BC8">
        <w:rPr>
          <w:rFonts w:eastAsia="Times New Roman"/>
          <w:b/>
          <w:bCs/>
          <w:color w:val="auto"/>
          <w:sz w:val="24"/>
          <w:szCs w:val="24"/>
        </w:rPr>
        <w:t>WMS</w:t>
      </w:r>
      <w:r>
        <w:rPr>
          <w:rFonts w:eastAsia="Times New Roman"/>
          <w:color w:val="1F497D" w:themeColor="dark2"/>
          <w:sz w:val="24"/>
          <w:szCs w:val="24"/>
          <w:rtl/>
        </w:rPr>
        <w:t>,</w:t>
      </w:r>
      <w:r>
        <w:rPr>
          <w:rFonts w:ascii="Times New Roman" w:eastAsia="Times New Roman" w:hAnsi="Times New Roman"/>
          <w:color w:val="auto"/>
          <w:sz w:val="24"/>
          <w:szCs w:val="24"/>
          <w:rtl/>
        </w:rPr>
        <w:t xml:space="preserve"> תכנון גלי ליקוט</w:t>
      </w:r>
      <w:r>
        <w:rPr>
          <w:rFonts w:ascii="Times New Roman" w:eastAsia="Times New Roman" w:hAnsi="Times New Roman" w:hint="cs"/>
          <w:color w:val="auto"/>
          <w:sz w:val="24"/>
          <w:szCs w:val="24"/>
          <w:rtl/>
        </w:rPr>
        <w:t>,</w:t>
      </w:r>
    </w:p>
    <w:p w:rsidR="00C20BC8" w:rsidRDefault="00C20BC8" w:rsidP="00C20BC8">
      <w:pPr>
        <w:pStyle w:val="2"/>
        <w:rPr>
          <w:rFonts w:ascii="Times New Roman" w:eastAsia="Times New Roman" w:hAnsi="Times New Roman" w:hint="cs"/>
          <w:color w:val="auto"/>
          <w:sz w:val="24"/>
          <w:szCs w:val="24"/>
          <w:rtl/>
        </w:rPr>
      </w:pPr>
      <w:r>
        <w:rPr>
          <w:rFonts w:ascii="Times New Roman" w:eastAsia="Times New Roman" w:hAnsi="Times New Roman"/>
          <w:color w:val="auto"/>
          <w:sz w:val="24"/>
          <w:szCs w:val="24"/>
          <w:rtl/>
        </w:rPr>
        <w:t>תחזוקה שוטפת של נתונים במערכת</w:t>
      </w:r>
      <w:r>
        <w:rPr>
          <w:rFonts w:eastAsia="Times New Roman" w:hint="cs"/>
          <w:color w:val="auto"/>
          <w:sz w:val="24"/>
          <w:szCs w:val="24"/>
        </w:rPr>
        <w:t xml:space="preserve"> </w:t>
      </w:r>
      <w:r w:rsidRPr="00C20BC8">
        <w:rPr>
          <w:rFonts w:eastAsia="Times New Roman"/>
          <w:b/>
          <w:bCs/>
          <w:color w:val="auto"/>
          <w:sz w:val="24"/>
          <w:szCs w:val="24"/>
        </w:rPr>
        <w:t>WMS</w:t>
      </w:r>
      <w:r>
        <w:rPr>
          <w:rFonts w:eastAsia="Times New Roman"/>
          <w:color w:val="auto"/>
          <w:sz w:val="24"/>
          <w:szCs w:val="24"/>
        </w:rPr>
        <w:t xml:space="preserve">, </w:t>
      </w:r>
    </w:p>
    <w:p w:rsidR="00C20BC8" w:rsidRDefault="00C20BC8" w:rsidP="00C20BC8">
      <w:pPr>
        <w:pStyle w:val="2"/>
        <w:rPr>
          <w:rFonts w:eastAsia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  <w:rtl/>
        </w:rPr>
        <w:t>בקרה יומית של ריצפת המחסן, סנכרון של המלאים</w:t>
      </w:r>
    </w:p>
    <w:p w:rsidR="00C20BC8" w:rsidRDefault="00C20BC8" w:rsidP="00C20BC8">
      <w:pPr>
        <w:pStyle w:val="2"/>
        <w:rPr>
          <w:rFonts w:eastAsia="Times New Roman" w:hint="cs"/>
          <w:color w:val="auto"/>
          <w:sz w:val="24"/>
          <w:szCs w:val="24"/>
          <w:rtl/>
        </w:rPr>
      </w:pPr>
      <w:r>
        <w:rPr>
          <w:rFonts w:ascii="Times New Roman" w:eastAsia="Times New Roman" w:hAnsi="Times New Roman"/>
          <w:color w:val="auto"/>
          <w:sz w:val="24"/>
          <w:szCs w:val="24"/>
          <w:rtl/>
        </w:rPr>
        <w:t>הפקת דוחות וניתוח נתונים</w:t>
      </w:r>
    </w:p>
    <w:p w:rsidR="00C20BC8" w:rsidRDefault="00C20BC8" w:rsidP="00C20BC8">
      <w:pPr>
        <w:pStyle w:val="2"/>
        <w:rPr>
          <w:rFonts w:eastAsia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  <w:rtl/>
        </w:rPr>
        <w:t>יכולת ניהול שרשרת של ההזמנה מרגע קבלתה למחסן עד לאספקתה ללקוח (כולל ניהול ההפצה</w:t>
      </w:r>
      <w:r>
        <w:rPr>
          <w:rFonts w:eastAsia="Times New Roman" w:hint="cs"/>
          <w:color w:val="auto"/>
          <w:sz w:val="24"/>
          <w:szCs w:val="24"/>
          <w:rtl/>
        </w:rPr>
        <w:t>)</w:t>
      </w:r>
    </w:p>
    <w:p w:rsidR="00C20BC8" w:rsidRDefault="00C20BC8" w:rsidP="00C20BC8">
      <w:pPr>
        <w:pStyle w:val="2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 </w:t>
      </w:r>
    </w:p>
    <w:p w:rsidR="00C20BC8" w:rsidRPr="00C20BC8" w:rsidRDefault="00C20BC8" w:rsidP="00C20BC8">
      <w:pPr>
        <w:pStyle w:val="2"/>
        <w:rPr>
          <w:rFonts w:eastAsia="Times New Roman" w:hint="cs"/>
          <w:b/>
          <w:bCs/>
          <w:color w:val="auto"/>
          <w:sz w:val="24"/>
          <w:szCs w:val="24"/>
          <w:rtl/>
        </w:rPr>
      </w:pPr>
      <w:r w:rsidRPr="00C20BC8">
        <w:rPr>
          <w:rFonts w:ascii="Times New Roman" w:eastAsia="Times New Roman" w:hAnsi="Times New Roman"/>
          <w:b/>
          <w:bCs/>
          <w:color w:val="auto"/>
          <w:sz w:val="24"/>
          <w:szCs w:val="24"/>
          <w:rtl/>
        </w:rPr>
        <w:t>דרישות התפקיד</w:t>
      </w:r>
      <w:r w:rsidRPr="00C20BC8">
        <w:rPr>
          <w:rFonts w:eastAsia="Times New Roman"/>
          <w:b/>
          <w:bCs/>
          <w:color w:val="auto"/>
          <w:sz w:val="24"/>
          <w:szCs w:val="24"/>
        </w:rPr>
        <w:t>:</w:t>
      </w:r>
    </w:p>
    <w:p w:rsidR="00C20BC8" w:rsidRDefault="00C20BC8" w:rsidP="00C20BC8">
      <w:pPr>
        <w:pStyle w:val="2"/>
        <w:rPr>
          <w:rFonts w:eastAsia="Times New Roman"/>
          <w:color w:val="auto"/>
          <w:sz w:val="24"/>
          <w:szCs w:val="24"/>
        </w:rPr>
      </w:pPr>
      <w:r>
        <w:rPr>
          <w:rFonts w:eastAsia="Times New Roman" w:hint="cs"/>
          <w:color w:val="auto"/>
          <w:sz w:val="24"/>
          <w:szCs w:val="24"/>
          <w:rtl/>
        </w:rPr>
        <w:t>משרה מלאה</w:t>
      </w:r>
      <w:r w:rsidR="00954E29">
        <w:rPr>
          <w:rFonts w:eastAsia="Times New Roman" w:hint="cs"/>
          <w:color w:val="auto"/>
          <w:sz w:val="24"/>
          <w:szCs w:val="24"/>
          <w:rtl/>
        </w:rPr>
        <w:t>, 5 ימים בשבוע</w:t>
      </w:r>
    </w:p>
    <w:p w:rsidR="00C20BC8" w:rsidRDefault="00C20BC8" w:rsidP="00C20BC8">
      <w:pPr>
        <w:pStyle w:val="2"/>
        <w:rPr>
          <w:rFonts w:eastAsia="Times New Roman"/>
          <w:color w:val="auto"/>
          <w:sz w:val="24"/>
          <w:szCs w:val="24"/>
          <w:rtl/>
        </w:rPr>
      </w:pPr>
      <w:r>
        <w:rPr>
          <w:rFonts w:eastAsia="Times New Roman"/>
          <w:color w:val="auto"/>
          <w:sz w:val="24"/>
          <w:szCs w:val="24"/>
        </w:rPr>
        <w:t> </w:t>
      </w:r>
      <w:r>
        <w:rPr>
          <w:rFonts w:ascii="Times New Roman" w:eastAsia="Times New Roman" w:hAnsi="Times New Roman"/>
          <w:color w:val="auto"/>
          <w:sz w:val="24"/>
          <w:szCs w:val="24"/>
          <w:rtl/>
        </w:rPr>
        <w:t>בעל/ת ניסיון במערכת</w:t>
      </w:r>
      <w:r>
        <w:rPr>
          <w:rFonts w:ascii="Times New Roman" w:eastAsia="Times New Roman" w:hAnsi="Times New Roman" w:hint="cs"/>
          <w:color w:val="auto"/>
          <w:sz w:val="24"/>
          <w:szCs w:val="24"/>
          <w:rtl/>
        </w:rPr>
        <w:t xml:space="preserve"> </w:t>
      </w:r>
      <w:r>
        <w:rPr>
          <w:rFonts w:eastAsia="Times New Roman" w:hint="cs"/>
          <w:color w:val="auto"/>
          <w:sz w:val="24"/>
          <w:szCs w:val="24"/>
        </w:rPr>
        <w:t xml:space="preserve"> </w:t>
      </w:r>
      <w:r>
        <w:rPr>
          <w:rFonts w:eastAsia="Times New Roman"/>
          <w:color w:val="auto"/>
          <w:sz w:val="24"/>
          <w:szCs w:val="24"/>
        </w:rPr>
        <w:t>WMS</w:t>
      </w:r>
      <w:r>
        <w:rPr>
          <w:rFonts w:ascii="Times New Roman" w:eastAsia="Times New Roman" w:hAnsi="Times New Roman"/>
          <w:color w:val="auto"/>
          <w:sz w:val="24"/>
          <w:szCs w:val="24"/>
          <w:rtl/>
        </w:rPr>
        <w:t xml:space="preserve">עדיפות ל </w:t>
      </w:r>
      <w:r>
        <w:rPr>
          <w:rFonts w:eastAsia="Times New Roman"/>
          <w:color w:val="auto"/>
          <w:sz w:val="24"/>
          <w:szCs w:val="24"/>
        </w:rPr>
        <w:t>EXPERT</w:t>
      </w:r>
      <w:r>
        <w:rPr>
          <w:rFonts w:ascii="Times New Roman" w:eastAsia="Times New Roman" w:hAnsi="Times New Roman"/>
          <w:color w:val="auto"/>
          <w:sz w:val="24"/>
          <w:szCs w:val="24"/>
          <w:rtl/>
        </w:rPr>
        <w:t xml:space="preserve"> </w:t>
      </w:r>
      <w:r>
        <w:rPr>
          <w:rFonts w:eastAsia="Times New Roman"/>
          <w:color w:val="auto"/>
          <w:sz w:val="24"/>
          <w:szCs w:val="24"/>
        </w:rPr>
        <w:t>MADE FOR NET</w:t>
      </w:r>
    </w:p>
    <w:p w:rsidR="00C20BC8" w:rsidRDefault="00C20BC8" w:rsidP="00C20BC8">
      <w:pPr>
        <w:pStyle w:val="2"/>
        <w:rPr>
          <w:rFonts w:eastAsia="Times New Roman" w:hint="cs"/>
          <w:color w:val="auto"/>
          <w:sz w:val="24"/>
          <w:szCs w:val="24"/>
          <w:rtl/>
        </w:rPr>
      </w:pPr>
      <w:r>
        <w:rPr>
          <w:rFonts w:eastAsia="Times New Roman"/>
          <w:color w:val="auto"/>
          <w:sz w:val="24"/>
          <w:szCs w:val="24"/>
        </w:rPr>
        <w:t xml:space="preserve">  </w:t>
      </w:r>
      <w:r>
        <w:rPr>
          <w:rFonts w:ascii="Times New Roman" w:eastAsia="Times New Roman" w:hAnsi="Times New Roman"/>
          <w:color w:val="auto"/>
          <w:sz w:val="24"/>
          <w:szCs w:val="24"/>
          <w:rtl/>
        </w:rPr>
        <w:t xml:space="preserve">שליטה בתוכנת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  <w:rtl/>
        </w:rPr>
        <w:t>פריוריטי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  <w:rtl/>
        </w:rPr>
        <w:t xml:space="preserve"> – יתרון</w:t>
      </w:r>
    </w:p>
    <w:p w:rsidR="00954E29" w:rsidRDefault="00954E29" w:rsidP="00C20BC8">
      <w:pPr>
        <w:pStyle w:val="2"/>
        <w:rPr>
          <w:rFonts w:eastAsia="Times New Roman" w:hint="cs"/>
          <w:color w:val="auto"/>
          <w:sz w:val="24"/>
          <w:szCs w:val="24"/>
          <w:rtl/>
        </w:rPr>
      </w:pPr>
      <w:r>
        <w:rPr>
          <w:rFonts w:eastAsia="Times New Roman" w:hint="cs"/>
          <w:color w:val="auto"/>
          <w:sz w:val="24"/>
          <w:szCs w:val="24"/>
          <w:rtl/>
        </w:rPr>
        <w:t>יש לפנות : לאתי 050-4321038</w:t>
      </w:r>
    </w:p>
    <w:p w:rsidR="00954E29" w:rsidRDefault="00954E29" w:rsidP="00C20BC8">
      <w:pPr>
        <w:pStyle w:val="2"/>
        <w:rPr>
          <w:rFonts w:eastAsia="Times New Roman" w:hint="cs"/>
          <w:color w:val="auto"/>
          <w:sz w:val="24"/>
          <w:szCs w:val="24"/>
          <w:rtl/>
        </w:rPr>
      </w:pPr>
      <w:r>
        <w:rPr>
          <w:rFonts w:eastAsia="Times New Roman" w:hint="cs"/>
          <w:color w:val="auto"/>
          <w:sz w:val="24"/>
          <w:szCs w:val="24"/>
          <w:rtl/>
        </w:rPr>
        <w:t xml:space="preserve">בפקס : 03-6119522, ו/או במייל </w:t>
      </w:r>
      <w:hyperlink r:id="rId7" w:history="1">
        <w:r w:rsidRPr="003A0F18">
          <w:rPr>
            <w:rStyle w:val="Hyperlink"/>
            <w:rFonts w:eastAsia="Times New Roman"/>
            <w:sz w:val="24"/>
            <w:szCs w:val="24"/>
          </w:rPr>
          <w:t>eti@ewi.co.il</w:t>
        </w:r>
      </w:hyperlink>
    </w:p>
    <w:p w:rsidR="00954E29" w:rsidRDefault="00954E29" w:rsidP="00C20BC8">
      <w:pPr>
        <w:pStyle w:val="2"/>
        <w:rPr>
          <w:rFonts w:eastAsia="Times New Roman"/>
          <w:color w:val="auto"/>
          <w:sz w:val="24"/>
          <w:szCs w:val="24"/>
        </w:rPr>
      </w:pPr>
    </w:p>
    <w:p w:rsidR="0017033D" w:rsidRDefault="0017033D" w:rsidP="00C20BC8"/>
    <w:sectPr w:rsidR="0017033D" w:rsidSect="00954E29">
      <w:pgSz w:w="11906" w:h="16838"/>
      <w:pgMar w:top="1440" w:right="17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0D"/>
    <w:rsid w:val="0017033D"/>
    <w:rsid w:val="007F76BC"/>
    <w:rsid w:val="00950813"/>
    <w:rsid w:val="00954E29"/>
    <w:rsid w:val="00BE7F26"/>
    <w:rsid w:val="00C20BC8"/>
    <w:rsid w:val="00D4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C8"/>
    <w:pPr>
      <w:bidi/>
      <w:spacing w:after="0" w:line="240" w:lineRule="auto"/>
    </w:pPr>
    <w:rPr>
      <w:rFonts w:ascii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C20BC8"/>
    <w:pPr>
      <w:keepNext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50D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4050D"/>
    <w:rPr>
      <w:rFonts w:ascii="Tahoma" w:hAnsi="Tahoma" w:cs="Tahoma"/>
      <w:sz w:val="16"/>
      <w:szCs w:val="16"/>
    </w:rPr>
  </w:style>
  <w:style w:type="character" w:customStyle="1" w:styleId="20">
    <w:name w:val="כותרת 2 תו"/>
    <w:basedOn w:val="a0"/>
    <w:link w:val="2"/>
    <w:uiPriority w:val="9"/>
    <w:semiHidden/>
    <w:rsid w:val="00C20BC8"/>
    <w:rPr>
      <w:rFonts w:ascii="Calibri Light" w:hAnsi="Calibri Light" w:cs="Times New Roman"/>
      <w:color w:val="2E74B5"/>
      <w:sz w:val="26"/>
      <w:szCs w:val="26"/>
    </w:rPr>
  </w:style>
  <w:style w:type="character" w:styleId="Hyperlink">
    <w:name w:val="Hyperlink"/>
    <w:basedOn w:val="a0"/>
    <w:uiPriority w:val="99"/>
    <w:unhideWhenUsed/>
    <w:rsid w:val="00954E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C8"/>
    <w:pPr>
      <w:bidi/>
      <w:spacing w:after="0" w:line="240" w:lineRule="auto"/>
    </w:pPr>
    <w:rPr>
      <w:rFonts w:ascii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C20BC8"/>
    <w:pPr>
      <w:keepNext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50D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4050D"/>
    <w:rPr>
      <w:rFonts w:ascii="Tahoma" w:hAnsi="Tahoma" w:cs="Tahoma"/>
      <w:sz w:val="16"/>
      <w:szCs w:val="16"/>
    </w:rPr>
  </w:style>
  <w:style w:type="character" w:customStyle="1" w:styleId="20">
    <w:name w:val="כותרת 2 תו"/>
    <w:basedOn w:val="a0"/>
    <w:link w:val="2"/>
    <w:uiPriority w:val="9"/>
    <w:semiHidden/>
    <w:rsid w:val="00C20BC8"/>
    <w:rPr>
      <w:rFonts w:ascii="Calibri Light" w:hAnsi="Calibri Light" w:cs="Times New Roman"/>
      <w:color w:val="2E74B5"/>
      <w:sz w:val="26"/>
      <w:szCs w:val="26"/>
    </w:rPr>
  </w:style>
  <w:style w:type="character" w:styleId="Hyperlink">
    <w:name w:val="Hyperlink"/>
    <w:basedOn w:val="a0"/>
    <w:uiPriority w:val="99"/>
    <w:unhideWhenUsed/>
    <w:rsid w:val="00954E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ti@ewi.co.i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0BD61-2CD2-40BA-80EB-8D59078FC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99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 Alon</dc:creator>
  <cp:keywords/>
  <dc:description/>
  <cp:lastModifiedBy/>
  <cp:revision>1</cp:revision>
  <cp:lastPrinted>2017-09-24T10:28:00Z</cp:lastPrinted>
  <dcterms:created xsi:type="dcterms:W3CDTF">2017-09-24T10:06:00Z</dcterms:created>
</cp:coreProperties>
</file>