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0DC" w:rsidRDefault="00D153E7" w:rsidP="007900DC">
      <w:pPr>
        <w:pStyle w:val="NormalWeb"/>
        <w:bidi/>
        <w:spacing w:before="0" w:beforeAutospacing="0" w:after="0" w:afterAutospacing="0"/>
        <w:ind w:left="2160"/>
        <w:rPr>
          <w:b/>
          <w:bCs/>
          <w:sz w:val="28"/>
          <w:szCs w:val="28"/>
          <w:rtl/>
        </w:rPr>
      </w:pPr>
      <w:r>
        <w:rPr>
          <w:rFonts w:hint="cs"/>
          <w:b/>
          <w:bCs/>
          <w:noProof/>
          <w:color w:val="FF0000"/>
          <w:sz w:val="40"/>
          <w:szCs w:val="40"/>
          <w:rtl/>
        </w:rPr>
        <w:drawing>
          <wp:anchor distT="0" distB="0" distL="114300" distR="114300" simplePos="0" relativeHeight="251658240" behindDoc="0" locked="0" layoutInCell="1" allowOverlap="1" wp14:anchorId="16184BC9" wp14:editId="3D201684">
            <wp:simplePos x="0" y="0"/>
            <wp:positionH relativeFrom="margin">
              <wp:posOffset>8783955</wp:posOffset>
            </wp:positionH>
            <wp:positionV relativeFrom="margin">
              <wp:posOffset>635</wp:posOffset>
            </wp:positionV>
            <wp:extent cx="1295400" cy="1228725"/>
            <wp:effectExtent l="0" t="0" r="0" b="9525"/>
            <wp:wrapSquare wrapText="bothSides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bri Logo-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16C0">
        <w:rPr>
          <w:b/>
          <w:bCs/>
          <w:color w:val="FF0000"/>
          <w:sz w:val="40"/>
          <w:szCs w:val="40"/>
          <w:rtl/>
        </w:rPr>
        <w:br/>
      </w:r>
      <w:r w:rsidR="000E16C0">
        <w:rPr>
          <w:rFonts w:hint="cs"/>
          <w:b/>
          <w:bCs/>
          <w:sz w:val="40"/>
          <w:szCs w:val="40"/>
          <w:rtl/>
        </w:rPr>
        <w:t xml:space="preserve">  </w:t>
      </w:r>
      <w:r w:rsidR="000E16C0">
        <w:rPr>
          <w:b/>
          <w:bCs/>
          <w:sz w:val="40"/>
          <w:szCs w:val="40"/>
          <w:rtl/>
        </w:rPr>
        <w:br/>
      </w:r>
      <w:r w:rsidR="000E16C0" w:rsidRPr="000E16C0">
        <w:rPr>
          <w:rFonts w:hint="cs"/>
          <w:b/>
          <w:bCs/>
          <w:sz w:val="40"/>
          <w:szCs w:val="40"/>
          <w:rtl/>
        </w:rPr>
        <w:t>בקרוב</w:t>
      </w:r>
      <w:r w:rsidR="000E16C0">
        <w:rPr>
          <w:rFonts w:hint="cs"/>
          <w:b/>
          <w:bCs/>
          <w:sz w:val="40"/>
          <w:szCs w:val="40"/>
          <w:rtl/>
        </w:rPr>
        <w:t xml:space="preserve"> </w:t>
      </w:r>
      <w:r w:rsidR="000E16C0" w:rsidRPr="000E16C0">
        <w:rPr>
          <w:rFonts w:hint="cs"/>
          <w:b/>
          <w:bCs/>
          <w:sz w:val="40"/>
          <w:szCs w:val="40"/>
          <w:rtl/>
        </w:rPr>
        <w:t>ב</w:t>
      </w:r>
      <w:r w:rsidR="000E16C0">
        <w:rPr>
          <w:rFonts w:hint="cs"/>
          <w:b/>
          <w:bCs/>
          <w:sz w:val="40"/>
          <w:szCs w:val="40"/>
          <w:rtl/>
        </w:rPr>
        <w:t>אולם</w:t>
      </w:r>
      <w:r w:rsidR="000E16C0">
        <w:rPr>
          <w:b/>
          <w:bCs/>
          <w:sz w:val="40"/>
          <w:szCs w:val="40"/>
          <w:rtl/>
        </w:rPr>
        <w:br/>
      </w:r>
      <w:r w:rsidR="000E16C0" w:rsidRPr="000E16C0">
        <w:rPr>
          <w:rFonts w:hint="cs"/>
          <w:b/>
          <w:bCs/>
          <w:sz w:val="28"/>
          <w:szCs w:val="28"/>
          <w:rtl/>
        </w:rPr>
        <w:t>אירועי תרבות ומפגש חברתי</w:t>
      </w:r>
      <w:r w:rsidR="007900DC">
        <w:rPr>
          <w:b/>
          <w:bCs/>
          <w:sz w:val="28"/>
          <w:szCs w:val="28"/>
          <w:rtl/>
        </w:rPr>
        <w:br/>
      </w:r>
    </w:p>
    <w:p w:rsidR="00B16CF5" w:rsidRPr="00B16CF5" w:rsidRDefault="007900DC" w:rsidP="007900DC">
      <w:pPr>
        <w:pStyle w:val="NormalWeb"/>
        <w:bidi/>
        <w:spacing w:before="0" w:beforeAutospacing="0" w:after="0" w:afterAutospacing="0"/>
        <w:ind w:left="2160"/>
        <w:rPr>
          <w:rStyle w:val="a5"/>
          <w:rFonts w:ascii="Arial" w:hAnsi="Arial" w:cs="Arial"/>
          <w:color w:val="C00000"/>
          <w:sz w:val="21"/>
          <w:szCs w:val="21"/>
          <w:rtl/>
        </w:rPr>
      </w:pPr>
      <w:r w:rsidRPr="007900DC">
        <w:rPr>
          <w:rFonts w:asciiTheme="minorBidi" w:hAnsiTheme="minorBidi" w:cstheme="minorBidi"/>
          <w:b/>
          <w:bCs/>
          <w:sz w:val="28"/>
          <w:szCs w:val="28"/>
          <w:rtl/>
        </w:rPr>
        <w:t xml:space="preserve">פרטים נוספים והזמנת כרטיסים באתר </w:t>
      </w:r>
      <w:r w:rsidRPr="007900DC">
        <w:rPr>
          <w:rFonts w:asciiTheme="minorBidi" w:hAnsiTheme="minorBidi" w:cstheme="minorBidi"/>
          <w:b/>
          <w:bCs/>
          <w:color w:val="C00000"/>
          <w:sz w:val="28"/>
          <w:szCs w:val="28"/>
        </w:rPr>
        <w:t>www.bgalil.co.il</w:t>
      </w:r>
      <w:r w:rsidR="000E16C0" w:rsidRPr="007900DC">
        <w:rPr>
          <w:rFonts w:asciiTheme="minorBidi" w:hAnsiTheme="minorBidi" w:cstheme="minorBidi"/>
          <w:b/>
          <w:bCs/>
          <w:sz w:val="32"/>
          <w:szCs w:val="32"/>
          <w:rtl/>
        </w:rPr>
        <w:br/>
      </w:r>
      <w:r w:rsidR="00D153E7" w:rsidRPr="007900DC">
        <w:rPr>
          <w:rFonts w:asciiTheme="minorBidi" w:hAnsiTheme="minorBidi"/>
          <w:b/>
          <w:bCs/>
          <w:sz w:val="32"/>
          <w:szCs w:val="32"/>
          <w:u w:val="single"/>
          <w:rtl/>
        </w:rPr>
        <w:br/>
      </w:r>
      <w:r w:rsidR="00B16CF5" w:rsidRPr="00B16CF5">
        <w:rPr>
          <w:rStyle w:val="a5"/>
          <w:rFonts w:ascii="Arial" w:hAnsi="Arial" w:cs="Arial" w:hint="cs"/>
          <w:color w:val="C00000"/>
          <w:sz w:val="27"/>
          <w:szCs w:val="27"/>
          <w:rtl/>
        </w:rPr>
        <w:t>הרפתקאות חמור שכולו תכלת</w:t>
      </w:r>
      <w:r>
        <w:rPr>
          <w:rStyle w:val="a5"/>
          <w:rFonts w:ascii="Arial" w:hAnsi="Arial" w:cs="Arial" w:hint="cs"/>
          <w:color w:val="C00000"/>
          <w:sz w:val="21"/>
          <w:szCs w:val="21"/>
          <w:rtl/>
        </w:rPr>
        <w:t xml:space="preserve"> </w:t>
      </w:r>
      <w:r>
        <w:rPr>
          <w:rStyle w:val="a5"/>
          <w:rFonts w:ascii="Arial" w:hAnsi="Arial" w:cs="Arial"/>
          <w:color w:val="C00000"/>
          <w:sz w:val="21"/>
          <w:szCs w:val="21"/>
          <w:rtl/>
        </w:rPr>
        <w:t>–</w:t>
      </w:r>
      <w:r>
        <w:rPr>
          <w:rStyle w:val="a5"/>
          <w:rFonts w:ascii="Arial" w:hAnsi="Arial" w:cs="Arial" w:hint="cs"/>
          <w:color w:val="C00000"/>
          <w:sz w:val="21"/>
          <w:szCs w:val="21"/>
          <w:rtl/>
        </w:rPr>
        <w:t xml:space="preserve"> תאטרון חיפה</w:t>
      </w:r>
    </w:p>
    <w:p w:rsidR="009329D8" w:rsidRPr="005211C8" w:rsidRDefault="00B16CF5" w:rsidP="007900DC">
      <w:pPr>
        <w:pStyle w:val="NormalWeb"/>
        <w:bidi/>
        <w:spacing w:before="0" w:beforeAutospacing="0" w:after="0" w:afterAutospacing="0"/>
        <w:ind w:left="2160"/>
        <w:rPr>
          <w:rFonts w:ascii="Arial" w:hAnsi="Arial" w:cs="Arial"/>
          <w:sz w:val="21"/>
          <w:szCs w:val="21"/>
        </w:rPr>
      </w:pPr>
      <w:r>
        <w:rPr>
          <w:rStyle w:val="a5"/>
          <w:rFonts w:ascii="Arial" w:hAnsi="Arial" w:cs="Arial" w:hint="cs"/>
          <w:sz w:val="21"/>
          <w:szCs w:val="21"/>
          <w:rtl/>
        </w:rPr>
        <w:t>ימי תרבות 2017 -מפעל הפיס</w:t>
      </w:r>
    </w:p>
    <w:p w:rsidR="009329D8" w:rsidRPr="005211C8" w:rsidRDefault="00B16CF5" w:rsidP="007900DC">
      <w:pPr>
        <w:pStyle w:val="NormalWeb"/>
        <w:bidi/>
        <w:spacing w:before="0" w:beforeAutospacing="0" w:after="0" w:afterAutospacing="0"/>
        <w:ind w:left="2160"/>
        <w:rPr>
          <w:rFonts w:ascii="Arial" w:hAnsi="Arial" w:cs="Guttman Yad-Brush"/>
          <w:sz w:val="22"/>
          <w:szCs w:val="22"/>
        </w:rPr>
      </w:pPr>
      <w:r>
        <w:rPr>
          <w:rStyle w:val="a5"/>
          <w:rFonts w:ascii="Arial" w:hAnsi="Arial" w:cs="Guttman Yad-Brush" w:hint="cs"/>
          <w:sz w:val="22"/>
          <w:szCs w:val="22"/>
          <w:rtl/>
        </w:rPr>
        <w:t>שלישי</w:t>
      </w:r>
      <w:r w:rsidR="009329D8" w:rsidRPr="005211C8">
        <w:rPr>
          <w:rStyle w:val="a5"/>
          <w:rFonts w:ascii="Arial" w:hAnsi="Arial" w:cs="Guttman Yad-Brush"/>
          <w:sz w:val="22"/>
          <w:szCs w:val="22"/>
          <w:rtl/>
        </w:rPr>
        <w:t xml:space="preserve"> </w:t>
      </w:r>
      <w:r>
        <w:rPr>
          <w:rStyle w:val="a5"/>
          <w:rFonts w:ascii="Arial" w:hAnsi="Arial" w:cs="Guttman Yad-Brush" w:hint="cs"/>
          <w:sz w:val="22"/>
          <w:szCs w:val="22"/>
          <w:rtl/>
        </w:rPr>
        <w:t>12</w:t>
      </w:r>
      <w:r w:rsidR="009329D8" w:rsidRPr="005211C8">
        <w:rPr>
          <w:rStyle w:val="a5"/>
          <w:rFonts w:ascii="Arial" w:hAnsi="Arial" w:cs="Guttman Yad-Brush"/>
          <w:sz w:val="22"/>
          <w:szCs w:val="22"/>
          <w:rtl/>
        </w:rPr>
        <w:t>.</w:t>
      </w:r>
      <w:r>
        <w:rPr>
          <w:rStyle w:val="a5"/>
          <w:rFonts w:ascii="Arial" w:hAnsi="Arial" w:cs="Guttman Yad-Brush" w:hint="cs"/>
          <w:sz w:val="22"/>
          <w:szCs w:val="22"/>
          <w:rtl/>
        </w:rPr>
        <w:t>9</w:t>
      </w:r>
      <w:r w:rsidR="009329D8" w:rsidRPr="005211C8">
        <w:rPr>
          <w:rStyle w:val="a5"/>
          <w:rFonts w:ascii="Arial" w:hAnsi="Arial" w:cs="Guttman Yad-Brush"/>
          <w:sz w:val="22"/>
          <w:szCs w:val="22"/>
          <w:rtl/>
        </w:rPr>
        <w:t xml:space="preserve">.17 שעה </w:t>
      </w:r>
      <w:r>
        <w:rPr>
          <w:rStyle w:val="a5"/>
          <w:rFonts w:ascii="Arial" w:hAnsi="Arial" w:cs="Guttman Yad-Brush" w:hint="cs"/>
          <w:sz w:val="22"/>
          <w:szCs w:val="22"/>
          <w:rtl/>
        </w:rPr>
        <w:t>17:30</w:t>
      </w:r>
    </w:p>
    <w:p w:rsidR="009329D8" w:rsidRPr="005211C8" w:rsidRDefault="00B16CF5" w:rsidP="007900DC">
      <w:pPr>
        <w:pStyle w:val="NormalWeb"/>
        <w:bidi/>
        <w:spacing w:before="0" w:beforeAutospacing="0" w:after="0" w:afterAutospacing="0"/>
        <w:ind w:left="2160"/>
        <w:rPr>
          <w:rFonts w:ascii="Arial" w:hAnsi="Arial" w:cs="Arial"/>
          <w:sz w:val="21"/>
          <w:szCs w:val="21"/>
        </w:rPr>
      </w:pPr>
      <w:r>
        <w:rPr>
          <w:rFonts w:ascii="Arial" w:hAnsi="Arial" w:cs="Arial" w:hint="cs"/>
          <w:b/>
          <w:bCs/>
          <w:sz w:val="21"/>
          <w:szCs w:val="21"/>
          <w:rtl/>
        </w:rPr>
        <w:t>כרטיס: 20₪</w:t>
      </w:r>
    </w:p>
    <w:p w:rsidR="009329D8" w:rsidRPr="005211C8" w:rsidRDefault="009329D8" w:rsidP="007900DC">
      <w:pPr>
        <w:pStyle w:val="NormalWeb"/>
        <w:bidi/>
        <w:spacing w:before="0" w:beforeAutospacing="0" w:after="0" w:afterAutospacing="0"/>
        <w:ind w:left="2160"/>
        <w:rPr>
          <w:rFonts w:ascii="Arial" w:hAnsi="Arial" w:cs="Arial"/>
          <w:sz w:val="21"/>
          <w:szCs w:val="21"/>
        </w:rPr>
      </w:pPr>
    </w:p>
    <w:p w:rsidR="009329D8" w:rsidRPr="005211C8" w:rsidRDefault="009329D8" w:rsidP="007900DC">
      <w:pPr>
        <w:pStyle w:val="NormalWeb"/>
        <w:bidi/>
        <w:spacing w:before="0" w:beforeAutospacing="0" w:after="0" w:afterAutospacing="0"/>
        <w:ind w:left="2160"/>
        <w:rPr>
          <w:rFonts w:ascii="Arial" w:hAnsi="Arial" w:cs="Arial"/>
          <w:sz w:val="21"/>
          <w:szCs w:val="21"/>
        </w:rPr>
      </w:pPr>
      <w:r w:rsidRPr="00B16CF5">
        <w:rPr>
          <w:rStyle w:val="a5"/>
          <w:rFonts w:ascii="Arial" w:hAnsi="Arial" w:cs="Arial"/>
          <w:color w:val="C00000"/>
          <w:sz w:val="27"/>
          <w:szCs w:val="27"/>
          <w:rtl/>
        </w:rPr>
        <w:t>אתי אנקרי</w:t>
      </w:r>
      <w:r w:rsidR="00B16CF5" w:rsidRPr="00B16CF5">
        <w:rPr>
          <w:rStyle w:val="a5"/>
          <w:rFonts w:ascii="Arial" w:hAnsi="Arial" w:cs="Arial" w:hint="cs"/>
          <w:color w:val="C00000"/>
          <w:sz w:val="27"/>
          <w:szCs w:val="27"/>
          <w:rtl/>
        </w:rPr>
        <w:t>*</w:t>
      </w:r>
      <w:r w:rsidRPr="00B16CF5">
        <w:rPr>
          <w:rStyle w:val="a5"/>
          <w:rFonts w:ascii="Arial" w:hAnsi="Arial" w:cs="Arial"/>
          <w:color w:val="C00000"/>
          <w:sz w:val="27"/>
          <w:szCs w:val="27"/>
          <w:rtl/>
        </w:rPr>
        <w:t xml:space="preserve"> - מופע סליחות בין ראש השנה לכיפור</w:t>
      </w:r>
    </w:p>
    <w:p w:rsidR="009329D8" w:rsidRPr="005211C8" w:rsidRDefault="009329D8" w:rsidP="007900DC">
      <w:pPr>
        <w:pStyle w:val="NormalWeb"/>
        <w:bidi/>
        <w:spacing w:before="0" w:beforeAutospacing="0" w:after="0" w:afterAutospacing="0"/>
        <w:ind w:left="2160"/>
        <w:rPr>
          <w:rFonts w:ascii="Arial" w:hAnsi="Arial" w:cs="Arial"/>
          <w:sz w:val="21"/>
          <w:szCs w:val="21"/>
        </w:rPr>
      </w:pPr>
      <w:r w:rsidRPr="005211C8">
        <w:rPr>
          <w:rStyle w:val="a5"/>
          <w:rFonts w:ascii="Arial" w:hAnsi="Arial" w:cs="Arial"/>
          <w:sz w:val="21"/>
          <w:szCs w:val="21"/>
          <w:rtl/>
        </w:rPr>
        <w:t>ערב לנשים</w:t>
      </w:r>
    </w:p>
    <w:p w:rsidR="009329D8" w:rsidRPr="005211C8" w:rsidRDefault="009329D8" w:rsidP="007900DC">
      <w:pPr>
        <w:pStyle w:val="NormalWeb"/>
        <w:bidi/>
        <w:spacing w:before="0" w:beforeAutospacing="0" w:after="0" w:afterAutospacing="0"/>
        <w:ind w:left="2160"/>
        <w:rPr>
          <w:rFonts w:ascii="Arial" w:hAnsi="Arial" w:cs="Arial"/>
          <w:sz w:val="21"/>
          <w:szCs w:val="21"/>
        </w:rPr>
      </w:pPr>
      <w:r w:rsidRPr="005211C8">
        <w:rPr>
          <w:rStyle w:val="a5"/>
          <w:rFonts w:ascii="Arial" w:hAnsi="Arial" w:cs="Guttman Yad-Brush"/>
          <w:sz w:val="22"/>
          <w:szCs w:val="22"/>
          <w:rtl/>
        </w:rPr>
        <w:t>שלישי</w:t>
      </w:r>
      <w:r w:rsidRPr="005211C8">
        <w:rPr>
          <w:rStyle w:val="a5"/>
          <w:rFonts w:ascii="Arial" w:hAnsi="Arial" w:cs="Guttman Yad-Brush"/>
          <w:sz w:val="22"/>
          <w:szCs w:val="22"/>
        </w:rPr>
        <w:t xml:space="preserve"> 26.9.17 </w:t>
      </w:r>
      <w:r w:rsidRPr="005211C8">
        <w:rPr>
          <w:rStyle w:val="a5"/>
          <w:rFonts w:ascii="Arial" w:hAnsi="Arial" w:cs="Guttman Yad-Brush"/>
          <w:sz w:val="22"/>
          <w:szCs w:val="22"/>
          <w:rtl/>
        </w:rPr>
        <w:t>שעה 21:00</w:t>
      </w:r>
      <w:r w:rsidRPr="005211C8">
        <w:rPr>
          <w:rStyle w:val="a5"/>
          <w:rFonts w:ascii="Arial" w:hAnsi="Arial" w:cs="Guttman Yad-Brush"/>
          <w:sz w:val="22"/>
          <w:szCs w:val="22"/>
          <w:rtl/>
        </w:rPr>
        <w:br/>
      </w:r>
      <w:r w:rsidRPr="005211C8">
        <w:rPr>
          <w:rFonts w:ascii="Arial" w:hAnsi="Arial" w:cs="Arial" w:hint="cs"/>
          <w:b/>
          <w:bCs/>
          <w:sz w:val="21"/>
          <w:szCs w:val="21"/>
          <w:rtl/>
        </w:rPr>
        <w:t>מכירה מוקדמת:</w:t>
      </w:r>
      <w:r w:rsidRPr="005211C8">
        <w:rPr>
          <w:rFonts w:ascii="Arial" w:hAnsi="Arial" w:cs="Arial" w:hint="cs"/>
          <w:sz w:val="21"/>
          <w:szCs w:val="21"/>
          <w:rtl/>
        </w:rPr>
        <w:t xml:space="preserve"> </w:t>
      </w:r>
      <w:r w:rsidRPr="005211C8">
        <w:rPr>
          <w:rFonts w:ascii="Arial" w:hAnsi="Arial" w:cs="Arial" w:hint="cs"/>
          <w:b/>
          <w:bCs/>
          <w:sz w:val="21"/>
          <w:szCs w:val="21"/>
          <w:rtl/>
        </w:rPr>
        <w:t>40₪</w:t>
      </w:r>
      <w:r w:rsidRPr="005211C8">
        <w:rPr>
          <w:rFonts w:ascii="Arial" w:hAnsi="Arial" w:cs="Arial" w:hint="cs"/>
          <w:sz w:val="21"/>
          <w:szCs w:val="21"/>
          <w:rtl/>
        </w:rPr>
        <w:t xml:space="preserve">  ביום ההופעה: 65₪</w:t>
      </w:r>
    </w:p>
    <w:p w:rsidR="009329D8" w:rsidRPr="005211C8" w:rsidRDefault="007900DC" w:rsidP="007900DC">
      <w:pPr>
        <w:pStyle w:val="NormalWeb"/>
        <w:bidi/>
        <w:spacing w:before="0" w:beforeAutospacing="0" w:after="0" w:afterAutospacing="0"/>
        <w:ind w:left="2160"/>
        <w:rPr>
          <w:rFonts w:ascii="Arial" w:hAnsi="Arial" w:cs="Arial"/>
          <w:sz w:val="21"/>
          <w:szCs w:val="21"/>
        </w:rPr>
      </w:pPr>
      <w:r>
        <w:rPr>
          <w:rStyle w:val="a5"/>
          <w:rFonts w:ascii="Arial" w:hAnsi="Arial" w:cs="Arial"/>
          <w:color w:val="C00000"/>
          <w:sz w:val="27"/>
          <w:szCs w:val="27"/>
          <w:rtl/>
        </w:rPr>
        <w:br/>
      </w:r>
      <w:r w:rsidR="009329D8" w:rsidRPr="00B16CF5">
        <w:rPr>
          <w:rStyle w:val="a5"/>
          <w:rFonts w:ascii="Arial" w:hAnsi="Arial" w:cs="Arial"/>
          <w:color w:val="C00000"/>
          <w:sz w:val="27"/>
          <w:szCs w:val="27"/>
          <w:rtl/>
        </w:rPr>
        <w:t>אודי כגן</w:t>
      </w:r>
      <w:r w:rsidR="009329D8" w:rsidRPr="00B16CF5">
        <w:rPr>
          <w:rStyle w:val="a5"/>
          <w:rFonts w:ascii="Arial" w:hAnsi="Arial" w:cs="Arial"/>
          <w:color w:val="C00000"/>
          <w:sz w:val="27"/>
          <w:szCs w:val="27"/>
        </w:rPr>
        <w:t xml:space="preserve">  </w:t>
      </w:r>
      <w:r w:rsidR="009329D8" w:rsidRPr="00B16CF5">
        <w:rPr>
          <w:rFonts w:ascii="Arial" w:hAnsi="Arial" w:cs="Arial"/>
          <w:color w:val="C00000"/>
          <w:sz w:val="21"/>
          <w:szCs w:val="21"/>
        </w:rPr>
        <w:t>- </w:t>
      </w:r>
      <w:r w:rsidR="009329D8" w:rsidRPr="00B16CF5">
        <w:rPr>
          <w:rStyle w:val="a5"/>
          <w:rFonts w:ascii="Arial" w:hAnsi="Arial" w:cs="Arial"/>
          <w:color w:val="C00000"/>
          <w:sz w:val="21"/>
          <w:szCs w:val="21"/>
          <w:rtl/>
        </w:rPr>
        <w:t>סטנד אפ</w:t>
      </w:r>
      <w:r w:rsidR="00855D4F" w:rsidRPr="005211C8">
        <w:rPr>
          <w:rFonts w:ascii="Arial" w:hAnsi="Arial" w:cs="Arial"/>
          <w:sz w:val="21"/>
          <w:szCs w:val="21"/>
          <w:rtl/>
        </w:rPr>
        <w:br/>
      </w:r>
      <w:r w:rsidR="00855D4F" w:rsidRPr="005211C8">
        <w:rPr>
          <w:rFonts w:ascii="Arial" w:hAnsi="Arial" w:cs="Arial" w:hint="cs"/>
          <w:sz w:val="21"/>
          <w:szCs w:val="21"/>
          <w:rtl/>
        </w:rPr>
        <w:t>מהירי החלטה: 109₪ [כמות מוגבלת]  כרטיס: 119₪</w:t>
      </w:r>
    </w:p>
    <w:p w:rsidR="009329D8" w:rsidRPr="005211C8" w:rsidRDefault="009329D8" w:rsidP="007900DC">
      <w:pPr>
        <w:pStyle w:val="NormalWeb"/>
        <w:bidi/>
        <w:spacing w:before="0" w:beforeAutospacing="0" w:after="240" w:afterAutospacing="0"/>
        <w:ind w:left="2160"/>
        <w:rPr>
          <w:rFonts w:ascii="Arial" w:hAnsi="Arial" w:cs="Guttman Yad-Brush"/>
          <w:sz w:val="22"/>
          <w:szCs w:val="22"/>
        </w:rPr>
      </w:pPr>
      <w:r w:rsidRPr="005211C8">
        <w:rPr>
          <w:rStyle w:val="a5"/>
          <w:rFonts w:ascii="Arial" w:hAnsi="Arial" w:cs="Guttman Yad-Brush"/>
          <w:sz w:val="22"/>
          <w:szCs w:val="22"/>
          <w:rtl/>
        </w:rPr>
        <w:t>מוצ"ש  21.10.17 שעה 21:30</w:t>
      </w:r>
    </w:p>
    <w:p w:rsidR="009329D8" w:rsidRPr="00B16CF5" w:rsidRDefault="00B16CF5" w:rsidP="007900DC">
      <w:pPr>
        <w:pStyle w:val="NormalWeb"/>
        <w:bidi/>
        <w:spacing w:before="0" w:beforeAutospacing="0" w:after="0" w:afterAutospacing="0"/>
        <w:ind w:left="2160"/>
        <w:rPr>
          <w:rFonts w:ascii="Arial" w:hAnsi="Arial" w:cs="Arial"/>
          <w:color w:val="C00000"/>
          <w:sz w:val="21"/>
          <w:szCs w:val="21"/>
        </w:rPr>
      </w:pPr>
      <w:r w:rsidRPr="00B16CF5">
        <w:rPr>
          <w:rStyle w:val="a5"/>
          <w:rFonts w:ascii="Arial" w:hAnsi="Arial" w:cs="Arial"/>
          <w:color w:val="C00000"/>
          <w:sz w:val="27"/>
          <w:szCs w:val="27"/>
          <w:rtl/>
        </w:rPr>
        <w:t>קובי אריא</w:t>
      </w:r>
      <w:r w:rsidRPr="00B16CF5">
        <w:rPr>
          <w:rStyle w:val="a5"/>
          <w:rFonts w:ascii="Arial" w:hAnsi="Arial" w:cs="Arial" w:hint="cs"/>
          <w:color w:val="C00000"/>
          <w:sz w:val="27"/>
          <w:szCs w:val="27"/>
          <w:rtl/>
        </w:rPr>
        <w:t>לי*</w:t>
      </w:r>
      <w:r w:rsidR="009329D8" w:rsidRPr="00B16CF5">
        <w:rPr>
          <w:rStyle w:val="a5"/>
          <w:rFonts w:ascii="Arial" w:hAnsi="Arial" w:cs="Arial"/>
          <w:color w:val="C00000"/>
          <w:sz w:val="27"/>
          <w:szCs w:val="27"/>
        </w:rPr>
        <w:t> </w:t>
      </w:r>
      <w:r w:rsidR="009329D8" w:rsidRPr="00B16CF5">
        <w:rPr>
          <w:rFonts w:ascii="Arial" w:hAnsi="Arial" w:cs="Arial" w:hint="cs"/>
          <w:b/>
          <w:bCs/>
          <w:color w:val="C00000"/>
          <w:sz w:val="27"/>
          <w:szCs w:val="27"/>
          <w:rtl/>
        </w:rPr>
        <w:t>-</w:t>
      </w:r>
      <w:r w:rsidR="009329D8" w:rsidRPr="00B16CF5">
        <w:rPr>
          <w:rStyle w:val="a5"/>
          <w:rFonts w:ascii="Arial" w:hAnsi="Arial" w:cs="Arial" w:hint="cs"/>
          <w:color w:val="C00000"/>
          <w:rtl/>
        </w:rPr>
        <w:t xml:space="preserve"> </w:t>
      </w:r>
      <w:r w:rsidR="009329D8" w:rsidRPr="00B16CF5">
        <w:rPr>
          <w:rStyle w:val="a5"/>
          <w:rFonts w:ascii="Arial" w:hAnsi="Arial" w:cs="Arial"/>
          <w:color w:val="C00000"/>
          <w:rtl/>
        </w:rPr>
        <w:t>עושה סטנד אפ</w:t>
      </w:r>
      <w:r w:rsidR="009329D8" w:rsidRPr="00B16CF5">
        <w:rPr>
          <w:rStyle w:val="a5"/>
          <w:rFonts w:ascii="Arial" w:hAnsi="Arial" w:cs="Arial"/>
          <w:color w:val="C00000"/>
          <w:sz w:val="27"/>
          <w:szCs w:val="27"/>
          <w:rtl/>
        </w:rPr>
        <w:t> </w:t>
      </w:r>
    </w:p>
    <w:p w:rsidR="009329D8" w:rsidRPr="005211C8" w:rsidRDefault="009329D8" w:rsidP="007900DC">
      <w:pPr>
        <w:pStyle w:val="NormalWeb"/>
        <w:bidi/>
        <w:spacing w:before="0" w:beforeAutospacing="0" w:after="0" w:afterAutospacing="0"/>
        <w:ind w:left="2160"/>
        <w:rPr>
          <w:rFonts w:ascii="Arial" w:hAnsi="Arial" w:cs="Arial"/>
          <w:sz w:val="21"/>
          <w:szCs w:val="21"/>
        </w:rPr>
      </w:pPr>
      <w:r w:rsidRPr="005211C8">
        <w:rPr>
          <w:rStyle w:val="a5"/>
          <w:rFonts w:ascii="Arial" w:hAnsi="Arial" w:cs="Guttman Yad-Brush"/>
          <w:sz w:val="22"/>
          <w:szCs w:val="22"/>
          <w:rtl/>
        </w:rPr>
        <w:t>חמישי</w:t>
      </w:r>
      <w:r w:rsidRPr="005211C8">
        <w:rPr>
          <w:rStyle w:val="a5"/>
          <w:rFonts w:ascii="Arial" w:hAnsi="Arial" w:cs="Guttman Yad-Brush"/>
          <w:sz w:val="22"/>
          <w:szCs w:val="22"/>
        </w:rPr>
        <w:t xml:space="preserve"> 26.10.17 </w:t>
      </w:r>
      <w:r w:rsidRPr="005211C8">
        <w:rPr>
          <w:rStyle w:val="a5"/>
          <w:rFonts w:ascii="Arial" w:hAnsi="Arial" w:cs="Guttman Yad-Brush"/>
          <w:sz w:val="22"/>
          <w:szCs w:val="22"/>
          <w:rtl/>
        </w:rPr>
        <w:t>שעה 21:00</w:t>
      </w:r>
      <w:r w:rsidR="00855D4F" w:rsidRPr="005211C8">
        <w:rPr>
          <w:rStyle w:val="a5"/>
          <w:rFonts w:cs="Guttman Yad-Brush"/>
          <w:sz w:val="22"/>
          <w:szCs w:val="22"/>
          <w:rtl/>
        </w:rPr>
        <w:br/>
      </w:r>
      <w:r w:rsidRPr="005211C8">
        <w:rPr>
          <w:rFonts w:ascii="Arial" w:hAnsi="Arial" w:cs="Arial"/>
          <w:sz w:val="21"/>
          <w:szCs w:val="21"/>
          <w:rtl/>
        </w:rPr>
        <w:t>בשיתוף מחלקת דת מטה אשר, ובסבסוד היחידה לתרבות תורנית</w:t>
      </w:r>
    </w:p>
    <w:p w:rsidR="00B16CF5" w:rsidRDefault="00B16CF5" w:rsidP="007900DC">
      <w:pPr>
        <w:pStyle w:val="NormalWeb"/>
        <w:bidi/>
        <w:spacing w:before="0" w:beforeAutospacing="0" w:after="0" w:afterAutospacing="0"/>
        <w:ind w:left="2160"/>
        <w:rPr>
          <w:rStyle w:val="a5"/>
          <w:rFonts w:ascii="Arial" w:hAnsi="Arial" w:cs="Arial"/>
          <w:color w:val="B22222"/>
          <w:sz w:val="27"/>
          <w:szCs w:val="27"/>
          <w:rtl/>
        </w:rPr>
      </w:pPr>
    </w:p>
    <w:p w:rsidR="00B16CF5" w:rsidRDefault="00B16CF5" w:rsidP="007900DC">
      <w:pPr>
        <w:pStyle w:val="NormalWeb"/>
        <w:bidi/>
        <w:spacing w:before="0" w:beforeAutospacing="0" w:after="0" w:afterAutospacing="0"/>
        <w:ind w:left="2160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B22222"/>
          <w:sz w:val="27"/>
          <w:szCs w:val="27"/>
          <w:rtl/>
        </w:rPr>
        <w:t>מופע מחווה לביטלס</w:t>
      </w:r>
      <w:r>
        <w:rPr>
          <w:rStyle w:val="a5"/>
          <w:rFonts w:ascii="Arial" w:hAnsi="Arial" w:cs="Arial"/>
          <w:color w:val="000000"/>
          <w:sz w:val="27"/>
          <w:szCs w:val="27"/>
        </w:rPr>
        <w:t> </w:t>
      </w:r>
      <w:r>
        <w:rPr>
          <w:rStyle w:val="a5"/>
          <w:rFonts w:ascii="Arial" w:hAnsi="Arial" w:cs="Arial"/>
          <w:color w:val="B22222"/>
          <w:sz w:val="27"/>
          <w:szCs w:val="27"/>
        </w:rPr>
        <w:t xml:space="preserve">Abbey Road Tribute </w:t>
      </w:r>
    </w:p>
    <w:p w:rsidR="00B16CF5" w:rsidRPr="007900DC" w:rsidRDefault="00B16CF5" w:rsidP="007900DC">
      <w:pPr>
        <w:pStyle w:val="NormalWeb"/>
        <w:bidi/>
        <w:spacing w:before="0" w:beforeAutospacing="0" w:after="0" w:afterAutospacing="0"/>
        <w:ind w:left="2160"/>
        <w:rPr>
          <w:rStyle w:val="a5"/>
          <w:rFonts w:cs="Guttman Yad-Brush"/>
        </w:rPr>
      </w:pPr>
      <w:r w:rsidRPr="007900DC">
        <w:rPr>
          <w:rStyle w:val="a5"/>
          <w:rFonts w:ascii="Arial" w:hAnsi="Arial" w:cs="Guttman Yad-Brush"/>
          <w:sz w:val="22"/>
          <w:szCs w:val="22"/>
          <w:rtl/>
        </w:rPr>
        <w:t>שישי</w:t>
      </w:r>
      <w:r w:rsidRPr="007900DC">
        <w:rPr>
          <w:rStyle w:val="a5"/>
          <w:rFonts w:ascii="Arial" w:hAnsi="Arial" w:cs="Guttman Yad-Brush"/>
          <w:sz w:val="22"/>
          <w:szCs w:val="22"/>
        </w:rPr>
        <w:t xml:space="preserve"> 27.10.17 </w:t>
      </w:r>
      <w:r w:rsidRPr="007900DC">
        <w:rPr>
          <w:rStyle w:val="a5"/>
          <w:rFonts w:ascii="Arial" w:hAnsi="Arial" w:cs="Guttman Yad-Brush"/>
          <w:sz w:val="22"/>
          <w:szCs w:val="22"/>
          <w:rtl/>
        </w:rPr>
        <w:t>שעה 22:00</w:t>
      </w:r>
    </w:p>
    <w:p w:rsidR="00B16CF5" w:rsidRDefault="00B16CF5" w:rsidP="007900DC">
      <w:pPr>
        <w:pStyle w:val="NormalWeb"/>
        <w:bidi/>
        <w:spacing w:before="0" w:beforeAutospacing="0" w:after="0" w:afterAutospacing="0"/>
        <w:ind w:left="2160"/>
        <w:rPr>
          <w:rFonts w:ascii="Arial" w:hAnsi="Arial" w:cs="Arial"/>
          <w:color w:val="000000"/>
          <w:sz w:val="21"/>
          <w:szCs w:val="21"/>
        </w:rPr>
      </w:pPr>
      <w:r w:rsidRPr="005211C8">
        <w:rPr>
          <w:rFonts w:ascii="Arial" w:hAnsi="Arial" w:cs="Arial" w:hint="cs"/>
          <w:b/>
          <w:bCs/>
          <w:sz w:val="21"/>
          <w:szCs w:val="21"/>
          <w:rtl/>
        </w:rPr>
        <w:t>מכירה מוקדמת:</w:t>
      </w:r>
      <w:r w:rsidRPr="005211C8">
        <w:rPr>
          <w:rFonts w:ascii="Arial" w:hAnsi="Arial" w:cs="Arial" w:hint="cs"/>
          <w:sz w:val="21"/>
          <w:szCs w:val="21"/>
          <w:rtl/>
        </w:rPr>
        <w:t xml:space="preserve"> </w:t>
      </w:r>
      <w:r>
        <w:rPr>
          <w:rFonts w:ascii="Arial" w:hAnsi="Arial" w:cs="Arial" w:hint="cs"/>
          <w:b/>
          <w:bCs/>
          <w:sz w:val="21"/>
          <w:szCs w:val="21"/>
          <w:rtl/>
        </w:rPr>
        <w:t>6</w:t>
      </w:r>
      <w:r w:rsidRPr="005211C8">
        <w:rPr>
          <w:rFonts w:ascii="Arial" w:hAnsi="Arial" w:cs="Arial" w:hint="cs"/>
          <w:b/>
          <w:bCs/>
          <w:sz w:val="21"/>
          <w:szCs w:val="21"/>
          <w:rtl/>
        </w:rPr>
        <w:t>0₪</w:t>
      </w:r>
      <w:r w:rsidRPr="005211C8">
        <w:rPr>
          <w:rFonts w:ascii="Arial" w:hAnsi="Arial" w:cs="Arial" w:hint="cs"/>
          <w:sz w:val="21"/>
          <w:szCs w:val="21"/>
          <w:rtl/>
        </w:rPr>
        <w:t xml:space="preserve">  ביום ההופעה: </w:t>
      </w:r>
      <w:r>
        <w:rPr>
          <w:rFonts w:ascii="Arial" w:hAnsi="Arial" w:cs="Arial" w:hint="cs"/>
          <w:sz w:val="21"/>
          <w:szCs w:val="21"/>
          <w:rtl/>
        </w:rPr>
        <w:t>80₪</w:t>
      </w:r>
      <w:r w:rsidRPr="005211C8">
        <w:rPr>
          <w:rFonts w:ascii="Arial" w:hAnsi="Arial" w:cs="Arial"/>
          <w:sz w:val="21"/>
          <w:szCs w:val="21"/>
          <w:rtl/>
        </w:rPr>
        <w:br/>
      </w:r>
    </w:p>
    <w:p w:rsidR="009329D8" w:rsidRPr="00B16CF5" w:rsidRDefault="009329D8" w:rsidP="007900DC">
      <w:pPr>
        <w:pStyle w:val="NormalWeb"/>
        <w:bidi/>
        <w:spacing w:before="0" w:beforeAutospacing="0" w:after="0" w:afterAutospacing="0"/>
        <w:ind w:left="2160"/>
        <w:rPr>
          <w:rFonts w:ascii="Arial" w:hAnsi="Arial" w:cs="Arial"/>
          <w:color w:val="C00000"/>
          <w:sz w:val="21"/>
          <w:szCs w:val="21"/>
        </w:rPr>
      </w:pPr>
      <w:r w:rsidRPr="00B16CF5">
        <w:rPr>
          <w:rStyle w:val="a5"/>
          <w:rFonts w:ascii="Arial" w:hAnsi="Arial" w:cs="Arial"/>
          <w:color w:val="C00000"/>
          <w:sz w:val="27"/>
          <w:szCs w:val="27"/>
          <w:rtl/>
        </w:rPr>
        <w:t>מפגש עם סיון רהב מאיר</w:t>
      </w:r>
      <w:r w:rsidR="00B16CF5" w:rsidRPr="00B16CF5">
        <w:rPr>
          <w:rFonts w:ascii="Arial" w:hAnsi="Arial" w:cs="Arial" w:hint="cs"/>
          <w:b/>
          <w:bCs/>
          <w:color w:val="C00000"/>
          <w:sz w:val="27"/>
          <w:szCs w:val="27"/>
          <w:rtl/>
        </w:rPr>
        <w:t>*</w:t>
      </w:r>
      <w:r w:rsidRPr="00B16CF5">
        <w:rPr>
          <w:rFonts w:ascii="Arial" w:hAnsi="Arial" w:cs="Arial" w:hint="cs"/>
          <w:b/>
          <w:bCs/>
          <w:color w:val="C00000"/>
          <w:sz w:val="27"/>
          <w:szCs w:val="27"/>
          <w:rtl/>
        </w:rPr>
        <w:t xml:space="preserve"> - </w:t>
      </w:r>
      <w:r w:rsidRPr="00B16CF5">
        <w:rPr>
          <w:rStyle w:val="a5"/>
          <w:rFonts w:ascii="Arial" w:hAnsi="Arial" w:cs="Arial"/>
          <w:color w:val="C00000"/>
          <w:sz w:val="21"/>
          <w:szCs w:val="21"/>
          <w:rtl/>
        </w:rPr>
        <w:t>על התקשורת  והחברה בישראל</w:t>
      </w:r>
    </w:p>
    <w:p w:rsidR="00B16CF5" w:rsidRPr="005211C8" w:rsidRDefault="009329D8" w:rsidP="007900DC">
      <w:pPr>
        <w:pStyle w:val="NormalWeb"/>
        <w:bidi/>
        <w:spacing w:before="0" w:beforeAutospacing="0" w:after="0" w:afterAutospacing="0"/>
        <w:ind w:left="2160"/>
        <w:rPr>
          <w:rFonts w:ascii="Arial" w:hAnsi="Arial" w:cs="Arial"/>
        </w:rPr>
      </w:pPr>
      <w:r w:rsidRPr="005211C8">
        <w:rPr>
          <w:rStyle w:val="a5"/>
          <w:rFonts w:ascii="Arial" w:hAnsi="Arial" w:cs="Guttman Yad-Brush"/>
          <w:sz w:val="22"/>
          <w:szCs w:val="22"/>
          <w:rtl/>
        </w:rPr>
        <w:t>חמישי</w:t>
      </w:r>
      <w:r w:rsidRPr="005211C8">
        <w:rPr>
          <w:rStyle w:val="a5"/>
          <w:rFonts w:ascii="Arial" w:hAnsi="Arial" w:cs="Guttman Yad-Brush"/>
          <w:sz w:val="22"/>
          <w:szCs w:val="22"/>
        </w:rPr>
        <w:t xml:space="preserve">  30.11.17 </w:t>
      </w:r>
      <w:r w:rsidRPr="005211C8">
        <w:rPr>
          <w:rStyle w:val="a5"/>
          <w:rFonts w:ascii="Arial" w:hAnsi="Arial" w:cs="Guttman Yad-Brush"/>
          <w:sz w:val="22"/>
          <w:szCs w:val="22"/>
          <w:rtl/>
        </w:rPr>
        <w:t>שעה 20:30</w:t>
      </w:r>
      <w:r w:rsidR="00855D4F" w:rsidRPr="005211C8">
        <w:rPr>
          <w:rFonts w:ascii="Arial" w:hAnsi="Arial" w:cs="Guttman Yad-Brush"/>
          <w:sz w:val="22"/>
          <w:szCs w:val="22"/>
          <w:rtl/>
        </w:rPr>
        <w:br/>
      </w:r>
      <w:r w:rsidR="00855D4F" w:rsidRPr="005211C8">
        <w:rPr>
          <w:rFonts w:ascii="Arial" w:hAnsi="Arial" w:cs="Arial" w:hint="cs"/>
          <w:b/>
          <w:bCs/>
          <w:sz w:val="21"/>
          <w:szCs w:val="21"/>
          <w:rtl/>
        </w:rPr>
        <w:t>מכירה מוקדמת:</w:t>
      </w:r>
      <w:r w:rsidR="00855D4F" w:rsidRPr="005211C8">
        <w:rPr>
          <w:rFonts w:ascii="Arial" w:hAnsi="Arial" w:cs="Arial" w:hint="cs"/>
          <w:sz w:val="21"/>
          <w:szCs w:val="21"/>
          <w:rtl/>
        </w:rPr>
        <w:t xml:space="preserve"> </w:t>
      </w:r>
      <w:r w:rsidR="00855D4F" w:rsidRPr="005211C8">
        <w:rPr>
          <w:rFonts w:ascii="Arial" w:hAnsi="Arial" w:cs="Arial" w:hint="cs"/>
          <w:b/>
          <w:bCs/>
          <w:sz w:val="21"/>
          <w:szCs w:val="21"/>
          <w:rtl/>
        </w:rPr>
        <w:t>40₪</w:t>
      </w:r>
      <w:r w:rsidR="00855D4F" w:rsidRPr="005211C8">
        <w:rPr>
          <w:rFonts w:ascii="Arial" w:hAnsi="Arial" w:cs="Arial" w:hint="cs"/>
          <w:sz w:val="21"/>
          <w:szCs w:val="21"/>
          <w:rtl/>
        </w:rPr>
        <w:t xml:space="preserve">  ביום ההופעה: 55₪</w:t>
      </w:r>
      <w:r w:rsidR="00855D4F" w:rsidRPr="005211C8">
        <w:rPr>
          <w:rFonts w:ascii="Arial" w:hAnsi="Arial" w:cs="Arial"/>
          <w:sz w:val="21"/>
          <w:szCs w:val="21"/>
          <w:rtl/>
        </w:rPr>
        <w:br/>
      </w:r>
    </w:p>
    <w:p w:rsidR="00B16CF5" w:rsidRPr="005211C8" w:rsidRDefault="007A0F46" w:rsidP="007900DC">
      <w:pPr>
        <w:pStyle w:val="NormalWeb"/>
        <w:bidi/>
        <w:spacing w:before="0" w:beforeAutospacing="0" w:after="0" w:afterAutospacing="0"/>
        <w:ind w:left="2160"/>
        <w:rPr>
          <w:rFonts w:ascii="Arial" w:hAnsi="Arial" w:cs="Arial"/>
          <w:sz w:val="21"/>
          <w:szCs w:val="21"/>
        </w:rPr>
      </w:pPr>
      <w:r w:rsidRPr="00B16CF5">
        <w:rPr>
          <w:rFonts w:ascii="Arial" w:hAnsi="Arial" w:cs="Arial" w:hint="cs"/>
          <w:b/>
          <w:bCs/>
          <w:rtl/>
        </w:rPr>
        <w:t xml:space="preserve">להזמנת כרטיסים </w:t>
      </w:r>
      <w:hyperlink r:id="rId6" w:history="1">
        <w:r w:rsidRPr="00B16CF5">
          <w:rPr>
            <w:rStyle w:val="Hyperlink"/>
            <w:rFonts w:ascii="Arial" w:hAnsi="Arial" w:cs="Arial"/>
            <w:b/>
            <w:bCs/>
            <w:color w:val="auto"/>
          </w:rPr>
          <w:t>www.bgalil.co.il</w:t>
        </w:r>
      </w:hyperlink>
      <w:r w:rsidRPr="005211C8">
        <w:rPr>
          <w:rFonts w:ascii="Arial" w:hAnsi="Arial" w:cs="Arial"/>
          <w:b/>
          <w:bCs/>
        </w:rPr>
        <w:br/>
      </w:r>
      <w:r w:rsidR="00B16CF5">
        <w:rPr>
          <w:rFonts w:ascii="Arial" w:hAnsi="Arial" w:cs="Arial" w:hint="cs"/>
          <w:b/>
          <w:bCs/>
          <w:color w:val="000000"/>
          <w:rtl/>
        </w:rPr>
        <w:t>*</w:t>
      </w:r>
      <w:r w:rsidR="00B16CF5" w:rsidRPr="00B16CF5">
        <w:rPr>
          <w:rFonts w:ascii="Arial" w:hAnsi="Arial" w:cs="Arial"/>
          <w:sz w:val="21"/>
          <w:szCs w:val="21"/>
          <w:rtl/>
        </w:rPr>
        <w:t xml:space="preserve"> </w:t>
      </w:r>
      <w:r w:rsidR="00B16CF5" w:rsidRPr="005211C8">
        <w:rPr>
          <w:rFonts w:ascii="Arial" w:hAnsi="Arial" w:cs="Arial"/>
          <w:sz w:val="21"/>
          <w:szCs w:val="21"/>
          <w:rtl/>
        </w:rPr>
        <w:t>בשיתוף מחלקת דת מטה אשר</w:t>
      </w:r>
      <w:r w:rsidR="00B16CF5" w:rsidRPr="005211C8">
        <w:rPr>
          <w:rFonts w:ascii="Arial" w:hAnsi="Arial" w:cs="Arial"/>
          <w:sz w:val="21"/>
          <w:szCs w:val="21"/>
        </w:rPr>
        <w:t>, </w:t>
      </w:r>
      <w:r w:rsidR="00B16CF5" w:rsidRPr="005211C8">
        <w:rPr>
          <w:rFonts w:ascii="Arial" w:hAnsi="Arial" w:cs="Arial"/>
          <w:sz w:val="21"/>
          <w:szCs w:val="21"/>
          <w:rtl/>
        </w:rPr>
        <w:t>ובסבסוד היחידה לתרבות תורנית</w:t>
      </w:r>
    </w:p>
    <w:p w:rsidR="000E16C0" w:rsidRDefault="00B16CF5" w:rsidP="007900DC">
      <w:pPr>
        <w:ind w:left="2160"/>
        <w:rPr>
          <w:rFonts w:asciiTheme="minorBidi" w:hAnsiTheme="minorBidi" w:cs="Guttman Yad-Brush"/>
          <w:b/>
          <w:bCs/>
          <w:sz w:val="24"/>
          <w:szCs w:val="24"/>
          <w:rtl/>
        </w:rPr>
      </w:pPr>
      <w:r w:rsidRPr="005211C8">
        <w:rPr>
          <w:rFonts w:ascii="Arial" w:hAnsi="Arial" w:cs="Arial"/>
          <w:rtl/>
        </w:rPr>
        <w:br/>
      </w:r>
      <w:r>
        <w:rPr>
          <w:rFonts w:asciiTheme="minorBidi" w:hAnsiTheme="minorBidi" w:cs="Guttman Yad-Brush" w:hint="cs"/>
          <w:b/>
          <w:bCs/>
          <w:sz w:val="24"/>
          <w:szCs w:val="24"/>
          <w:rtl/>
        </w:rPr>
        <w:t>בילוי נעים</w:t>
      </w:r>
      <w:bookmarkStart w:id="0" w:name="_GoBack"/>
      <w:bookmarkEnd w:id="0"/>
      <w:r>
        <w:rPr>
          <w:rFonts w:asciiTheme="minorBidi" w:hAnsiTheme="minorBidi" w:cs="Guttman Yad-Brush" w:hint="cs"/>
          <w:b/>
          <w:bCs/>
          <w:sz w:val="24"/>
          <w:szCs w:val="24"/>
          <w:rtl/>
        </w:rPr>
        <w:t xml:space="preserve"> עדנה</w:t>
      </w:r>
      <w:r w:rsidR="007900DC">
        <w:rPr>
          <w:rFonts w:asciiTheme="minorBidi" w:hAnsiTheme="minorBidi" w:cs="Guttman Yad-Brush" w:hint="cs"/>
          <w:b/>
          <w:bCs/>
          <w:sz w:val="24"/>
          <w:szCs w:val="24"/>
          <w:rtl/>
        </w:rPr>
        <w:t>,</w:t>
      </w:r>
      <w:r>
        <w:rPr>
          <w:rFonts w:asciiTheme="minorBidi" w:hAnsiTheme="minorBidi" w:cs="Guttman Yad-Brush" w:hint="cs"/>
          <w:b/>
          <w:bCs/>
          <w:sz w:val="24"/>
          <w:szCs w:val="24"/>
          <w:rtl/>
        </w:rPr>
        <w:t xml:space="preserve"> אודיל </w:t>
      </w:r>
      <w:r w:rsidR="007900DC">
        <w:rPr>
          <w:rFonts w:asciiTheme="minorBidi" w:hAnsiTheme="minorBidi" w:cs="Guttman Yad-Brush"/>
          <w:b/>
          <w:bCs/>
          <w:sz w:val="24"/>
          <w:szCs w:val="24"/>
          <w:rtl/>
        </w:rPr>
        <w:br/>
      </w:r>
      <w:r>
        <w:rPr>
          <w:rFonts w:asciiTheme="minorBidi" w:hAnsiTheme="minorBidi" w:cs="Guttman Yad-Brush" w:hint="cs"/>
          <w:b/>
          <w:bCs/>
          <w:sz w:val="24"/>
          <w:szCs w:val="24"/>
          <w:rtl/>
        </w:rPr>
        <w:t>ודורית 052-8011523</w:t>
      </w:r>
    </w:p>
    <w:sectPr w:rsidR="000E16C0" w:rsidSect="007900DC">
      <w:pgSz w:w="16838" w:h="11906" w:orient="landscape" w:code="9"/>
      <w:pgMar w:top="284" w:right="395" w:bottom="142" w:left="42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6C0"/>
    <w:rsid w:val="00030FF9"/>
    <w:rsid w:val="000E02AC"/>
    <w:rsid w:val="000E16C0"/>
    <w:rsid w:val="00271DFC"/>
    <w:rsid w:val="00471DA9"/>
    <w:rsid w:val="005211C8"/>
    <w:rsid w:val="005C6CDB"/>
    <w:rsid w:val="006B3D4C"/>
    <w:rsid w:val="007900DC"/>
    <w:rsid w:val="007A0F46"/>
    <w:rsid w:val="007C4BA4"/>
    <w:rsid w:val="00823E28"/>
    <w:rsid w:val="00855D4F"/>
    <w:rsid w:val="0091785A"/>
    <w:rsid w:val="009329D8"/>
    <w:rsid w:val="00942EE6"/>
    <w:rsid w:val="009C5A1D"/>
    <w:rsid w:val="00B04ED1"/>
    <w:rsid w:val="00B16CF5"/>
    <w:rsid w:val="00B333BD"/>
    <w:rsid w:val="00D153E7"/>
    <w:rsid w:val="00E677A6"/>
    <w:rsid w:val="00ED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F049F"/>
  <w15:docId w15:val="{65FC928B-AD54-456B-9B56-CDAD40674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4ED1"/>
    <w:pPr>
      <w:bidi/>
    </w:pPr>
  </w:style>
  <w:style w:type="paragraph" w:styleId="3">
    <w:name w:val="heading 3"/>
    <w:basedOn w:val="a"/>
    <w:next w:val="a"/>
    <w:link w:val="30"/>
    <w:uiPriority w:val="9"/>
    <w:unhideWhenUsed/>
    <w:qFormat/>
    <w:rsid w:val="00D153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16C0"/>
  </w:style>
  <w:style w:type="paragraph" w:styleId="a3">
    <w:name w:val="Balloon Text"/>
    <w:basedOn w:val="a"/>
    <w:link w:val="a4"/>
    <w:uiPriority w:val="99"/>
    <w:semiHidden/>
    <w:unhideWhenUsed/>
    <w:rsid w:val="000E1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0E16C0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D153E7"/>
    <w:rPr>
      <w:color w:val="0000FF" w:themeColor="hyperlink"/>
      <w:u w:val="single"/>
    </w:rPr>
  </w:style>
  <w:style w:type="character" w:customStyle="1" w:styleId="30">
    <w:name w:val="כותרת 3 תו"/>
    <w:basedOn w:val="a0"/>
    <w:link w:val="3"/>
    <w:uiPriority w:val="9"/>
    <w:rsid w:val="00D153E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a"/>
    <w:uiPriority w:val="99"/>
    <w:unhideWhenUsed/>
    <w:rsid w:val="009329D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329D8"/>
    <w:rPr>
      <w:b/>
      <w:bCs/>
    </w:rPr>
  </w:style>
  <w:style w:type="character" w:styleId="a6">
    <w:name w:val="Unresolved Mention"/>
    <w:basedOn w:val="a0"/>
    <w:uiPriority w:val="99"/>
    <w:semiHidden/>
    <w:unhideWhenUsed/>
    <w:rsid w:val="007A0F46"/>
    <w:rPr>
      <w:color w:val="808080"/>
      <w:shd w:val="clear" w:color="auto" w:fill="E6E6E6"/>
    </w:rPr>
  </w:style>
  <w:style w:type="character" w:styleId="a7">
    <w:name w:val="Emphasis"/>
    <w:basedOn w:val="a0"/>
    <w:uiPriority w:val="20"/>
    <w:qFormat/>
    <w:rsid w:val="00B16C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4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galil.co.i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A46A1-A8F2-47B9-9C40-982051EF4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אולם</dc:creator>
  <cp:lastModifiedBy>אולם</cp:lastModifiedBy>
  <cp:revision>3</cp:revision>
  <cp:lastPrinted>2017-07-12T14:08:00Z</cp:lastPrinted>
  <dcterms:created xsi:type="dcterms:W3CDTF">2017-08-21T07:58:00Z</dcterms:created>
  <dcterms:modified xsi:type="dcterms:W3CDTF">2017-08-21T08:06:00Z</dcterms:modified>
</cp:coreProperties>
</file>