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11" w:rsidRDefault="00367A08" w:rsidP="008145EE">
      <w:pPr>
        <w:spacing w:line="360" w:lineRule="auto"/>
        <w:jc w:val="center"/>
        <w:rPr>
          <w:rFonts w:asciiTheme="minorBidi" w:hAnsiTheme="minorBidi" w:cstheme="minorBidi"/>
          <w:b/>
          <w:bCs/>
          <w:rtl/>
        </w:rPr>
      </w:pPr>
      <w:r>
        <w:rPr>
          <w:rFonts w:asciiTheme="minorBidi" w:hAnsiTheme="minorBidi" w:cstheme="minorBidi" w:hint="cs"/>
          <w:b/>
          <w:bCs/>
          <w:rtl/>
        </w:rPr>
        <w:t xml:space="preserve">לראשונה במשגב המועצה </w:t>
      </w:r>
      <w:r w:rsidR="00861FB8">
        <w:rPr>
          <w:rFonts w:asciiTheme="minorBidi" w:hAnsiTheme="minorBidi" w:cstheme="minorBidi" w:hint="cs"/>
          <w:b/>
          <w:bCs/>
          <w:rtl/>
        </w:rPr>
        <w:t xml:space="preserve">מזמינה </w:t>
      </w:r>
      <w:r>
        <w:rPr>
          <w:rFonts w:asciiTheme="minorBidi" w:hAnsiTheme="minorBidi" w:cstheme="minorBidi" w:hint="cs"/>
          <w:b/>
          <w:bCs/>
          <w:rtl/>
        </w:rPr>
        <w:t>סטודנטים</w:t>
      </w:r>
    </w:p>
    <w:p w:rsidR="00367A08" w:rsidRDefault="00367A08" w:rsidP="008145EE">
      <w:pPr>
        <w:spacing w:line="360" w:lineRule="auto"/>
        <w:jc w:val="center"/>
        <w:rPr>
          <w:rFonts w:asciiTheme="minorBidi" w:hAnsiTheme="minorBidi" w:cstheme="minorBidi"/>
          <w:b/>
          <w:bCs/>
          <w:rtl/>
        </w:rPr>
      </w:pPr>
      <w:r>
        <w:rPr>
          <w:rFonts w:asciiTheme="minorBidi" w:hAnsiTheme="minorBidi" w:cstheme="minorBidi" w:hint="cs"/>
          <w:b/>
          <w:bCs/>
          <w:rtl/>
        </w:rPr>
        <w:t xml:space="preserve">תושבי </w:t>
      </w:r>
      <w:r w:rsidR="00861FB8">
        <w:rPr>
          <w:rFonts w:asciiTheme="minorBidi" w:hAnsiTheme="minorBidi" w:cstheme="minorBidi" w:hint="cs"/>
          <w:b/>
          <w:bCs/>
          <w:rtl/>
        </w:rPr>
        <w:t xml:space="preserve">משגב </w:t>
      </w:r>
      <w:r>
        <w:rPr>
          <w:rFonts w:asciiTheme="minorBidi" w:hAnsiTheme="minorBidi" w:cstheme="minorBidi" w:hint="cs"/>
          <w:b/>
          <w:bCs/>
          <w:rtl/>
        </w:rPr>
        <w:t xml:space="preserve">לקחת חלק בפרויקטים של מעורבות חברתית </w:t>
      </w:r>
    </w:p>
    <w:p w:rsidR="00367A08" w:rsidRDefault="00861FB8" w:rsidP="00367A08">
      <w:pPr>
        <w:spacing w:line="360" w:lineRule="auto"/>
        <w:jc w:val="center"/>
        <w:rPr>
          <w:rFonts w:asciiTheme="minorBidi" w:hAnsiTheme="minorBidi" w:cstheme="minorBidi"/>
          <w:b/>
          <w:bCs/>
          <w:u w:val="single"/>
          <w:rtl/>
        </w:rPr>
      </w:pPr>
      <w:r>
        <w:rPr>
          <w:rFonts w:asciiTheme="minorBidi" w:hAnsiTheme="minorBidi" w:cstheme="minorBidi" w:hint="cs"/>
          <w:b/>
          <w:bCs/>
          <w:rtl/>
        </w:rPr>
        <w:t>וליהנות מ</w:t>
      </w:r>
      <w:r w:rsidR="00367A08">
        <w:rPr>
          <w:rFonts w:asciiTheme="minorBidi" w:hAnsiTheme="minorBidi" w:cstheme="minorBidi" w:hint="cs"/>
          <w:b/>
          <w:bCs/>
          <w:rtl/>
        </w:rPr>
        <w:t>מלגת לימודים</w:t>
      </w:r>
    </w:p>
    <w:p w:rsidR="0055671A" w:rsidRDefault="0055671A" w:rsidP="007E2A23">
      <w:pPr>
        <w:spacing w:line="360" w:lineRule="auto"/>
        <w:rPr>
          <w:rFonts w:asciiTheme="minorBidi" w:hAnsiTheme="minorBidi" w:cstheme="minorBidi"/>
          <w:sz w:val="20"/>
          <w:szCs w:val="20"/>
          <w:rtl/>
        </w:rPr>
      </w:pPr>
      <w:r>
        <w:rPr>
          <w:rFonts w:asciiTheme="minorBidi" w:hAnsiTheme="minorBidi" w:cstheme="minorBidi" w:hint="cs"/>
          <w:sz w:val="20"/>
          <w:szCs w:val="20"/>
          <w:rtl/>
        </w:rPr>
        <w:t>התוכנית, במימון מפעל הפיס</w:t>
      </w:r>
      <w:r w:rsidR="007E2A23">
        <w:rPr>
          <w:rFonts w:asciiTheme="minorBidi" w:hAnsiTheme="minorBidi" w:cstheme="minorBidi" w:hint="cs"/>
          <w:sz w:val="20"/>
          <w:szCs w:val="20"/>
          <w:rtl/>
        </w:rPr>
        <w:t>,</w:t>
      </w:r>
      <w:r>
        <w:rPr>
          <w:rFonts w:asciiTheme="minorBidi" w:hAnsiTheme="minorBidi" w:cstheme="minorBidi" w:hint="cs"/>
          <w:sz w:val="20"/>
          <w:szCs w:val="20"/>
          <w:rtl/>
        </w:rPr>
        <w:t xml:space="preserve"> </w:t>
      </w:r>
      <w:r w:rsidR="00367A08">
        <w:rPr>
          <w:rFonts w:asciiTheme="minorBidi" w:hAnsiTheme="minorBidi" w:cstheme="minorBidi" w:hint="cs"/>
          <w:sz w:val="20"/>
          <w:szCs w:val="20"/>
          <w:rtl/>
        </w:rPr>
        <w:t xml:space="preserve">המועצה ופר"ח, </w:t>
      </w:r>
      <w:r>
        <w:rPr>
          <w:rFonts w:asciiTheme="minorBidi" w:hAnsiTheme="minorBidi" w:cstheme="minorBidi" w:hint="cs"/>
          <w:sz w:val="20"/>
          <w:szCs w:val="20"/>
          <w:rtl/>
        </w:rPr>
        <w:t>ייחודית בכך ש</w:t>
      </w:r>
      <w:r w:rsidRPr="0055671A">
        <w:rPr>
          <w:rFonts w:asciiTheme="minorBidi" w:hAnsiTheme="minorBidi" w:cstheme="minorBidi" w:hint="cs"/>
          <w:sz w:val="20"/>
          <w:szCs w:val="20"/>
          <w:rtl/>
        </w:rPr>
        <w:t xml:space="preserve">בנוסף לתמיכה </w:t>
      </w:r>
      <w:r>
        <w:rPr>
          <w:rFonts w:asciiTheme="minorBidi" w:hAnsiTheme="minorBidi" w:cstheme="minorBidi" w:hint="cs"/>
          <w:sz w:val="20"/>
          <w:szCs w:val="20"/>
          <w:rtl/>
        </w:rPr>
        <w:t>הכלכלית לסטודנט, היא עתידה לסייע לשורת פרויקטים חברתיים-קהילתיים במשגב. סטודנטים המעוניינים לה</w:t>
      </w:r>
      <w:r w:rsidR="007E2A23">
        <w:rPr>
          <w:rFonts w:asciiTheme="minorBidi" w:hAnsiTheme="minorBidi" w:cstheme="minorBidi" w:hint="cs"/>
          <w:sz w:val="20"/>
          <w:szCs w:val="20"/>
          <w:rtl/>
        </w:rPr>
        <w:t>י</w:t>
      </w:r>
      <w:r>
        <w:rPr>
          <w:rFonts w:asciiTheme="minorBidi" w:hAnsiTheme="minorBidi" w:cstheme="minorBidi" w:hint="cs"/>
          <w:sz w:val="20"/>
          <w:szCs w:val="20"/>
          <w:rtl/>
        </w:rPr>
        <w:t xml:space="preserve">תמך ולתמוך </w:t>
      </w:r>
      <w:r>
        <w:rPr>
          <w:rFonts w:asciiTheme="minorBidi" w:hAnsiTheme="minorBidi" w:cstheme="minorBidi"/>
          <w:sz w:val="20"/>
          <w:szCs w:val="20"/>
          <w:rtl/>
        </w:rPr>
        <w:t>–</w:t>
      </w:r>
      <w:r>
        <w:rPr>
          <w:rFonts w:asciiTheme="minorBidi" w:hAnsiTheme="minorBidi" w:cstheme="minorBidi" w:hint="cs"/>
          <w:sz w:val="20"/>
          <w:szCs w:val="20"/>
          <w:rtl/>
        </w:rPr>
        <w:t xml:space="preserve"> מוזמנים בחום לקרא את השורות הבאות ולפנות אלינו.</w:t>
      </w:r>
    </w:p>
    <w:p w:rsidR="00367A08" w:rsidRDefault="00367A08" w:rsidP="007E2A23">
      <w:pPr>
        <w:spacing w:line="360" w:lineRule="auto"/>
        <w:rPr>
          <w:rFonts w:asciiTheme="minorBidi" w:hAnsiTheme="minorBidi" w:cstheme="minorBidi"/>
          <w:sz w:val="20"/>
          <w:szCs w:val="20"/>
          <w:rtl/>
        </w:rPr>
      </w:pPr>
    </w:p>
    <w:p w:rsidR="00BF6B11" w:rsidRPr="0055671A" w:rsidRDefault="00BF6B11" w:rsidP="00BF6B11">
      <w:pPr>
        <w:spacing w:line="360" w:lineRule="auto"/>
        <w:rPr>
          <w:rFonts w:asciiTheme="minorBidi" w:hAnsiTheme="minorBidi" w:cstheme="minorBidi"/>
          <w:b/>
          <w:bCs/>
          <w:sz w:val="20"/>
          <w:szCs w:val="20"/>
          <w:u w:val="single"/>
          <w:rtl/>
        </w:rPr>
      </w:pPr>
      <w:r w:rsidRPr="0055671A">
        <w:rPr>
          <w:rFonts w:asciiTheme="minorBidi" w:hAnsiTheme="minorBidi" w:cstheme="minorBidi"/>
          <w:b/>
          <w:bCs/>
          <w:sz w:val="20"/>
          <w:szCs w:val="20"/>
          <w:u w:val="single"/>
          <w:rtl/>
        </w:rPr>
        <w:t>מאפייני הסטודנטים:</w:t>
      </w:r>
    </w:p>
    <w:p w:rsidR="00BF6B11" w:rsidRPr="0055671A" w:rsidRDefault="00BF6B11" w:rsidP="00BF6B11">
      <w:pPr>
        <w:pStyle w:val="af0"/>
        <w:numPr>
          <w:ilvl w:val="0"/>
          <w:numId w:val="29"/>
        </w:numPr>
        <w:spacing w:after="0" w:line="360" w:lineRule="auto"/>
        <w:jc w:val="both"/>
        <w:rPr>
          <w:rFonts w:asciiTheme="minorBidi" w:hAnsiTheme="minorBidi"/>
          <w:sz w:val="20"/>
          <w:szCs w:val="20"/>
        </w:rPr>
      </w:pPr>
      <w:r w:rsidRPr="0055671A">
        <w:rPr>
          <w:rFonts w:asciiTheme="minorBidi" w:hAnsiTheme="minorBidi"/>
          <w:sz w:val="20"/>
          <w:szCs w:val="20"/>
          <w:rtl/>
        </w:rPr>
        <w:t>תושבי יישובי המועצה על פי מרשם האוכלוסין של משרד הפנים, במשך 5 שנים אחרונות (לפחות).</w:t>
      </w:r>
    </w:p>
    <w:p w:rsidR="00BF6B11" w:rsidRPr="0055671A" w:rsidRDefault="00BF6B11" w:rsidP="00BF6B11">
      <w:pPr>
        <w:pStyle w:val="af0"/>
        <w:numPr>
          <w:ilvl w:val="0"/>
          <w:numId w:val="29"/>
        </w:numPr>
        <w:spacing w:after="0" w:line="360" w:lineRule="auto"/>
        <w:jc w:val="both"/>
        <w:rPr>
          <w:rFonts w:asciiTheme="minorBidi" w:hAnsiTheme="minorBidi"/>
          <w:sz w:val="20"/>
          <w:szCs w:val="20"/>
        </w:rPr>
      </w:pPr>
      <w:r w:rsidRPr="0055671A">
        <w:rPr>
          <w:rFonts w:asciiTheme="minorBidi" w:hAnsiTheme="minorBidi"/>
          <w:sz w:val="20"/>
          <w:szCs w:val="20"/>
          <w:rtl/>
        </w:rPr>
        <w:t>סטודנט במסלול לימודים אקדמי מוכר (מל"ג) לתואר ראשון (החל מהשנה הראשונה)</w:t>
      </w:r>
    </w:p>
    <w:p w:rsidR="00BF6B11" w:rsidRPr="0055671A" w:rsidRDefault="00BF6B11" w:rsidP="00BF6B11">
      <w:pPr>
        <w:pStyle w:val="af0"/>
        <w:numPr>
          <w:ilvl w:val="0"/>
          <w:numId w:val="29"/>
        </w:numPr>
        <w:spacing w:after="0" w:line="360" w:lineRule="auto"/>
        <w:jc w:val="both"/>
        <w:rPr>
          <w:rFonts w:asciiTheme="minorBidi" w:hAnsiTheme="minorBidi"/>
          <w:sz w:val="20"/>
          <w:szCs w:val="20"/>
          <w:rtl/>
        </w:rPr>
      </w:pPr>
      <w:r w:rsidRPr="0055671A">
        <w:rPr>
          <w:rFonts w:asciiTheme="minorBidi" w:hAnsiTheme="minorBidi"/>
          <w:sz w:val="20"/>
          <w:szCs w:val="20"/>
          <w:rtl/>
        </w:rPr>
        <w:t>לימודים בהיקף של 20 שעות שבועיות לפחות</w:t>
      </w:r>
    </w:p>
    <w:p w:rsidR="00BF6B11" w:rsidRPr="0055671A" w:rsidRDefault="00BF6B11" w:rsidP="00BF6B11">
      <w:pPr>
        <w:pStyle w:val="af0"/>
        <w:numPr>
          <w:ilvl w:val="0"/>
          <w:numId w:val="29"/>
        </w:numPr>
        <w:spacing w:after="0" w:line="360" w:lineRule="auto"/>
        <w:jc w:val="both"/>
        <w:rPr>
          <w:rFonts w:asciiTheme="minorBidi" w:hAnsiTheme="minorBidi"/>
          <w:sz w:val="20"/>
          <w:szCs w:val="20"/>
        </w:rPr>
      </w:pPr>
      <w:r w:rsidRPr="0055671A">
        <w:rPr>
          <w:rFonts w:asciiTheme="minorBidi" w:hAnsiTheme="minorBidi"/>
          <w:sz w:val="20"/>
          <w:szCs w:val="20"/>
          <w:rtl/>
        </w:rPr>
        <w:t xml:space="preserve">סטודנט אשר לא עושה פעילות חונכות דרך גורם אחר </w:t>
      </w:r>
    </w:p>
    <w:p w:rsidR="00BF6B11" w:rsidRPr="0055671A" w:rsidRDefault="00BF6B11" w:rsidP="00BF6B11">
      <w:pPr>
        <w:pStyle w:val="af0"/>
        <w:numPr>
          <w:ilvl w:val="0"/>
          <w:numId w:val="29"/>
        </w:numPr>
        <w:spacing w:after="0" w:line="360" w:lineRule="auto"/>
        <w:jc w:val="both"/>
        <w:rPr>
          <w:rFonts w:asciiTheme="minorBidi" w:hAnsiTheme="minorBidi"/>
          <w:sz w:val="20"/>
          <w:szCs w:val="20"/>
        </w:rPr>
      </w:pPr>
      <w:r w:rsidRPr="0055671A">
        <w:rPr>
          <w:rFonts w:asciiTheme="minorBidi" w:hAnsiTheme="minorBidi"/>
          <w:sz w:val="20"/>
          <w:szCs w:val="20"/>
          <w:rtl/>
        </w:rPr>
        <w:t>סטודנט אשר לא קיבל מהמועצה מלגת מעורבות חברתית בעבר – עדיפות.</w:t>
      </w:r>
    </w:p>
    <w:p w:rsidR="00BF6B11" w:rsidRPr="0055671A" w:rsidRDefault="00BF6B11" w:rsidP="00BF6B11">
      <w:pPr>
        <w:pStyle w:val="af0"/>
        <w:numPr>
          <w:ilvl w:val="0"/>
          <w:numId w:val="29"/>
        </w:numPr>
        <w:spacing w:after="0" w:line="360" w:lineRule="auto"/>
        <w:jc w:val="both"/>
        <w:rPr>
          <w:rFonts w:asciiTheme="minorBidi" w:hAnsiTheme="minorBidi"/>
          <w:sz w:val="20"/>
          <w:szCs w:val="20"/>
        </w:rPr>
      </w:pPr>
      <w:r w:rsidRPr="0055671A">
        <w:rPr>
          <w:rFonts w:asciiTheme="minorBidi" w:hAnsiTheme="minorBidi"/>
          <w:sz w:val="20"/>
          <w:szCs w:val="20"/>
          <w:rtl/>
        </w:rPr>
        <w:t>אינו מקבל מימון לשכר הלימוד מגוף אחר בהיקף של 50% ומעלה (שכ"ל אוניברסיטאי) - עדיפות.</w:t>
      </w:r>
    </w:p>
    <w:p w:rsidR="00BF6B11" w:rsidRPr="0055671A" w:rsidRDefault="00BF6B11" w:rsidP="00BF6B11">
      <w:pPr>
        <w:pStyle w:val="af0"/>
        <w:numPr>
          <w:ilvl w:val="0"/>
          <w:numId w:val="29"/>
        </w:numPr>
        <w:spacing w:after="0" w:line="360" w:lineRule="auto"/>
        <w:jc w:val="both"/>
        <w:rPr>
          <w:rFonts w:asciiTheme="minorBidi" w:hAnsiTheme="minorBidi"/>
          <w:sz w:val="20"/>
          <w:szCs w:val="20"/>
          <w:rtl/>
        </w:rPr>
      </w:pPr>
      <w:r w:rsidRPr="0055671A">
        <w:rPr>
          <w:rFonts w:asciiTheme="minorBidi" w:hAnsiTheme="minorBidi"/>
          <w:sz w:val="20"/>
          <w:szCs w:val="20"/>
          <w:rtl/>
        </w:rPr>
        <w:t>שירות צבאי או שירות לאומי / אזרחי</w:t>
      </w:r>
    </w:p>
    <w:p w:rsidR="00BF6B11" w:rsidRPr="0055671A" w:rsidRDefault="00BF6B11" w:rsidP="00BF6B11">
      <w:pPr>
        <w:pStyle w:val="af0"/>
        <w:numPr>
          <w:ilvl w:val="0"/>
          <w:numId w:val="29"/>
        </w:numPr>
        <w:spacing w:after="0" w:line="360" w:lineRule="auto"/>
        <w:jc w:val="both"/>
        <w:rPr>
          <w:rFonts w:asciiTheme="minorBidi" w:hAnsiTheme="minorBidi"/>
          <w:sz w:val="20"/>
          <w:szCs w:val="20"/>
        </w:rPr>
      </w:pPr>
      <w:r w:rsidRPr="0055671A">
        <w:rPr>
          <w:rFonts w:asciiTheme="minorBidi" w:hAnsiTheme="minorBidi"/>
          <w:sz w:val="20"/>
          <w:szCs w:val="20"/>
          <w:rtl/>
        </w:rPr>
        <w:t xml:space="preserve">ראיון אישי </w:t>
      </w:r>
    </w:p>
    <w:p w:rsidR="00BF6B11" w:rsidRPr="0055671A" w:rsidRDefault="00BF6B11" w:rsidP="00BF6B11">
      <w:pPr>
        <w:spacing w:line="360" w:lineRule="auto"/>
        <w:rPr>
          <w:rFonts w:asciiTheme="minorBidi" w:hAnsiTheme="minorBidi" w:cstheme="minorBidi"/>
          <w:b/>
          <w:bCs/>
          <w:sz w:val="20"/>
          <w:szCs w:val="20"/>
          <w:u w:val="single"/>
          <w:rtl/>
        </w:rPr>
      </w:pPr>
    </w:p>
    <w:p w:rsidR="00BF6B11" w:rsidRPr="007E2A23" w:rsidRDefault="00BF6B11" w:rsidP="00B31610">
      <w:pPr>
        <w:spacing w:line="360" w:lineRule="auto"/>
        <w:jc w:val="center"/>
        <w:rPr>
          <w:rFonts w:asciiTheme="minorBidi" w:hAnsiTheme="minorBidi" w:cstheme="minorBidi"/>
          <w:b/>
          <w:bCs/>
        </w:rPr>
      </w:pPr>
      <w:r w:rsidRPr="007E2A23">
        <w:rPr>
          <w:rFonts w:asciiTheme="minorBidi" w:hAnsiTheme="minorBidi" w:cstheme="minorBidi"/>
          <w:b/>
          <w:bCs/>
          <w:rtl/>
        </w:rPr>
        <w:t>פירוט הפעילויות החברתיות וקהל היעד של פעילויות אלו</w:t>
      </w:r>
    </w:p>
    <w:p w:rsidR="004143CD" w:rsidRPr="0055671A" w:rsidRDefault="004143CD" w:rsidP="004143CD">
      <w:pPr>
        <w:jc w:val="center"/>
        <w:rPr>
          <w:rFonts w:asciiTheme="minorBidi" w:hAnsiTheme="minorBidi" w:cstheme="minorBidi"/>
          <w:b/>
          <w:bCs/>
          <w:sz w:val="20"/>
          <w:szCs w:val="20"/>
          <w:rtl/>
        </w:rPr>
      </w:pPr>
    </w:p>
    <w:p w:rsidR="004143CD" w:rsidRPr="0055671A" w:rsidRDefault="00184EB1" w:rsidP="004143CD">
      <w:pPr>
        <w:jc w:val="center"/>
        <w:rPr>
          <w:rFonts w:asciiTheme="minorBidi" w:hAnsiTheme="minorBidi" w:cstheme="minorBidi"/>
          <w:b/>
          <w:bCs/>
          <w:sz w:val="20"/>
          <w:szCs w:val="20"/>
          <w:rtl/>
        </w:rPr>
      </w:pPr>
      <w:r w:rsidRPr="0055671A">
        <w:rPr>
          <w:rFonts w:asciiTheme="minorBidi" w:hAnsiTheme="minorBidi" w:cstheme="minorBidi"/>
          <w:b/>
          <w:bCs/>
          <w:sz w:val="20"/>
          <w:szCs w:val="20"/>
          <w:rtl/>
        </w:rPr>
        <w:t>רכזי נוער בישובים</w:t>
      </w:r>
      <w:r w:rsidR="000E045C" w:rsidRPr="0055671A">
        <w:rPr>
          <w:rFonts w:asciiTheme="minorBidi" w:hAnsiTheme="minorBidi" w:cstheme="minorBidi"/>
          <w:b/>
          <w:bCs/>
          <w:sz w:val="20"/>
          <w:szCs w:val="20"/>
          <w:rtl/>
        </w:rPr>
        <w:t xml:space="preserve"> - 10 מלגות</w:t>
      </w:r>
    </w:p>
    <w:p w:rsidR="005E7B1B" w:rsidRPr="0055671A" w:rsidRDefault="00184EB1" w:rsidP="004143CD">
      <w:pPr>
        <w:rPr>
          <w:rFonts w:asciiTheme="minorBidi" w:hAnsiTheme="minorBidi" w:cstheme="minorBidi"/>
          <w:b/>
          <w:bCs/>
          <w:sz w:val="20"/>
          <w:szCs w:val="20"/>
          <w:rtl/>
        </w:rPr>
      </w:pPr>
      <w:r w:rsidRPr="0055671A">
        <w:rPr>
          <w:rFonts w:asciiTheme="minorBidi" w:hAnsiTheme="minorBidi" w:cstheme="minorBidi"/>
          <w:b/>
          <w:bCs/>
          <w:sz w:val="20"/>
          <w:szCs w:val="20"/>
          <w:rtl/>
        </w:rPr>
        <w:t>מרכזים ומדריכים את מערך החינוך הבלתי פורמאלי בישובי משגב</w:t>
      </w:r>
      <w:r w:rsidRPr="0055671A">
        <w:rPr>
          <w:rFonts w:asciiTheme="minorBidi" w:hAnsiTheme="minorBidi" w:cstheme="minorBidi"/>
          <w:b/>
          <w:bCs/>
          <w:sz w:val="20"/>
          <w:szCs w:val="20"/>
          <w:rtl/>
        </w:rPr>
        <w:br/>
        <w:t>קשר וחיזוק הקהילות בישובים</w:t>
      </w:r>
      <w:r w:rsidR="00EF45FA">
        <w:rPr>
          <w:rFonts w:asciiTheme="minorBidi" w:hAnsiTheme="minorBidi" w:cstheme="minorBidi" w:hint="cs"/>
          <w:b/>
          <w:bCs/>
          <w:sz w:val="20"/>
          <w:szCs w:val="20"/>
          <w:rtl/>
        </w:rPr>
        <w:t xml:space="preserve"> - המלגה תינתן בנוסף לשכר הרכז</w:t>
      </w:r>
      <w:r w:rsidR="00285025" w:rsidRPr="0055671A">
        <w:rPr>
          <w:rFonts w:asciiTheme="minorBidi" w:hAnsiTheme="minorBidi" w:cstheme="minorBidi"/>
          <w:sz w:val="20"/>
          <w:szCs w:val="20"/>
          <w:rtl/>
        </w:rPr>
        <w:br/>
      </w:r>
      <w:r w:rsidRPr="0055671A">
        <w:rPr>
          <w:rFonts w:asciiTheme="minorBidi" w:hAnsiTheme="minorBidi" w:cstheme="minorBidi"/>
          <w:sz w:val="20"/>
          <w:szCs w:val="20"/>
          <w:u w:val="single"/>
          <w:rtl/>
        </w:rPr>
        <w:t>דרישות</w:t>
      </w:r>
      <w:r w:rsidRPr="0055671A">
        <w:rPr>
          <w:rFonts w:asciiTheme="minorBidi" w:hAnsiTheme="minorBidi" w:cstheme="minorBidi"/>
          <w:sz w:val="20"/>
          <w:szCs w:val="20"/>
          <w:rtl/>
        </w:rPr>
        <w:br/>
        <w:t>הדרכה וניהול פעילות תנועת הנוער בישוב</w:t>
      </w:r>
      <w:r w:rsidRPr="0055671A">
        <w:rPr>
          <w:rFonts w:asciiTheme="minorBidi" w:hAnsiTheme="minorBidi" w:cstheme="minorBidi"/>
          <w:sz w:val="20"/>
          <w:szCs w:val="20"/>
          <w:rtl/>
        </w:rPr>
        <w:br/>
        <w:t>הדרכת שכבה בוגרת בישוב פעם בשבוע</w:t>
      </w:r>
      <w:r w:rsidRPr="0055671A">
        <w:rPr>
          <w:rFonts w:asciiTheme="minorBidi" w:hAnsiTheme="minorBidi" w:cstheme="minorBidi"/>
          <w:sz w:val="20"/>
          <w:szCs w:val="20"/>
          <w:rtl/>
        </w:rPr>
        <w:br/>
        <w:t>ליווי והדרכת המדריכים הצעירים בישוב</w:t>
      </w:r>
      <w:r w:rsidRPr="0055671A">
        <w:rPr>
          <w:rFonts w:asciiTheme="minorBidi" w:hAnsiTheme="minorBidi" w:cstheme="minorBidi"/>
          <w:sz w:val="20"/>
          <w:szCs w:val="20"/>
          <w:rtl/>
        </w:rPr>
        <w:br/>
        <w:t>השתתפות בהכשרת הרכזים במהלך השנה (פעם בשבוע)</w:t>
      </w:r>
      <w:r w:rsidRPr="0055671A">
        <w:rPr>
          <w:rFonts w:asciiTheme="minorBidi" w:hAnsiTheme="minorBidi" w:cstheme="minorBidi"/>
          <w:sz w:val="20"/>
          <w:szCs w:val="20"/>
          <w:rtl/>
        </w:rPr>
        <w:br/>
      </w:r>
    </w:p>
    <w:p w:rsidR="005E7B1B" w:rsidRPr="0055671A" w:rsidRDefault="005E7B1B" w:rsidP="005E7B1B">
      <w:pPr>
        <w:rPr>
          <w:rFonts w:asciiTheme="minorBidi" w:hAnsiTheme="minorBidi" w:cstheme="minorBidi"/>
          <w:b/>
          <w:bCs/>
          <w:sz w:val="20"/>
          <w:szCs w:val="20"/>
          <w:u w:val="single"/>
          <w:rtl/>
        </w:rPr>
      </w:pPr>
    </w:p>
    <w:p w:rsidR="005E7B1B" w:rsidRPr="0055671A" w:rsidRDefault="005E7B1B" w:rsidP="004143CD">
      <w:pPr>
        <w:jc w:val="center"/>
        <w:rPr>
          <w:rFonts w:asciiTheme="minorBidi" w:hAnsiTheme="minorBidi" w:cstheme="minorBidi"/>
          <w:b/>
          <w:bCs/>
          <w:sz w:val="20"/>
          <w:szCs w:val="20"/>
          <w:rtl/>
        </w:rPr>
      </w:pPr>
      <w:r w:rsidRPr="0055671A">
        <w:rPr>
          <w:rFonts w:asciiTheme="minorBidi" w:hAnsiTheme="minorBidi" w:cstheme="minorBidi"/>
          <w:b/>
          <w:bCs/>
          <w:sz w:val="20"/>
          <w:szCs w:val="20"/>
          <w:rtl/>
        </w:rPr>
        <w:t>מרכז צעירים</w:t>
      </w:r>
      <w:r w:rsidR="000E045C" w:rsidRPr="0055671A">
        <w:rPr>
          <w:rFonts w:asciiTheme="minorBidi" w:hAnsiTheme="minorBidi" w:cstheme="minorBidi"/>
          <w:b/>
          <w:bCs/>
          <w:sz w:val="20"/>
          <w:szCs w:val="20"/>
          <w:rtl/>
        </w:rPr>
        <w:t xml:space="preserve"> - מלגה 1</w:t>
      </w:r>
    </w:p>
    <w:p w:rsidR="004143CD" w:rsidRPr="0055671A" w:rsidRDefault="00B31610" w:rsidP="00B31610">
      <w:pPr>
        <w:rPr>
          <w:rFonts w:asciiTheme="minorBidi" w:hAnsiTheme="minorBidi" w:cstheme="minorBidi"/>
          <w:b/>
          <w:bCs/>
          <w:sz w:val="20"/>
          <w:szCs w:val="20"/>
        </w:rPr>
      </w:pPr>
      <w:r w:rsidRPr="0055671A">
        <w:rPr>
          <w:rFonts w:asciiTheme="minorBidi" w:hAnsiTheme="minorBidi" w:cstheme="minorBidi"/>
          <w:b/>
          <w:bCs/>
          <w:sz w:val="20"/>
          <w:szCs w:val="20"/>
          <w:rtl/>
        </w:rPr>
        <w:t xml:space="preserve">מנהיגות צעירה, </w:t>
      </w:r>
      <w:r w:rsidR="004143CD" w:rsidRPr="0055671A">
        <w:rPr>
          <w:rFonts w:asciiTheme="minorBidi" w:hAnsiTheme="minorBidi" w:cstheme="minorBidi"/>
          <w:b/>
          <w:bCs/>
          <w:sz w:val="20"/>
          <w:szCs w:val="20"/>
          <w:rtl/>
        </w:rPr>
        <w:t>הובלת תחום הצעירים במשגב</w:t>
      </w:r>
      <w:r w:rsidRPr="0055671A">
        <w:rPr>
          <w:rFonts w:asciiTheme="minorBidi" w:hAnsiTheme="minorBidi" w:cstheme="minorBidi"/>
          <w:b/>
          <w:bCs/>
          <w:sz w:val="20"/>
          <w:szCs w:val="20"/>
          <w:rtl/>
        </w:rPr>
        <w:t xml:space="preserve">, </w:t>
      </w:r>
      <w:r w:rsidR="004143CD" w:rsidRPr="0055671A">
        <w:rPr>
          <w:rFonts w:asciiTheme="minorBidi" w:hAnsiTheme="minorBidi" w:cstheme="minorBidi"/>
          <w:b/>
          <w:bCs/>
          <w:sz w:val="20"/>
          <w:szCs w:val="20"/>
          <w:rtl/>
        </w:rPr>
        <w:t xml:space="preserve">מתן חיזוק חברתי </w:t>
      </w:r>
    </w:p>
    <w:p w:rsidR="004143CD" w:rsidRPr="0055671A" w:rsidRDefault="004143CD" w:rsidP="004143CD">
      <w:pPr>
        <w:rPr>
          <w:rFonts w:asciiTheme="minorBidi" w:hAnsiTheme="minorBidi" w:cstheme="minorBidi"/>
          <w:sz w:val="20"/>
          <w:szCs w:val="20"/>
          <w:u w:val="single"/>
          <w:rtl/>
        </w:rPr>
      </w:pPr>
      <w:r w:rsidRPr="0055671A">
        <w:rPr>
          <w:rFonts w:asciiTheme="minorBidi" w:hAnsiTheme="minorBidi" w:cstheme="minorBidi"/>
          <w:sz w:val="20"/>
          <w:szCs w:val="20"/>
          <w:u w:val="single"/>
          <w:rtl/>
        </w:rPr>
        <w:t>דרישות:</w:t>
      </w:r>
    </w:p>
    <w:p w:rsidR="004143CD" w:rsidRPr="0055671A" w:rsidRDefault="004143CD" w:rsidP="00367A08">
      <w:pPr>
        <w:rPr>
          <w:rFonts w:asciiTheme="minorBidi" w:hAnsiTheme="minorBidi" w:cstheme="minorBidi"/>
          <w:sz w:val="20"/>
          <w:szCs w:val="20"/>
        </w:rPr>
      </w:pPr>
      <w:r w:rsidRPr="0055671A">
        <w:rPr>
          <w:rFonts w:asciiTheme="minorBidi" w:hAnsiTheme="minorBidi" w:cstheme="minorBidi"/>
          <w:sz w:val="20"/>
          <w:szCs w:val="20"/>
          <w:rtl/>
        </w:rPr>
        <w:t xml:space="preserve">מפגש </w:t>
      </w:r>
      <w:r w:rsidR="009C543C">
        <w:rPr>
          <w:rFonts w:asciiTheme="minorBidi" w:hAnsiTheme="minorBidi" w:cstheme="minorBidi" w:hint="cs"/>
          <w:sz w:val="20"/>
          <w:szCs w:val="20"/>
          <w:rtl/>
        </w:rPr>
        <w:t>חודשי</w:t>
      </w:r>
      <w:r w:rsidRPr="0055671A">
        <w:rPr>
          <w:rFonts w:asciiTheme="minorBidi" w:hAnsiTheme="minorBidi" w:cstheme="minorBidi"/>
          <w:sz w:val="20"/>
          <w:szCs w:val="20"/>
          <w:rtl/>
        </w:rPr>
        <w:t xml:space="preserve"> עם מנהלת מרכז הצעירים משגב</w:t>
      </w:r>
    </w:p>
    <w:p w:rsidR="004143CD" w:rsidRPr="0055671A" w:rsidRDefault="004143CD" w:rsidP="004143CD">
      <w:pPr>
        <w:rPr>
          <w:rFonts w:asciiTheme="minorBidi" w:hAnsiTheme="minorBidi" w:cstheme="minorBidi"/>
          <w:sz w:val="20"/>
          <w:szCs w:val="20"/>
          <w:rtl/>
        </w:rPr>
      </w:pPr>
      <w:r w:rsidRPr="0055671A">
        <w:rPr>
          <w:rFonts w:asciiTheme="minorBidi" w:hAnsiTheme="minorBidi" w:cstheme="minorBidi"/>
          <w:sz w:val="20"/>
          <w:szCs w:val="20"/>
          <w:rtl/>
        </w:rPr>
        <w:t>מיפוי צעירים בישובי משגב</w:t>
      </w:r>
    </w:p>
    <w:p w:rsidR="004143CD" w:rsidRPr="0055671A" w:rsidRDefault="004143CD" w:rsidP="004143CD">
      <w:pPr>
        <w:rPr>
          <w:rFonts w:asciiTheme="minorBidi" w:hAnsiTheme="minorBidi" w:cstheme="minorBidi"/>
          <w:sz w:val="20"/>
          <w:szCs w:val="20"/>
          <w:rtl/>
        </w:rPr>
      </w:pPr>
      <w:r w:rsidRPr="0055671A">
        <w:rPr>
          <w:rFonts w:asciiTheme="minorBidi" w:hAnsiTheme="minorBidi" w:cstheme="minorBidi"/>
          <w:sz w:val="20"/>
          <w:szCs w:val="20"/>
          <w:rtl/>
        </w:rPr>
        <w:t xml:space="preserve">יצירת קשר והקמת צוות מוביל לצעירים </w:t>
      </w:r>
    </w:p>
    <w:p w:rsidR="004143CD" w:rsidRPr="0055671A" w:rsidRDefault="004143CD" w:rsidP="004143CD">
      <w:pPr>
        <w:rPr>
          <w:rFonts w:asciiTheme="minorBidi" w:hAnsiTheme="minorBidi" w:cstheme="minorBidi"/>
          <w:sz w:val="20"/>
          <w:szCs w:val="20"/>
          <w:rtl/>
        </w:rPr>
      </w:pPr>
      <w:r w:rsidRPr="0055671A">
        <w:rPr>
          <w:rFonts w:asciiTheme="minorBidi" w:hAnsiTheme="minorBidi" w:cstheme="minorBidi"/>
          <w:sz w:val="20"/>
          <w:szCs w:val="20"/>
          <w:rtl/>
        </w:rPr>
        <w:t>יחסי אנוש טובים, סבלנות, יצירתיות, יוזמה</w:t>
      </w:r>
    </w:p>
    <w:p w:rsidR="004143CD" w:rsidRPr="0055671A" w:rsidRDefault="004143CD" w:rsidP="00B31610">
      <w:pPr>
        <w:rPr>
          <w:rFonts w:asciiTheme="minorBidi" w:hAnsiTheme="minorBidi" w:cstheme="minorBidi"/>
          <w:sz w:val="20"/>
          <w:szCs w:val="20"/>
          <w:rtl/>
        </w:rPr>
      </w:pPr>
      <w:r w:rsidRPr="0055671A">
        <w:rPr>
          <w:rFonts w:asciiTheme="minorBidi" w:hAnsiTheme="minorBidi" w:cstheme="minorBidi"/>
          <w:sz w:val="20"/>
          <w:szCs w:val="20"/>
          <w:rtl/>
        </w:rPr>
        <w:t>עבודה אחר הצהרים</w:t>
      </w:r>
      <w:r w:rsidR="00B31610" w:rsidRPr="0055671A">
        <w:rPr>
          <w:rFonts w:asciiTheme="minorBidi" w:hAnsiTheme="minorBidi" w:cstheme="minorBidi"/>
          <w:sz w:val="20"/>
          <w:szCs w:val="20"/>
          <w:rtl/>
        </w:rPr>
        <w:t>,</w:t>
      </w:r>
      <w:r w:rsidRPr="0055671A">
        <w:rPr>
          <w:rFonts w:asciiTheme="minorBidi" w:hAnsiTheme="minorBidi" w:cstheme="minorBidi"/>
          <w:sz w:val="20"/>
          <w:szCs w:val="20"/>
          <w:rtl/>
        </w:rPr>
        <w:t xml:space="preserve"> בערבים ובחופשות.</w:t>
      </w:r>
    </w:p>
    <w:p w:rsidR="004143CD" w:rsidRPr="0055671A" w:rsidRDefault="004143CD" w:rsidP="00367A08">
      <w:pPr>
        <w:rPr>
          <w:rFonts w:asciiTheme="minorBidi" w:hAnsiTheme="minorBidi" w:cstheme="minorBidi"/>
          <w:sz w:val="20"/>
          <w:szCs w:val="20"/>
          <w:rtl/>
        </w:rPr>
      </w:pPr>
      <w:r w:rsidRPr="0055671A">
        <w:rPr>
          <w:rFonts w:asciiTheme="minorBidi" w:hAnsiTheme="minorBidi" w:cstheme="minorBidi"/>
          <w:sz w:val="20"/>
          <w:szCs w:val="20"/>
          <w:rtl/>
        </w:rPr>
        <w:t>אחראיות</w:t>
      </w:r>
      <w:r w:rsidR="00367A08">
        <w:rPr>
          <w:rFonts w:asciiTheme="minorBidi" w:hAnsiTheme="minorBidi" w:cstheme="minorBidi" w:hint="cs"/>
          <w:sz w:val="20"/>
          <w:szCs w:val="20"/>
          <w:rtl/>
        </w:rPr>
        <w:t xml:space="preserve">, </w:t>
      </w:r>
      <w:r w:rsidRPr="0055671A">
        <w:rPr>
          <w:rFonts w:asciiTheme="minorBidi" w:hAnsiTheme="minorBidi" w:cstheme="minorBidi"/>
          <w:sz w:val="20"/>
          <w:szCs w:val="20"/>
          <w:rtl/>
        </w:rPr>
        <w:t>ניסיון בעבודה עם תוכנות.</w:t>
      </w:r>
    </w:p>
    <w:p w:rsidR="005E7B1B" w:rsidRPr="0055671A" w:rsidRDefault="005E7B1B" w:rsidP="005E7B1B">
      <w:pPr>
        <w:rPr>
          <w:rFonts w:asciiTheme="minorBidi" w:hAnsiTheme="minorBidi" w:cstheme="minorBidi"/>
          <w:sz w:val="20"/>
          <w:szCs w:val="20"/>
          <w:rtl/>
        </w:rPr>
      </w:pPr>
    </w:p>
    <w:p w:rsidR="005E7B1B" w:rsidRPr="0055671A" w:rsidRDefault="005E7B1B" w:rsidP="005E7B1B">
      <w:pPr>
        <w:rPr>
          <w:rFonts w:asciiTheme="minorBidi" w:hAnsiTheme="minorBidi" w:cstheme="minorBidi"/>
          <w:sz w:val="20"/>
          <w:szCs w:val="20"/>
          <w:rtl/>
        </w:rPr>
      </w:pPr>
    </w:p>
    <w:p w:rsidR="005E7B1B" w:rsidRPr="0055671A" w:rsidRDefault="005E7B1B" w:rsidP="005E7B1B">
      <w:pPr>
        <w:rPr>
          <w:rFonts w:asciiTheme="minorBidi" w:hAnsiTheme="minorBidi" w:cstheme="minorBidi"/>
          <w:sz w:val="20"/>
          <w:szCs w:val="20"/>
          <w:rtl/>
        </w:rPr>
      </w:pPr>
    </w:p>
    <w:p w:rsidR="005E7B1B" w:rsidRPr="0055671A" w:rsidRDefault="005E7B1B" w:rsidP="004143CD">
      <w:pPr>
        <w:jc w:val="center"/>
        <w:rPr>
          <w:rFonts w:asciiTheme="minorBidi" w:hAnsiTheme="minorBidi" w:cstheme="minorBidi"/>
          <w:b/>
          <w:bCs/>
          <w:sz w:val="20"/>
          <w:szCs w:val="20"/>
          <w:rtl/>
        </w:rPr>
      </w:pPr>
      <w:r w:rsidRPr="0055671A">
        <w:rPr>
          <w:rFonts w:asciiTheme="minorBidi" w:hAnsiTheme="minorBidi" w:cstheme="minorBidi"/>
          <w:b/>
          <w:bCs/>
          <w:sz w:val="20"/>
          <w:szCs w:val="20"/>
          <w:rtl/>
        </w:rPr>
        <w:t>בתי הספר</w:t>
      </w:r>
      <w:r w:rsidR="000E045C" w:rsidRPr="0055671A">
        <w:rPr>
          <w:rFonts w:asciiTheme="minorBidi" w:hAnsiTheme="minorBidi" w:cstheme="minorBidi"/>
          <w:b/>
          <w:bCs/>
          <w:sz w:val="20"/>
          <w:szCs w:val="20"/>
          <w:rtl/>
        </w:rPr>
        <w:t>- 3 מלגות</w:t>
      </w:r>
    </w:p>
    <w:p w:rsidR="005E7B1B" w:rsidRPr="0055671A" w:rsidRDefault="005E7B1B" w:rsidP="005E7B1B">
      <w:pPr>
        <w:rPr>
          <w:rFonts w:asciiTheme="minorBidi" w:hAnsiTheme="minorBidi" w:cstheme="minorBidi"/>
          <w:color w:val="000000"/>
          <w:sz w:val="20"/>
          <w:szCs w:val="20"/>
          <w:rtl/>
        </w:rPr>
      </w:pP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1. "</w:t>
      </w:r>
      <w:r w:rsidRPr="0055671A">
        <w:rPr>
          <w:rFonts w:asciiTheme="minorBidi" w:hAnsiTheme="minorBidi" w:cstheme="minorBidi"/>
          <w:b/>
          <w:bCs/>
          <w:sz w:val="20"/>
          <w:szCs w:val="20"/>
          <w:rtl/>
        </w:rPr>
        <w:t>עומר משגב"- תכנית ליווי תלמידים עם לקות תקשורת</w:t>
      </w:r>
      <w:r w:rsidRPr="0055671A">
        <w:rPr>
          <w:rFonts w:asciiTheme="minorBidi" w:hAnsiTheme="minorBidi" w:cstheme="minorBidi"/>
          <w:sz w:val="20"/>
          <w:szCs w:val="20"/>
          <w:rtl/>
        </w:rPr>
        <w:t xml:space="preserve"> </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מטרת התוכנית- </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חיזוק מיומנויות חברתיות בקרב תלמידים עם לקות תקשורת.</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מהלך התוכנית- </w:t>
      </w:r>
    </w:p>
    <w:p w:rsidR="005E7B1B" w:rsidRPr="0055671A" w:rsidRDefault="005E7B1B" w:rsidP="005E7B1B">
      <w:pPr>
        <w:rPr>
          <w:rFonts w:asciiTheme="minorBidi" w:hAnsiTheme="minorBidi" w:cstheme="minorBidi"/>
          <w:color w:val="000000"/>
          <w:sz w:val="20"/>
          <w:szCs w:val="20"/>
          <w:rtl/>
        </w:rPr>
      </w:pPr>
      <w:r w:rsidRPr="0055671A">
        <w:rPr>
          <w:rFonts w:asciiTheme="minorBidi" w:hAnsiTheme="minorBidi" w:cstheme="minorBidi"/>
          <w:sz w:val="20"/>
          <w:szCs w:val="20"/>
          <w:rtl/>
        </w:rPr>
        <w:t>הסטודנט יגיע לכיתת התקשורת בימי שישי בבוקר ובמהלך החופשות ויצטרף לצוות הכיתה בהפעלת התכניות המיוחדות.</w:t>
      </w:r>
      <w:r w:rsidRPr="0055671A">
        <w:rPr>
          <w:rFonts w:asciiTheme="minorBidi" w:hAnsiTheme="minorBidi" w:cstheme="minorBidi"/>
          <w:color w:val="000000"/>
          <w:sz w:val="20"/>
          <w:szCs w:val="20"/>
          <w:rtl/>
        </w:rPr>
        <w:t> </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דרישות- </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רצף מפגשים - פעם בשבוע ביום שישי למשך שעתיים והשתתפות ב"חופשה- פעילה" ע"פ תאריכי חופשות החגים והקיץ. (מספר שעות ההתנדבות נקבעים לרב ע"פ גובה המלגה).</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ניסיון  ניסיון בתחום חינוכי-טיפולי  - יתרון.</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תינתן עדיפות לסטודנטים לחינוך והוראה.</w:t>
      </w:r>
    </w:p>
    <w:p w:rsidR="005E7B1B" w:rsidRPr="0055671A" w:rsidRDefault="005E7B1B" w:rsidP="005E7B1B">
      <w:pPr>
        <w:rPr>
          <w:rFonts w:asciiTheme="minorBidi" w:hAnsiTheme="minorBidi" w:cstheme="minorBidi"/>
          <w:color w:val="000000"/>
          <w:sz w:val="20"/>
          <w:szCs w:val="20"/>
          <w:rtl/>
        </w:rPr>
      </w:pP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 xml:space="preserve">2. </w:t>
      </w:r>
      <w:r w:rsidRPr="0055671A">
        <w:rPr>
          <w:rFonts w:asciiTheme="minorBidi" w:hAnsiTheme="minorBidi" w:cstheme="minorBidi"/>
          <w:b/>
          <w:bCs/>
          <w:sz w:val="20"/>
          <w:szCs w:val="20"/>
          <w:rtl/>
        </w:rPr>
        <w:t>"עומר- משגב"- תכנית "חונכות אישית" לתלמידים בחטיבת הנעורים</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מטרת התוכנית-</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יצירת קשר אישי ומשמעותי וחיבור בין תלמיד עם קשיים לימודיים לדמות בוגרת שאינה חלק מהמסגרת החינוכית, אשר תלווה את המתבגר, אחה"צ ותהווה עבורו מעין "אח בוגר".</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מהלך התוכנית- </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יועצת בית הספר תאתר תלמידים היכולים להיתרם מקשר עם חונך אחה"צ ותנסה להתאים בין החונך למתבגר, באישור התלמיד והוריו.</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החונך ייפגש עם המתבגר פעם אחת בשבוע למפגש של שעתיים ויסייע לו בהכנת מטלות לימודיות ופעילויות הפגתיות בלתי פורמליות.</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דרישות התפקיד- </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מפגש שבוע, קבוע במשך 8 חודשים לפחות.</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מפגש חודשי עם יועצת בית הספר.</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ניסיון בתחום חינוכי-טיפולי  - יתרון!</w:t>
      </w:r>
    </w:p>
    <w:p w:rsidR="005E7B1B" w:rsidRPr="0055671A" w:rsidRDefault="005E7B1B" w:rsidP="005E7B1B">
      <w:pPr>
        <w:rPr>
          <w:rFonts w:asciiTheme="minorBidi" w:hAnsiTheme="minorBidi" w:cstheme="minorBidi"/>
          <w:color w:val="000000"/>
          <w:sz w:val="20"/>
          <w:szCs w:val="20"/>
          <w:rtl/>
        </w:rPr>
      </w:pPr>
    </w:p>
    <w:p w:rsidR="005E7B1B" w:rsidRPr="0055671A" w:rsidRDefault="005E7B1B" w:rsidP="005E7B1B">
      <w:pPr>
        <w:rPr>
          <w:rFonts w:asciiTheme="minorBidi" w:hAnsiTheme="minorBidi" w:cstheme="minorBidi"/>
          <w:b/>
          <w:bCs/>
          <w:sz w:val="20"/>
          <w:szCs w:val="20"/>
          <w:rtl/>
        </w:rPr>
      </w:pPr>
      <w:r w:rsidRPr="0055671A">
        <w:rPr>
          <w:rFonts w:asciiTheme="minorBidi" w:hAnsiTheme="minorBidi" w:cstheme="minorBidi"/>
          <w:sz w:val="20"/>
          <w:szCs w:val="20"/>
          <w:rtl/>
        </w:rPr>
        <w:t>3</w:t>
      </w:r>
      <w:r w:rsidRPr="0055671A">
        <w:rPr>
          <w:rFonts w:asciiTheme="minorBidi" w:hAnsiTheme="minorBidi" w:cstheme="minorBidi"/>
          <w:b/>
          <w:bCs/>
          <w:sz w:val="20"/>
          <w:szCs w:val="20"/>
          <w:rtl/>
        </w:rPr>
        <w:t>. "עומר -משגב"- תוכנית סיוע לימודי בחטיבה בוגרת לקראת בחינות הבגרות</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מטרת התוכנית-</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תגבור לימודי לתלמידי י"א- י"ב, לקראת בחינות הבגרות.</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מהלך התוכנית-</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u w:val="single"/>
          <w:rtl/>
        </w:rPr>
        <w:t>סטודנטים</w:t>
      </w:r>
      <w:r w:rsidRPr="0055671A">
        <w:rPr>
          <w:rFonts w:asciiTheme="minorBidi" w:hAnsiTheme="minorBidi" w:cstheme="minorBidi"/>
          <w:sz w:val="20"/>
          <w:szCs w:val="20"/>
          <w:rtl/>
        </w:rPr>
        <w:t xml:space="preserve"> יגיעו בשעות הצהריים או לחלופין בימי תגבור בשישי או במהלך החופשות ויסייעו לתלמידים לחזור על החומר הלימודי לקראת בחינות הבגרות. </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רכז המקצוע יקבל את רשימת הסטודנטים ובנה להם מערכת תגבורים בהתאם לשעות המחויבים על מנת לקבל את המלגה. הסיוע הלימודי יינתן בהנחיה של המורה המלמד ובנוכחותו.</w:t>
      </w:r>
    </w:p>
    <w:p w:rsidR="005E7B1B" w:rsidRPr="0055671A" w:rsidRDefault="005E7B1B" w:rsidP="005E7B1B">
      <w:pPr>
        <w:rPr>
          <w:rFonts w:asciiTheme="minorBidi" w:hAnsiTheme="minorBidi" w:cstheme="minorBidi"/>
          <w:sz w:val="20"/>
          <w:szCs w:val="20"/>
          <w:u w:val="single"/>
          <w:rtl/>
        </w:rPr>
      </w:pPr>
      <w:r w:rsidRPr="0055671A">
        <w:rPr>
          <w:rFonts w:asciiTheme="minorBidi" w:hAnsiTheme="minorBidi" w:cstheme="minorBidi"/>
          <w:sz w:val="20"/>
          <w:szCs w:val="20"/>
          <w:u w:val="single"/>
          <w:rtl/>
        </w:rPr>
        <w:t>דרישות-</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יחסי אנוש טובים, סבלנות, יצירתיות, יוזמה.</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ניסיון בהוראה- יתרון.</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גמישות בנוגע לשעות ההתנדבות.</w:t>
      </w:r>
    </w:p>
    <w:p w:rsidR="005E7B1B" w:rsidRPr="0055671A" w:rsidRDefault="005E7B1B" w:rsidP="005E7B1B">
      <w:pPr>
        <w:rPr>
          <w:rFonts w:asciiTheme="minorBidi" w:hAnsiTheme="minorBidi" w:cstheme="minorBidi"/>
          <w:sz w:val="20"/>
          <w:szCs w:val="20"/>
          <w:rtl/>
        </w:rPr>
      </w:pPr>
      <w:r w:rsidRPr="0055671A">
        <w:rPr>
          <w:rFonts w:asciiTheme="minorBidi" w:hAnsiTheme="minorBidi" w:cstheme="minorBidi"/>
          <w:sz w:val="20"/>
          <w:szCs w:val="20"/>
          <w:rtl/>
        </w:rPr>
        <w:t>קשר רציף עם רכז המקצוע.</w:t>
      </w:r>
    </w:p>
    <w:p w:rsidR="005E7B1B" w:rsidRPr="0055671A" w:rsidRDefault="005E7B1B" w:rsidP="005E7B1B">
      <w:pPr>
        <w:rPr>
          <w:rFonts w:asciiTheme="minorBidi" w:hAnsiTheme="minorBidi" w:cstheme="minorBidi"/>
          <w:color w:val="000000"/>
          <w:sz w:val="20"/>
          <w:szCs w:val="20"/>
          <w:rtl/>
        </w:rPr>
      </w:pPr>
    </w:p>
    <w:p w:rsidR="005E7B1B" w:rsidRPr="0055671A" w:rsidRDefault="005E7B1B" w:rsidP="005E7B1B">
      <w:pPr>
        <w:bidi w:val="0"/>
        <w:spacing w:after="200" w:line="276" w:lineRule="auto"/>
        <w:rPr>
          <w:rFonts w:asciiTheme="minorBidi" w:hAnsiTheme="minorBidi" w:cstheme="minorBidi"/>
          <w:b/>
          <w:bCs/>
          <w:sz w:val="20"/>
          <w:szCs w:val="20"/>
          <w:rtl/>
        </w:rPr>
      </w:pPr>
      <w:r w:rsidRPr="0055671A">
        <w:rPr>
          <w:rFonts w:asciiTheme="minorBidi" w:hAnsiTheme="minorBidi" w:cstheme="minorBidi"/>
          <w:b/>
          <w:bCs/>
          <w:sz w:val="20"/>
          <w:szCs w:val="20"/>
          <w:rtl/>
        </w:rPr>
        <w:br w:type="page"/>
      </w:r>
    </w:p>
    <w:p w:rsidR="005E7B1B" w:rsidRPr="0055671A" w:rsidRDefault="005E7B1B" w:rsidP="004143CD">
      <w:pPr>
        <w:jc w:val="center"/>
        <w:rPr>
          <w:rFonts w:asciiTheme="minorBidi" w:hAnsiTheme="minorBidi" w:cstheme="minorBidi"/>
          <w:b/>
          <w:bCs/>
          <w:sz w:val="28"/>
          <w:szCs w:val="28"/>
          <w:rtl/>
        </w:rPr>
      </w:pPr>
      <w:r w:rsidRPr="0055671A">
        <w:rPr>
          <w:rFonts w:asciiTheme="minorBidi" w:hAnsiTheme="minorBidi" w:cstheme="minorBidi"/>
          <w:b/>
          <w:bCs/>
          <w:sz w:val="28"/>
          <w:szCs w:val="28"/>
          <w:rtl/>
        </w:rPr>
        <w:lastRenderedPageBreak/>
        <w:t>מרחבים</w:t>
      </w:r>
      <w:r w:rsidR="000E045C" w:rsidRPr="0055671A">
        <w:rPr>
          <w:rFonts w:asciiTheme="minorBidi" w:hAnsiTheme="minorBidi" w:cstheme="minorBidi"/>
          <w:b/>
          <w:bCs/>
          <w:sz w:val="28"/>
          <w:szCs w:val="28"/>
          <w:rtl/>
        </w:rPr>
        <w:t xml:space="preserve"> - מלגה 1</w:t>
      </w:r>
    </w:p>
    <w:p w:rsidR="005E7B1B" w:rsidRPr="0055671A" w:rsidRDefault="005E7B1B" w:rsidP="005E7B1B">
      <w:pPr>
        <w:rPr>
          <w:rFonts w:asciiTheme="minorBidi" w:hAnsiTheme="minorBidi" w:cstheme="minorBidi"/>
          <w:b/>
          <w:bCs/>
        </w:rPr>
      </w:pPr>
      <w:r w:rsidRPr="0055671A">
        <w:rPr>
          <w:rFonts w:asciiTheme="minorBidi" w:hAnsiTheme="minorBidi" w:cstheme="minorBidi"/>
          <w:b/>
          <w:bCs/>
          <w:rtl/>
        </w:rPr>
        <w:t xml:space="preserve">"עמותת מרחבים"- תכנית ללימוד ואימון שימוש עם סמארטפונים , טאבלטים ומחשבים </w:t>
      </w:r>
    </w:p>
    <w:p w:rsidR="005E7B1B" w:rsidRPr="0055671A" w:rsidRDefault="005E7B1B" w:rsidP="005E7B1B">
      <w:pPr>
        <w:rPr>
          <w:rFonts w:asciiTheme="minorBidi" w:hAnsiTheme="minorBidi" w:cstheme="minorBidi"/>
          <w:u w:val="single"/>
        </w:rPr>
      </w:pPr>
      <w:r w:rsidRPr="0055671A">
        <w:rPr>
          <w:rFonts w:asciiTheme="minorBidi" w:hAnsiTheme="minorBidi" w:cstheme="minorBidi"/>
          <w:u w:val="single"/>
          <w:rtl/>
        </w:rPr>
        <w:t>מטרת התוכנית-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1. הכרות וחיזוק מיומנויות השימוש בסמארטפונים בטאבלטים ובמחשבים בקרב וותיקי מ.א. משגב.</w:t>
      </w:r>
    </w:p>
    <w:p w:rsidR="005E7B1B" w:rsidRPr="0055671A" w:rsidRDefault="005E7B1B" w:rsidP="005E7B1B">
      <w:pPr>
        <w:rPr>
          <w:rFonts w:asciiTheme="minorBidi" w:hAnsiTheme="minorBidi" w:cstheme="minorBidi"/>
        </w:rPr>
      </w:pPr>
      <w:r w:rsidRPr="0055671A">
        <w:rPr>
          <w:rFonts w:asciiTheme="minorBidi" w:hAnsiTheme="minorBidi" w:cstheme="minorBidi"/>
          <w:rtl/>
        </w:rPr>
        <w:t>2. גישור על הפער הטכנולוגי והדיגיטלי בקרב הוותיקים, בכדי לקדם את הקשר של הוותיקים עם המשפחה, חברים, להפגת בדידות  צרכנות ועוד ועוד.  </w:t>
      </w:r>
    </w:p>
    <w:p w:rsidR="005E7B1B" w:rsidRPr="0055671A" w:rsidRDefault="005E7B1B" w:rsidP="005E7B1B">
      <w:pPr>
        <w:rPr>
          <w:rFonts w:asciiTheme="minorBidi" w:hAnsiTheme="minorBidi" w:cstheme="minorBidi"/>
        </w:rPr>
      </w:pPr>
      <w:r w:rsidRPr="0055671A">
        <w:rPr>
          <w:rFonts w:asciiTheme="minorBidi" w:hAnsiTheme="minorBidi" w:cstheme="minorBidi"/>
          <w:rtl/>
        </w:rPr>
        <w:t>3. מפגש בין דורי בין סטודנטים ממשגב לוותיקי משגב.</w:t>
      </w:r>
    </w:p>
    <w:p w:rsidR="005E7B1B" w:rsidRPr="0055671A" w:rsidRDefault="005E7B1B" w:rsidP="005E7B1B">
      <w:pPr>
        <w:rPr>
          <w:rFonts w:asciiTheme="minorBidi" w:hAnsiTheme="minorBidi" w:cstheme="minorBidi"/>
          <w:u w:val="single"/>
          <w:rtl/>
        </w:rPr>
      </w:pPr>
    </w:p>
    <w:p w:rsidR="005E7B1B" w:rsidRPr="0055671A" w:rsidRDefault="005E7B1B" w:rsidP="005E7B1B">
      <w:pPr>
        <w:rPr>
          <w:rFonts w:asciiTheme="minorBidi" w:hAnsiTheme="minorBidi" w:cstheme="minorBidi"/>
          <w:u w:val="single"/>
        </w:rPr>
      </w:pPr>
      <w:r w:rsidRPr="0055671A">
        <w:rPr>
          <w:rFonts w:asciiTheme="minorBidi" w:hAnsiTheme="minorBidi" w:cstheme="minorBidi"/>
          <w:u w:val="single"/>
          <w:rtl/>
        </w:rPr>
        <w:t>מהלך התוכנית- </w:t>
      </w:r>
    </w:p>
    <w:p w:rsidR="005E7B1B" w:rsidRPr="0055671A" w:rsidRDefault="005E7B1B" w:rsidP="005E7B1B">
      <w:pPr>
        <w:rPr>
          <w:rFonts w:asciiTheme="minorBidi" w:hAnsiTheme="minorBidi" w:cstheme="minorBidi"/>
        </w:rPr>
      </w:pPr>
      <w:r w:rsidRPr="0055671A">
        <w:rPr>
          <w:rFonts w:asciiTheme="minorBidi" w:hAnsiTheme="minorBidi" w:cstheme="minorBidi"/>
          <w:rtl/>
        </w:rPr>
        <w:t>הסטודנטים  יקבלו הדרכה  על לימוד  אנשים מבוגרים בשימוש בסמארטפונים טאבלטים  ומחשבים ויגיעו לבית מרחבים , או לבתי הוותיקים, במהלך החופשות (יולי  - אוקטובר ) ו /או  ימי שישי , ללימוד של אחד על אחד, או בקבוצות קטנות.</w:t>
      </w:r>
    </w:p>
    <w:p w:rsidR="005E7B1B" w:rsidRPr="0055671A" w:rsidRDefault="005E7B1B" w:rsidP="005E7B1B">
      <w:pPr>
        <w:rPr>
          <w:rFonts w:asciiTheme="minorBidi" w:hAnsiTheme="minorBidi" w:cstheme="minorBidi"/>
          <w:u w:val="single"/>
          <w:rtl/>
        </w:rPr>
      </w:pPr>
    </w:p>
    <w:p w:rsidR="005E7B1B" w:rsidRPr="0055671A" w:rsidRDefault="005E7B1B" w:rsidP="005E7B1B">
      <w:pPr>
        <w:rPr>
          <w:rFonts w:asciiTheme="minorBidi" w:hAnsiTheme="minorBidi" w:cstheme="minorBidi"/>
          <w:u w:val="single"/>
          <w:rtl/>
        </w:rPr>
      </w:pPr>
      <w:r w:rsidRPr="0055671A">
        <w:rPr>
          <w:rFonts w:asciiTheme="minorBidi" w:hAnsiTheme="minorBidi" w:cstheme="minorBidi"/>
          <w:u w:val="single"/>
          <w:rtl/>
        </w:rPr>
        <w:t>דרישות-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מוכנות לעבור סדנת הדרכה מרוכזת ביולי של 2-3 - מפגשים</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חובה –  מוכנות לעבוד עם אנשים זקנים / וותיקים</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סבלנות רבה וניסיון בתחום הדרכה / או חינוכי-טיפולי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xml:space="preserve">              ידע טוב בשימוש בסיסי במחשב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יתרון - ידע בהדרכה על מחשב / סלולר</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ידע בתוכנות עריכת תמונות / הכנת אלבומים / הכנת מצגות.</w:t>
      </w:r>
    </w:p>
    <w:p w:rsidR="005E7B1B" w:rsidRPr="0055671A" w:rsidRDefault="005E7B1B" w:rsidP="005E7B1B">
      <w:pPr>
        <w:rPr>
          <w:rFonts w:asciiTheme="minorBidi" w:hAnsiTheme="minorBidi" w:cstheme="minorBidi"/>
          <w:rtl/>
        </w:rPr>
      </w:pPr>
    </w:p>
    <w:p w:rsidR="005E7B1B" w:rsidRPr="0055671A" w:rsidRDefault="005E7B1B" w:rsidP="005E7B1B">
      <w:pPr>
        <w:rPr>
          <w:rFonts w:asciiTheme="minorBidi" w:hAnsiTheme="minorBidi" w:cstheme="minorBidi"/>
          <w:rtl/>
        </w:rPr>
      </w:pPr>
    </w:p>
    <w:p w:rsidR="005E7B1B" w:rsidRPr="0055671A" w:rsidRDefault="005E7B1B" w:rsidP="00C34349">
      <w:pPr>
        <w:jc w:val="center"/>
        <w:rPr>
          <w:rFonts w:asciiTheme="minorBidi" w:hAnsiTheme="minorBidi" w:cstheme="minorBidi"/>
          <w:b/>
          <w:bCs/>
          <w:sz w:val="28"/>
          <w:szCs w:val="28"/>
          <w:rtl/>
        </w:rPr>
      </w:pPr>
      <w:r w:rsidRPr="0055671A">
        <w:rPr>
          <w:rFonts w:asciiTheme="minorBidi" w:hAnsiTheme="minorBidi" w:cstheme="minorBidi"/>
          <w:b/>
          <w:bCs/>
          <w:sz w:val="28"/>
          <w:szCs w:val="28"/>
          <w:rtl/>
        </w:rPr>
        <w:t>קהילה וסביבה</w:t>
      </w:r>
      <w:r w:rsidR="000E045C" w:rsidRPr="0055671A">
        <w:rPr>
          <w:rFonts w:asciiTheme="minorBidi" w:hAnsiTheme="minorBidi" w:cstheme="minorBidi"/>
          <w:b/>
          <w:bCs/>
          <w:sz w:val="28"/>
          <w:szCs w:val="28"/>
          <w:rtl/>
        </w:rPr>
        <w:t xml:space="preserve"> - </w:t>
      </w:r>
      <w:r w:rsidR="00C34349" w:rsidRPr="0055671A">
        <w:rPr>
          <w:rFonts w:asciiTheme="minorBidi" w:hAnsiTheme="minorBidi" w:cstheme="minorBidi"/>
          <w:b/>
          <w:bCs/>
          <w:sz w:val="28"/>
          <w:szCs w:val="28"/>
          <w:rtl/>
        </w:rPr>
        <w:t>3</w:t>
      </w:r>
      <w:r w:rsidR="000E045C" w:rsidRPr="0055671A">
        <w:rPr>
          <w:rFonts w:asciiTheme="minorBidi" w:hAnsiTheme="minorBidi" w:cstheme="minorBidi"/>
          <w:b/>
          <w:bCs/>
          <w:sz w:val="28"/>
          <w:szCs w:val="28"/>
          <w:rtl/>
        </w:rPr>
        <w:t xml:space="preserve"> מלגות</w:t>
      </w:r>
    </w:p>
    <w:p w:rsidR="005E7B1B" w:rsidRPr="0055671A" w:rsidRDefault="005E7B1B" w:rsidP="005E7B1B">
      <w:pPr>
        <w:jc w:val="center"/>
        <w:rPr>
          <w:rFonts w:asciiTheme="minorBidi" w:hAnsiTheme="minorBidi" w:cstheme="minorBidi"/>
          <w:b/>
          <w:bCs/>
          <w:color w:val="4BACC6" w:themeColor="accent5"/>
          <w:sz w:val="32"/>
          <w:szCs w:val="32"/>
          <w:u w:val="single"/>
          <w:rtl/>
        </w:rPr>
      </w:pPr>
    </w:p>
    <w:p w:rsidR="005E7B1B" w:rsidRPr="0055671A" w:rsidRDefault="005E7B1B" w:rsidP="005E7B1B">
      <w:pPr>
        <w:rPr>
          <w:rFonts w:asciiTheme="minorBidi" w:hAnsiTheme="minorBidi" w:cstheme="minorBidi"/>
        </w:rPr>
      </w:pPr>
      <w:r w:rsidRPr="0055671A">
        <w:rPr>
          <w:rFonts w:asciiTheme="minorBidi" w:hAnsiTheme="minorBidi" w:cstheme="minorBidi"/>
          <w:rtl/>
        </w:rPr>
        <w:t>1</w:t>
      </w:r>
      <w:r w:rsidRPr="0055671A">
        <w:rPr>
          <w:rFonts w:asciiTheme="minorBidi" w:hAnsiTheme="minorBidi" w:cstheme="minorBidi"/>
          <w:b/>
          <w:bCs/>
          <w:rtl/>
        </w:rPr>
        <w:t>. ליווי פעילות אחר הצהרים בגן הקיימות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הדרכה בנושאי קיימות את הבאים למקום.</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פתיחה ותפעול של המבנים בזמן הפעילות.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xml:space="preserve">מתן מענה לתקלות. </w:t>
      </w:r>
    </w:p>
    <w:p w:rsidR="005E7B1B" w:rsidRPr="0055671A" w:rsidRDefault="005E7B1B" w:rsidP="005E7B1B">
      <w:pPr>
        <w:rPr>
          <w:rFonts w:asciiTheme="minorBidi" w:hAnsiTheme="minorBidi" w:cstheme="minorBidi"/>
          <w:rtl/>
        </w:rPr>
      </w:pPr>
      <w:r w:rsidRPr="0055671A">
        <w:rPr>
          <w:rFonts w:asciiTheme="minorBidi" w:hAnsiTheme="minorBidi" w:cstheme="minorBidi"/>
          <w:u w:val="single"/>
          <w:rtl/>
        </w:rPr>
        <w:t>דרישות</w:t>
      </w:r>
      <w:r w:rsidRPr="0055671A">
        <w:rPr>
          <w:rFonts w:asciiTheme="minorBidi" w:hAnsiTheme="minorBidi" w:cstheme="minorBidi"/>
          <w:rtl/>
        </w:rPr>
        <w:t xml:space="preserve">: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עבודה אחר הצהרים ובערבים- עד 4 שעות למפגש.</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השתתפות בהכשרות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יחסי אנוש טובים ויכולת עבודה בצוות.</w:t>
      </w:r>
    </w:p>
    <w:p w:rsidR="005E7B1B" w:rsidRPr="0055671A" w:rsidRDefault="005E7B1B" w:rsidP="005E7B1B">
      <w:pPr>
        <w:rPr>
          <w:rFonts w:asciiTheme="minorBidi" w:hAnsiTheme="minorBidi" w:cstheme="minorBidi"/>
          <w:u w:val="single"/>
          <w:rtl/>
        </w:rPr>
      </w:pPr>
      <w:r w:rsidRPr="0055671A">
        <w:rPr>
          <w:rFonts w:asciiTheme="minorBidi" w:hAnsiTheme="minorBidi" w:cstheme="minorBidi"/>
          <w:u w:val="single"/>
          <w:rtl/>
        </w:rPr>
        <w:t>אחראיות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ניסיון בהדרכה</w:t>
      </w:r>
    </w:p>
    <w:p w:rsidR="005E7B1B" w:rsidRPr="0055671A" w:rsidRDefault="005E7B1B" w:rsidP="005E7B1B">
      <w:pPr>
        <w:rPr>
          <w:rFonts w:asciiTheme="minorBidi" w:hAnsiTheme="minorBidi" w:cstheme="minorBidi"/>
          <w:rtl/>
        </w:rPr>
      </w:pPr>
    </w:p>
    <w:p w:rsidR="005E7B1B" w:rsidRPr="0055671A" w:rsidRDefault="00C34349" w:rsidP="005E7B1B">
      <w:pPr>
        <w:rPr>
          <w:rFonts w:asciiTheme="minorBidi" w:hAnsiTheme="minorBidi" w:cstheme="minorBidi"/>
        </w:rPr>
      </w:pPr>
      <w:r w:rsidRPr="0055671A">
        <w:rPr>
          <w:rFonts w:asciiTheme="minorBidi" w:hAnsiTheme="minorBidi" w:cstheme="minorBidi"/>
          <w:rtl/>
        </w:rPr>
        <w:t>2</w:t>
      </w:r>
      <w:r w:rsidR="005E7B1B" w:rsidRPr="0055671A">
        <w:rPr>
          <w:rFonts w:asciiTheme="minorBidi" w:hAnsiTheme="minorBidi" w:cstheme="minorBidi"/>
          <w:rtl/>
        </w:rPr>
        <w:t xml:space="preserve">. </w:t>
      </w:r>
      <w:r w:rsidR="005E7B1B" w:rsidRPr="0055671A">
        <w:rPr>
          <w:rFonts w:asciiTheme="minorBidi" w:hAnsiTheme="minorBidi" w:cstheme="minorBidi"/>
          <w:b/>
          <w:bCs/>
          <w:rtl/>
        </w:rPr>
        <w:t>הדרכה בקייטנות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הדרכה בנושאי קיימות במהלך חודש יולי בקייטנות הגנים. 8:00- 13:30. ההדרכה מתקיימת בגן הקיימות ומכילה תחומים שונים של קיימות מעשית.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xml:space="preserve">הדרכה יומית של גנים.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הקמה ופירוק של מתחמי הפעילויות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lastRenderedPageBreak/>
        <w:t>פתיחה ונעילה של גן הקיימות.</w:t>
      </w:r>
    </w:p>
    <w:p w:rsidR="005E7B1B" w:rsidRPr="0055671A" w:rsidRDefault="005E7B1B" w:rsidP="005E7B1B">
      <w:pPr>
        <w:rPr>
          <w:rFonts w:asciiTheme="minorBidi" w:hAnsiTheme="minorBidi" w:cstheme="minorBidi"/>
          <w:rtl/>
        </w:rPr>
      </w:pPr>
      <w:r w:rsidRPr="0055671A">
        <w:rPr>
          <w:rFonts w:asciiTheme="minorBidi" w:hAnsiTheme="minorBidi" w:cstheme="minorBidi"/>
          <w:u w:val="single"/>
          <w:rtl/>
        </w:rPr>
        <w:t>דרישות</w:t>
      </w:r>
      <w:r w:rsidRPr="0055671A">
        <w:rPr>
          <w:rFonts w:asciiTheme="minorBidi" w:hAnsiTheme="minorBidi" w:cstheme="minorBidi"/>
          <w:rtl/>
        </w:rPr>
        <w:t xml:space="preserve">: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עבודה במהלך כל חודש יולי.</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ניסיון בהדרכה</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השתתפות בהכשרות</w:t>
      </w:r>
    </w:p>
    <w:p w:rsidR="005E7B1B" w:rsidRPr="0055671A" w:rsidRDefault="005E7B1B" w:rsidP="005E7B1B">
      <w:pPr>
        <w:rPr>
          <w:rFonts w:asciiTheme="minorBidi" w:hAnsiTheme="minorBidi" w:cstheme="minorBidi"/>
          <w:u w:val="single"/>
          <w:rtl/>
        </w:rPr>
      </w:pPr>
      <w:r w:rsidRPr="0055671A">
        <w:rPr>
          <w:rFonts w:asciiTheme="minorBidi" w:hAnsiTheme="minorBidi" w:cstheme="minorBidi"/>
          <w:u w:val="single"/>
          <w:rtl/>
        </w:rPr>
        <w:t>אחראיות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יחסי אנוש טובים ויכולת עבודה בצוות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ידע בנושאי קיימות מעשית.</w:t>
      </w:r>
    </w:p>
    <w:p w:rsidR="00C34349" w:rsidRPr="0055671A" w:rsidRDefault="00C34349" w:rsidP="005E7B1B">
      <w:pPr>
        <w:rPr>
          <w:rFonts w:asciiTheme="minorBidi" w:hAnsiTheme="minorBidi" w:cstheme="minorBidi"/>
          <w:rtl/>
        </w:rPr>
      </w:pPr>
    </w:p>
    <w:p w:rsidR="005E7B1B" w:rsidRPr="0055671A" w:rsidRDefault="00C34349" w:rsidP="005E7B1B">
      <w:pPr>
        <w:rPr>
          <w:rFonts w:asciiTheme="minorBidi" w:hAnsiTheme="minorBidi" w:cstheme="minorBidi"/>
        </w:rPr>
      </w:pPr>
      <w:r w:rsidRPr="0055671A">
        <w:rPr>
          <w:rFonts w:asciiTheme="minorBidi" w:hAnsiTheme="minorBidi" w:cstheme="minorBidi"/>
          <w:rtl/>
        </w:rPr>
        <w:t>3</w:t>
      </w:r>
      <w:r w:rsidR="005E7B1B" w:rsidRPr="0055671A">
        <w:rPr>
          <w:rFonts w:asciiTheme="minorBidi" w:hAnsiTheme="minorBidi" w:cstheme="minorBidi"/>
          <w:rtl/>
        </w:rPr>
        <w:t xml:space="preserve">. </w:t>
      </w:r>
      <w:r w:rsidR="005E7B1B" w:rsidRPr="0055671A">
        <w:rPr>
          <w:rFonts w:asciiTheme="minorBidi" w:hAnsiTheme="minorBidi" w:cstheme="minorBidi"/>
          <w:b/>
          <w:bCs/>
          <w:rtl/>
        </w:rPr>
        <w:t>ליווי גינות קהילתיות או פרויקטים מקיימים בישובים</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מפגש אחת לשבועיים בגינה או באתר אחר לפי הפרויקט המדובר.</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בניית תוכנית המפגשים והתוכן.</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xml:space="preserve">קשר עם הקהילה.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xml:space="preserve">יוזמה ופיתוח של רעיונות חדשים.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xml:space="preserve">תכלול של הגורמים המעורבים בפרויקט: ועד הישוב, ועדות אחרות הרלוונטיות, גורמים במועצה, גני הילדים, נוער וכו'. </w:t>
      </w:r>
    </w:p>
    <w:p w:rsidR="005E7B1B" w:rsidRPr="0055671A" w:rsidRDefault="005E7B1B" w:rsidP="005E7B1B">
      <w:pPr>
        <w:rPr>
          <w:rFonts w:asciiTheme="minorBidi" w:hAnsiTheme="minorBidi" w:cstheme="minorBidi"/>
          <w:u w:val="single"/>
          <w:rtl/>
        </w:rPr>
      </w:pPr>
      <w:r w:rsidRPr="0055671A">
        <w:rPr>
          <w:rFonts w:asciiTheme="minorBidi" w:hAnsiTheme="minorBidi" w:cstheme="minorBidi"/>
          <w:u w:val="single"/>
          <w:rtl/>
        </w:rPr>
        <w:t>דרישות: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 xml:space="preserve">עבודה אחר הצהרים – שעתיים פעם בשבועיים או ימי שישי בבוקר. </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ניסיון בהדרכה</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השתתפות בהכשרות</w:t>
      </w:r>
    </w:p>
    <w:p w:rsidR="005E7B1B" w:rsidRPr="0055671A" w:rsidRDefault="005E7B1B" w:rsidP="005E7B1B">
      <w:pPr>
        <w:rPr>
          <w:rFonts w:asciiTheme="minorBidi" w:hAnsiTheme="minorBidi" w:cstheme="minorBidi"/>
          <w:u w:val="single"/>
          <w:rtl/>
        </w:rPr>
      </w:pPr>
      <w:r w:rsidRPr="0055671A">
        <w:rPr>
          <w:rFonts w:asciiTheme="minorBidi" w:hAnsiTheme="minorBidi" w:cstheme="minorBidi"/>
          <w:u w:val="single"/>
          <w:rtl/>
        </w:rPr>
        <w:t>אחראיות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יחסי אנוש טובים ויכולת עבודה בצוות</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ידע בנושאי קיימות מעשית.</w:t>
      </w:r>
    </w:p>
    <w:p w:rsidR="005E7B1B" w:rsidRPr="0055671A" w:rsidRDefault="005E7B1B" w:rsidP="005E7B1B">
      <w:pPr>
        <w:rPr>
          <w:rFonts w:asciiTheme="minorBidi" w:hAnsiTheme="minorBidi" w:cstheme="minorBidi"/>
          <w:color w:val="000000"/>
          <w:rtl/>
        </w:rPr>
      </w:pPr>
    </w:p>
    <w:p w:rsidR="005E7B1B" w:rsidRPr="0055671A" w:rsidRDefault="005E7B1B" w:rsidP="005E7B1B">
      <w:pPr>
        <w:jc w:val="center"/>
        <w:rPr>
          <w:rFonts w:asciiTheme="minorBidi" w:hAnsiTheme="minorBidi" w:cstheme="minorBidi"/>
          <w:b/>
          <w:bCs/>
          <w:color w:val="1F497D"/>
          <w:rtl/>
        </w:rPr>
      </w:pPr>
      <w:r w:rsidRPr="0055671A">
        <w:rPr>
          <w:rFonts w:asciiTheme="minorBidi" w:hAnsiTheme="minorBidi" w:cstheme="minorBidi"/>
          <w:b/>
          <w:bCs/>
          <w:sz w:val="28"/>
          <w:szCs w:val="28"/>
          <w:rtl/>
        </w:rPr>
        <w:t>המחלקה לשירותים חברתיים משגב</w:t>
      </w:r>
      <w:r w:rsidR="000E045C" w:rsidRPr="0055671A">
        <w:rPr>
          <w:rFonts w:asciiTheme="minorBidi" w:hAnsiTheme="minorBidi" w:cstheme="minorBidi"/>
          <w:b/>
          <w:bCs/>
          <w:sz w:val="28"/>
          <w:szCs w:val="28"/>
          <w:rtl/>
        </w:rPr>
        <w:t xml:space="preserve"> - מלגה 1 </w:t>
      </w:r>
    </w:p>
    <w:p w:rsidR="005E7B1B" w:rsidRPr="0055671A" w:rsidRDefault="005E7B1B" w:rsidP="005E7B1B">
      <w:pPr>
        <w:rPr>
          <w:rFonts w:asciiTheme="minorBidi" w:hAnsiTheme="minorBidi" w:cstheme="minorBidi"/>
          <w:color w:val="1F497D"/>
          <w:rtl/>
        </w:rPr>
      </w:pPr>
    </w:p>
    <w:p w:rsidR="005E7B1B" w:rsidRPr="0055671A" w:rsidRDefault="005E7B1B" w:rsidP="004143CD">
      <w:pPr>
        <w:rPr>
          <w:rFonts w:asciiTheme="minorBidi" w:hAnsiTheme="minorBidi" w:cstheme="minorBidi"/>
          <w:b/>
          <w:bCs/>
        </w:rPr>
      </w:pPr>
      <w:r w:rsidRPr="0055671A">
        <w:rPr>
          <w:rFonts w:asciiTheme="minorBidi" w:hAnsiTheme="minorBidi" w:cstheme="minorBidi"/>
          <w:b/>
          <w:bCs/>
          <w:rtl/>
        </w:rPr>
        <w:t>תכנית חונכות וליווי לילדים ונוער בסיכון</w:t>
      </w:r>
    </w:p>
    <w:p w:rsidR="005E7B1B" w:rsidRPr="0055671A" w:rsidRDefault="005E7B1B" w:rsidP="005E7B1B">
      <w:pPr>
        <w:rPr>
          <w:rFonts w:asciiTheme="minorBidi" w:hAnsiTheme="minorBidi" w:cstheme="minorBidi"/>
        </w:rPr>
      </w:pPr>
      <w:r w:rsidRPr="0055671A">
        <w:rPr>
          <w:rFonts w:asciiTheme="minorBidi" w:hAnsiTheme="minorBidi" w:cstheme="minorBidi"/>
          <w:u w:val="single"/>
          <w:rtl/>
        </w:rPr>
        <w:t>מטרת התכנית</w:t>
      </w:r>
      <w:r w:rsidRPr="0055671A">
        <w:rPr>
          <w:rFonts w:asciiTheme="minorBidi" w:hAnsiTheme="minorBidi" w:cstheme="minorBidi"/>
          <w:rtl/>
        </w:rPr>
        <w:t>: יצירת קשר משמעותי עם הילד/ הנער . מדובר בילדים ובני נוער הסובלים מקשיים אישיים / חברתיים / משפחתיים וזקוקים לדמות תומכת מהעולם הבלתי פורמלי על מנת להעצים אותם ולקדם אותם.</w:t>
      </w:r>
    </w:p>
    <w:p w:rsidR="005E7B1B" w:rsidRPr="0055671A" w:rsidRDefault="005E7B1B" w:rsidP="005E7B1B">
      <w:pPr>
        <w:rPr>
          <w:rFonts w:asciiTheme="minorBidi" w:hAnsiTheme="minorBidi" w:cstheme="minorBidi"/>
          <w:rtl/>
        </w:rPr>
      </w:pPr>
    </w:p>
    <w:p w:rsidR="005E7B1B" w:rsidRPr="0055671A" w:rsidRDefault="005E7B1B" w:rsidP="005E7B1B">
      <w:pPr>
        <w:rPr>
          <w:rFonts w:asciiTheme="minorBidi" w:hAnsiTheme="minorBidi" w:cstheme="minorBidi"/>
          <w:rtl/>
        </w:rPr>
      </w:pPr>
      <w:r w:rsidRPr="0055671A">
        <w:rPr>
          <w:rFonts w:asciiTheme="minorBidi" w:hAnsiTheme="minorBidi" w:cstheme="minorBidi"/>
          <w:u w:val="single"/>
          <w:rtl/>
        </w:rPr>
        <w:t>מהלך התכנית</w:t>
      </w:r>
      <w:r w:rsidRPr="0055671A">
        <w:rPr>
          <w:rFonts w:asciiTheme="minorBidi" w:hAnsiTheme="minorBidi" w:cstheme="minorBidi"/>
          <w:rtl/>
        </w:rPr>
        <w:t>: העו"סיות במחלקה יאתרו ילדים ובני נוער אשר משפחותיהן מוכרות במחלקתנו ויציעו להם לקבל ליווי ע"י חונך כאשר תבוצע התאמה בין החונך לילד. הסטודנטים יקיימו מפגשים שבועיים עם הילדים של שעתיים בשבוע. בחופשים ניתן להעלות את תדירות המפגשים.</w:t>
      </w:r>
    </w:p>
    <w:p w:rsidR="005E7B1B" w:rsidRPr="0055671A" w:rsidRDefault="005E7B1B" w:rsidP="005E7B1B">
      <w:pPr>
        <w:rPr>
          <w:rFonts w:asciiTheme="minorBidi" w:hAnsiTheme="minorBidi" w:cstheme="minorBidi"/>
          <w:rtl/>
        </w:rPr>
      </w:pPr>
    </w:p>
    <w:p w:rsidR="005E7B1B" w:rsidRPr="0055671A" w:rsidRDefault="005E7B1B" w:rsidP="005E7B1B">
      <w:pPr>
        <w:rPr>
          <w:rFonts w:asciiTheme="minorBidi" w:hAnsiTheme="minorBidi" w:cstheme="minorBidi"/>
          <w:rtl/>
        </w:rPr>
      </w:pPr>
      <w:r w:rsidRPr="0055671A">
        <w:rPr>
          <w:rFonts w:asciiTheme="minorBidi" w:hAnsiTheme="minorBidi" w:cstheme="minorBidi"/>
          <w:u w:val="single"/>
          <w:rtl/>
        </w:rPr>
        <w:t>דרישות התפקיד</w:t>
      </w:r>
      <w:r w:rsidRPr="0055671A">
        <w:rPr>
          <w:rFonts w:asciiTheme="minorBidi" w:hAnsiTheme="minorBidi" w:cstheme="minorBidi"/>
          <w:rtl/>
        </w:rPr>
        <w:t>: ניסיון בתחום חינוכי- טיפולי יתרון. תינתן עדיפות לסטודנטים מתחומים טיפוליים</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פניות לקיום מפגשים אחת לשבוע בבית המשפחה במשך 8 חודשים לפחות בשנה.</w:t>
      </w:r>
    </w:p>
    <w:p w:rsidR="005E7B1B" w:rsidRPr="0055671A" w:rsidRDefault="005E7B1B" w:rsidP="005E7B1B">
      <w:pPr>
        <w:rPr>
          <w:rFonts w:asciiTheme="minorBidi" w:hAnsiTheme="minorBidi" w:cstheme="minorBidi"/>
          <w:rtl/>
        </w:rPr>
      </w:pPr>
      <w:r w:rsidRPr="0055671A">
        <w:rPr>
          <w:rFonts w:asciiTheme="minorBidi" w:hAnsiTheme="minorBidi" w:cstheme="minorBidi"/>
          <w:rtl/>
        </w:rPr>
        <w:t>מפגשים שוטפים עם עו"ס המשפחה.</w:t>
      </w:r>
    </w:p>
    <w:p w:rsidR="000E045C" w:rsidRPr="0055671A" w:rsidRDefault="000E045C" w:rsidP="005E7B1B">
      <w:pPr>
        <w:rPr>
          <w:rFonts w:asciiTheme="minorBidi" w:hAnsiTheme="minorBidi" w:cstheme="minorBidi"/>
          <w:rtl/>
        </w:rPr>
      </w:pPr>
    </w:p>
    <w:p w:rsidR="00493210" w:rsidRPr="0055671A" w:rsidRDefault="00493210" w:rsidP="000E045C">
      <w:pPr>
        <w:jc w:val="center"/>
        <w:rPr>
          <w:rFonts w:asciiTheme="minorBidi" w:hAnsiTheme="minorBidi" w:cstheme="minorBidi"/>
          <w:b/>
          <w:bCs/>
          <w:rtl/>
        </w:rPr>
      </w:pPr>
    </w:p>
    <w:p w:rsidR="00493210" w:rsidRPr="0055671A" w:rsidRDefault="00493210" w:rsidP="000E045C">
      <w:pPr>
        <w:jc w:val="center"/>
        <w:rPr>
          <w:rFonts w:asciiTheme="minorBidi" w:hAnsiTheme="minorBidi" w:cstheme="minorBidi"/>
          <w:b/>
          <w:bCs/>
          <w:rtl/>
        </w:rPr>
      </w:pPr>
    </w:p>
    <w:p w:rsidR="00493210" w:rsidRPr="0055671A" w:rsidRDefault="00493210" w:rsidP="000E045C">
      <w:pPr>
        <w:jc w:val="center"/>
        <w:rPr>
          <w:rFonts w:asciiTheme="minorBidi" w:hAnsiTheme="minorBidi" w:cstheme="minorBidi"/>
          <w:b/>
          <w:bCs/>
          <w:rtl/>
        </w:rPr>
      </w:pPr>
    </w:p>
    <w:p w:rsidR="00493210" w:rsidRPr="0055671A" w:rsidRDefault="00493210" w:rsidP="000E045C">
      <w:pPr>
        <w:jc w:val="center"/>
        <w:rPr>
          <w:rFonts w:asciiTheme="minorBidi" w:hAnsiTheme="minorBidi" w:cstheme="minorBidi"/>
          <w:b/>
          <w:bCs/>
          <w:rtl/>
        </w:rPr>
      </w:pPr>
    </w:p>
    <w:p w:rsidR="00493210" w:rsidRPr="0055671A" w:rsidRDefault="00493210" w:rsidP="000E045C">
      <w:pPr>
        <w:jc w:val="center"/>
        <w:rPr>
          <w:rFonts w:asciiTheme="minorBidi" w:hAnsiTheme="minorBidi" w:cstheme="minorBidi"/>
          <w:b/>
          <w:bCs/>
          <w:rtl/>
        </w:rPr>
      </w:pPr>
    </w:p>
    <w:p w:rsidR="00493210" w:rsidRPr="0055671A" w:rsidRDefault="00493210" w:rsidP="00493210">
      <w:pPr>
        <w:jc w:val="center"/>
        <w:rPr>
          <w:rFonts w:asciiTheme="minorBidi" w:hAnsiTheme="minorBidi" w:cstheme="minorBidi"/>
          <w:b/>
          <w:bCs/>
          <w:color w:val="1F497D"/>
          <w:rtl/>
        </w:rPr>
      </w:pPr>
      <w:r w:rsidRPr="0055671A">
        <w:rPr>
          <w:rFonts w:asciiTheme="minorBidi" w:hAnsiTheme="minorBidi" w:cstheme="minorBidi"/>
          <w:b/>
          <w:bCs/>
          <w:sz w:val="28"/>
          <w:szCs w:val="28"/>
          <w:rtl/>
        </w:rPr>
        <w:t>דוברות וקשר עם הקהילה - מלגה 1</w:t>
      </w:r>
    </w:p>
    <w:p w:rsidR="00493210" w:rsidRPr="0055671A" w:rsidRDefault="00493210" w:rsidP="00493210">
      <w:pPr>
        <w:rPr>
          <w:rFonts w:asciiTheme="minorBidi" w:hAnsiTheme="minorBidi" w:cstheme="minorBidi"/>
          <w:color w:val="1F497D"/>
          <w:rtl/>
        </w:rPr>
      </w:pPr>
    </w:p>
    <w:p w:rsidR="00493210" w:rsidRPr="0055671A" w:rsidRDefault="00493210" w:rsidP="00493210">
      <w:pPr>
        <w:rPr>
          <w:rFonts w:asciiTheme="minorBidi" w:hAnsiTheme="minorBidi" w:cstheme="minorBidi"/>
          <w:b/>
          <w:bCs/>
        </w:rPr>
      </w:pPr>
      <w:r w:rsidRPr="0055671A">
        <w:rPr>
          <w:rFonts w:asciiTheme="minorBidi" w:hAnsiTheme="minorBidi" w:cstheme="minorBidi"/>
          <w:b/>
          <w:bCs/>
          <w:rtl/>
        </w:rPr>
        <w:t>השתפות במיזם 'ויקימשגב' - האנציקלופדיה המקוונת של קהילת משגב</w:t>
      </w:r>
    </w:p>
    <w:p w:rsidR="00493210" w:rsidRPr="0055671A" w:rsidRDefault="00493210" w:rsidP="00493210">
      <w:pPr>
        <w:rPr>
          <w:rFonts w:asciiTheme="minorBidi" w:hAnsiTheme="minorBidi" w:cstheme="minorBidi"/>
        </w:rPr>
      </w:pPr>
      <w:r w:rsidRPr="0055671A">
        <w:rPr>
          <w:rFonts w:asciiTheme="minorBidi" w:hAnsiTheme="minorBidi" w:cstheme="minorBidi"/>
          <w:u w:val="single"/>
          <w:rtl/>
        </w:rPr>
        <w:t>מטרת התכנית</w:t>
      </w:r>
      <w:r w:rsidRPr="0055671A">
        <w:rPr>
          <w:rFonts w:asciiTheme="minorBidi" w:hAnsiTheme="minorBidi" w:cstheme="minorBidi"/>
          <w:rtl/>
        </w:rPr>
        <w:t>: סיוע באיסוף חומרים מקהילת משגב כדי לתעד את הסיפור של המקום</w:t>
      </w:r>
    </w:p>
    <w:p w:rsidR="00493210" w:rsidRPr="0055671A" w:rsidRDefault="00493210" w:rsidP="00493210">
      <w:pPr>
        <w:rPr>
          <w:rFonts w:asciiTheme="minorBidi" w:hAnsiTheme="minorBidi" w:cstheme="minorBidi"/>
          <w:rtl/>
        </w:rPr>
      </w:pPr>
    </w:p>
    <w:p w:rsidR="00493210" w:rsidRPr="0055671A" w:rsidRDefault="00493210" w:rsidP="00493210">
      <w:pPr>
        <w:rPr>
          <w:rFonts w:asciiTheme="minorBidi" w:hAnsiTheme="minorBidi" w:cstheme="minorBidi"/>
          <w:rtl/>
        </w:rPr>
      </w:pPr>
      <w:r w:rsidRPr="0055671A">
        <w:rPr>
          <w:rFonts w:asciiTheme="minorBidi" w:hAnsiTheme="minorBidi" w:cstheme="minorBidi"/>
          <w:u w:val="single"/>
          <w:rtl/>
        </w:rPr>
        <w:t>מהלך התכנית</w:t>
      </w:r>
      <w:r w:rsidRPr="0055671A">
        <w:rPr>
          <w:rFonts w:asciiTheme="minorBidi" w:hAnsiTheme="minorBidi" w:cstheme="minorBidi"/>
          <w:rtl/>
        </w:rPr>
        <w:t>: הסטודנטים יהיו שותפים לגיבוש דמותו של האתר והערכים שיפורסמו בו, וכן באיסוף החומר מתושבים, מוסדות, מזכירויות ועוד.</w:t>
      </w:r>
    </w:p>
    <w:p w:rsidR="00493210" w:rsidRPr="0055671A" w:rsidRDefault="00493210" w:rsidP="00493210">
      <w:pPr>
        <w:rPr>
          <w:rFonts w:asciiTheme="minorBidi" w:hAnsiTheme="minorBidi" w:cstheme="minorBidi"/>
          <w:rtl/>
        </w:rPr>
      </w:pPr>
    </w:p>
    <w:p w:rsidR="00493210" w:rsidRPr="0055671A" w:rsidRDefault="00493210" w:rsidP="00493210">
      <w:pPr>
        <w:jc w:val="center"/>
        <w:rPr>
          <w:rFonts w:asciiTheme="minorBidi" w:hAnsiTheme="minorBidi" w:cstheme="minorBidi"/>
          <w:b/>
          <w:bCs/>
          <w:rtl/>
        </w:rPr>
      </w:pPr>
      <w:r w:rsidRPr="0055671A">
        <w:rPr>
          <w:rFonts w:asciiTheme="minorBidi" w:hAnsiTheme="minorBidi" w:cstheme="minorBidi"/>
          <w:u w:val="single"/>
          <w:rtl/>
        </w:rPr>
        <w:t>דרישות התפקיד</w:t>
      </w:r>
      <w:r w:rsidRPr="0055671A">
        <w:rPr>
          <w:rFonts w:asciiTheme="minorBidi" w:hAnsiTheme="minorBidi" w:cstheme="minorBidi"/>
          <w:rtl/>
        </w:rPr>
        <w:t>: חיבה להיסטוריה ויכולת כתיבה</w:t>
      </w:r>
    </w:p>
    <w:p w:rsidR="00493210" w:rsidRPr="0055671A" w:rsidRDefault="00493210" w:rsidP="000E045C">
      <w:pPr>
        <w:jc w:val="center"/>
        <w:rPr>
          <w:rFonts w:asciiTheme="minorBidi" w:hAnsiTheme="minorBidi" w:cstheme="minorBidi"/>
          <w:b/>
          <w:bCs/>
          <w:rtl/>
        </w:rPr>
      </w:pPr>
    </w:p>
    <w:p w:rsidR="00467A3C" w:rsidRPr="0055671A" w:rsidRDefault="00467A3C" w:rsidP="000E045C">
      <w:pPr>
        <w:jc w:val="center"/>
        <w:rPr>
          <w:rFonts w:asciiTheme="minorBidi" w:hAnsiTheme="minorBidi" w:cstheme="minorBidi"/>
          <w:b/>
          <w:bCs/>
          <w:rtl/>
        </w:rPr>
      </w:pPr>
    </w:p>
    <w:p w:rsidR="00467A3C" w:rsidRPr="0055671A" w:rsidRDefault="00467A3C" w:rsidP="000E045C">
      <w:pPr>
        <w:jc w:val="center"/>
        <w:rPr>
          <w:rFonts w:asciiTheme="minorBidi" w:hAnsiTheme="minorBidi" w:cstheme="minorBidi"/>
          <w:b/>
          <w:bCs/>
          <w:rtl/>
        </w:rPr>
      </w:pPr>
    </w:p>
    <w:p w:rsidR="000E045C" w:rsidRDefault="000E045C" w:rsidP="000E045C">
      <w:pPr>
        <w:jc w:val="center"/>
        <w:rPr>
          <w:rFonts w:asciiTheme="minorBidi" w:hAnsiTheme="minorBidi" w:cstheme="minorBidi"/>
          <w:b/>
          <w:bCs/>
          <w:color w:val="1F497D"/>
          <w:rtl/>
        </w:rPr>
      </w:pPr>
      <w:r w:rsidRPr="0055671A">
        <w:rPr>
          <w:rFonts w:asciiTheme="minorBidi" w:hAnsiTheme="minorBidi" w:cstheme="minorBidi"/>
          <w:b/>
          <w:bCs/>
          <w:rtl/>
        </w:rPr>
        <w:t>פר"ח - פרוייקט חונכות - 15 מלגות</w:t>
      </w:r>
    </w:p>
    <w:p w:rsidR="007F5205" w:rsidRPr="0055671A" w:rsidRDefault="007F5205" w:rsidP="000E045C">
      <w:pPr>
        <w:jc w:val="center"/>
        <w:rPr>
          <w:rFonts w:asciiTheme="minorBidi" w:hAnsiTheme="minorBidi" w:cstheme="minorBidi"/>
          <w:b/>
          <w:bCs/>
          <w:color w:val="1F497D"/>
          <w:rtl/>
        </w:rPr>
      </w:pPr>
    </w:p>
    <w:p w:rsidR="007F5205" w:rsidRDefault="007F5205" w:rsidP="007F5205">
      <w:pPr>
        <w:rPr>
          <w:rFonts w:ascii="Arial" w:hAnsi="Arial" w:cs="Arial"/>
          <w:b/>
          <w:bCs/>
          <w:sz w:val="22"/>
          <w:szCs w:val="22"/>
          <w:lang w:eastAsia="en-US"/>
        </w:rPr>
      </w:pPr>
      <w:r>
        <w:rPr>
          <w:rFonts w:ascii="Arial" w:hAnsi="Arial" w:cs="Arial"/>
          <w:b/>
          <w:bCs/>
          <w:rtl/>
        </w:rPr>
        <w:t>מלגות פר"ח פרויקט חונכות - 114 שעות חונכות</w:t>
      </w:r>
    </w:p>
    <w:p w:rsidR="007F5205" w:rsidRDefault="007F5205" w:rsidP="007F5205">
      <w:pPr>
        <w:rPr>
          <w:rFonts w:ascii="Arial" w:hAnsi="Arial" w:cs="Arial"/>
          <w:rtl/>
        </w:rPr>
      </w:pPr>
      <w:r>
        <w:rPr>
          <w:rFonts w:ascii="Arial" w:hAnsi="Arial" w:cs="Arial"/>
          <w:rtl/>
        </w:rPr>
        <w:t>במסגרת שיתוף הפעולה בין מ.א. משגב/מרכז הצעירים ומפעל הפיס – פר"ח ישתתף בהפעלת 15 סטודנטים ברשות במלגה מטעמו</w:t>
      </w:r>
    </w:p>
    <w:p w:rsidR="007F5205" w:rsidRDefault="007F5205" w:rsidP="007F5205">
      <w:pPr>
        <w:rPr>
          <w:rFonts w:ascii="Arial" w:hAnsi="Arial" w:cs="Arial"/>
          <w:rtl/>
        </w:rPr>
      </w:pPr>
      <w:r>
        <w:rPr>
          <w:rFonts w:ascii="Arial" w:hAnsi="Arial" w:cs="Arial"/>
          <w:rtl/>
        </w:rPr>
        <w:t>פעילות פר"ח יערך ברחבי הארץ (לא במשגב) על פי מוסד הלימודים בו לומדים.</w:t>
      </w:r>
    </w:p>
    <w:p w:rsidR="007F5205" w:rsidRDefault="007F5205" w:rsidP="007F5205">
      <w:pPr>
        <w:rPr>
          <w:rFonts w:ascii="Arial" w:hAnsi="Arial" w:cs="Arial"/>
          <w:rtl/>
        </w:rPr>
      </w:pPr>
      <w:r>
        <w:rPr>
          <w:rFonts w:ascii="Arial" w:hAnsi="Arial" w:cs="Arial"/>
          <w:rtl/>
        </w:rPr>
        <w:t>הסטודנטים של משגב יקבלו 10,000 ₪ לשנה לפעילות פר"ח ל- 114 שעות – 5,000 ₪ ממפעל הפיס , 5,000 ₪ מפר"ח</w:t>
      </w:r>
    </w:p>
    <w:p w:rsidR="007F5205" w:rsidRDefault="007F5205" w:rsidP="007F5205">
      <w:pPr>
        <w:rPr>
          <w:rFonts w:ascii="Arial" w:hAnsi="Arial" w:cs="Arial"/>
          <w:rtl/>
        </w:rPr>
      </w:pPr>
      <w:r>
        <w:rPr>
          <w:rFonts w:ascii="Arial" w:hAnsi="Arial" w:cs="Arial"/>
          <w:rtl/>
        </w:rPr>
        <w:t>סטודנט שפונה לרכזת פר"ח צריך לציין שהוא תושב משגב כדי שיקבל את המלגה המוגדלת.</w:t>
      </w:r>
    </w:p>
    <w:p w:rsidR="005E7B1B" w:rsidRPr="0055671A" w:rsidRDefault="007F5205" w:rsidP="007F5205">
      <w:pPr>
        <w:rPr>
          <w:rFonts w:asciiTheme="minorBidi" w:hAnsiTheme="minorBidi" w:cstheme="minorBidi"/>
          <w:color w:val="1F497D"/>
          <w:rtl/>
        </w:rPr>
      </w:pPr>
      <w:r>
        <w:rPr>
          <w:rFonts w:ascii="Arial" w:hAnsi="Arial" w:cs="Arial"/>
          <w:rtl/>
        </w:rPr>
        <w:t>סה"כ 15 מלגות</w:t>
      </w:r>
    </w:p>
    <w:p w:rsidR="005E7B1B" w:rsidRPr="0055671A" w:rsidRDefault="005E7B1B" w:rsidP="005E7B1B">
      <w:pPr>
        <w:rPr>
          <w:rFonts w:asciiTheme="minorBidi" w:hAnsiTheme="minorBidi" w:cstheme="minorBidi"/>
          <w:color w:val="1F497D"/>
          <w:rtl/>
        </w:rPr>
      </w:pPr>
    </w:p>
    <w:p w:rsidR="00BF6B11" w:rsidRPr="0055671A" w:rsidRDefault="00BF6B11" w:rsidP="00BF6B11">
      <w:pPr>
        <w:spacing w:line="360" w:lineRule="auto"/>
        <w:rPr>
          <w:rFonts w:asciiTheme="minorBidi" w:hAnsiTheme="minorBidi" w:cstheme="minorBidi"/>
          <w:b/>
          <w:bCs/>
          <w:color w:val="000000"/>
          <w:u w:val="single"/>
          <w:rtl/>
        </w:rPr>
      </w:pPr>
    </w:p>
    <w:p w:rsidR="00663C0A" w:rsidRDefault="00663C0A">
      <w:pPr>
        <w:bidi w:val="0"/>
        <w:rPr>
          <w:rFonts w:asciiTheme="minorBidi" w:hAnsiTheme="minorBidi" w:cstheme="minorBidi"/>
          <w:b/>
          <w:bCs/>
          <w:color w:val="000000"/>
          <w:u w:val="single"/>
          <w:rtl/>
        </w:rPr>
      </w:pPr>
      <w:r>
        <w:rPr>
          <w:rFonts w:asciiTheme="minorBidi" w:hAnsiTheme="minorBidi" w:cstheme="minorBidi"/>
          <w:b/>
          <w:bCs/>
          <w:color w:val="000000"/>
          <w:u w:val="single"/>
          <w:rtl/>
        </w:rPr>
        <w:br w:type="page"/>
      </w:r>
    </w:p>
    <w:p w:rsidR="00493210" w:rsidRPr="0055671A" w:rsidRDefault="00BF6B11" w:rsidP="00DB532E">
      <w:pPr>
        <w:bidi w:val="0"/>
        <w:jc w:val="right"/>
        <w:rPr>
          <w:rFonts w:asciiTheme="minorBidi" w:hAnsiTheme="minorBidi" w:cstheme="minorBidi"/>
          <w:b/>
          <w:bCs/>
          <w:color w:val="000000"/>
          <w:u w:val="single"/>
          <w:rtl/>
        </w:rPr>
      </w:pPr>
      <w:r w:rsidRPr="0055671A">
        <w:rPr>
          <w:rFonts w:asciiTheme="minorBidi" w:hAnsiTheme="minorBidi" w:cstheme="minorBidi"/>
          <w:b/>
          <w:bCs/>
          <w:color w:val="000000"/>
          <w:u w:val="single"/>
          <w:rtl/>
        </w:rPr>
        <w:lastRenderedPageBreak/>
        <w:t>פירוט תהליכי המיון והקבלה:</w:t>
      </w:r>
    </w:p>
    <w:p w:rsidR="00663C0A" w:rsidRDefault="00663C0A" w:rsidP="00663C0A">
      <w:pPr>
        <w:rPr>
          <w:rFonts w:asciiTheme="minorBidi" w:hAnsiTheme="minorBidi"/>
          <w:rtl/>
        </w:rPr>
      </w:pPr>
    </w:p>
    <w:p w:rsidR="00BF6B11" w:rsidRPr="0055671A" w:rsidRDefault="00BF6B11" w:rsidP="00663C0A">
      <w:pPr>
        <w:rPr>
          <w:rFonts w:asciiTheme="minorBidi" w:hAnsiTheme="minorBidi"/>
        </w:rPr>
      </w:pPr>
      <w:r w:rsidRPr="0055671A">
        <w:rPr>
          <w:rFonts w:asciiTheme="minorBidi" w:hAnsiTheme="minorBidi"/>
          <w:rtl/>
        </w:rPr>
        <w:t>סטודנטים: מילוי טופס בקשה וצירוף מסמכים נדרשים לפי קריטריונים</w:t>
      </w:r>
    </w:p>
    <w:p w:rsidR="00BF6B11" w:rsidRPr="0055671A" w:rsidRDefault="00BF6B11" w:rsidP="00BF6B11">
      <w:pPr>
        <w:pStyle w:val="af0"/>
        <w:numPr>
          <w:ilvl w:val="0"/>
          <w:numId w:val="30"/>
        </w:numPr>
        <w:spacing w:after="0" w:line="360" w:lineRule="auto"/>
        <w:jc w:val="both"/>
        <w:rPr>
          <w:rFonts w:asciiTheme="minorBidi" w:hAnsiTheme="minorBidi"/>
          <w:rtl/>
        </w:rPr>
      </w:pPr>
      <w:r w:rsidRPr="0055671A">
        <w:rPr>
          <w:rFonts w:asciiTheme="minorBidi" w:hAnsiTheme="minorBidi"/>
          <w:rtl/>
        </w:rPr>
        <w:t xml:space="preserve">מועצה: בדיקת המסמכים </w:t>
      </w:r>
    </w:p>
    <w:p w:rsidR="00BF6B11" w:rsidRPr="0055671A" w:rsidRDefault="00BF6B11" w:rsidP="00BF6B11">
      <w:pPr>
        <w:pStyle w:val="af0"/>
        <w:numPr>
          <w:ilvl w:val="0"/>
          <w:numId w:val="30"/>
        </w:numPr>
        <w:spacing w:after="0" w:line="360" w:lineRule="auto"/>
        <w:jc w:val="both"/>
        <w:rPr>
          <w:rFonts w:asciiTheme="minorBidi" w:hAnsiTheme="minorBidi"/>
          <w:rtl/>
        </w:rPr>
      </w:pPr>
      <w:r w:rsidRPr="0055671A">
        <w:rPr>
          <w:rFonts w:asciiTheme="minorBidi" w:hAnsiTheme="minorBidi"/>
          <w:rtl/>
        </w:rPr>
        <w:t>סטודנטים שעומדים בקריטריונים מוזמנים לראיון אישי</w:t>
      </w:r>
    </w:p>
    <w:p w:rsidR="00BF6B11" w:rsidRPr="0055671A" w:rsidRDefault="00BF6B11" w:rsidP="00BF6B11">
      <w:pPr>
        <w:pStyle w:val="af0"/>
        <w:numPr>
          <w:ilvl w:val="0"/>
          <w:numId w:val="30"/>
        </w:numPr>
        <w:spacing w:after="0" w:line="360" w:lineRule="auto"/>
        <w:jc w:val="both"/>
        <w:rPr>
          <w:rFonts w:asciiTheme="minorBidi" w:hAnsiTheme="minorBidi"/>
          <w:rtl/>
        </w:rPr>
      </w:pPr>
      <w:r w:rsidRPr="0055671A">
        <w:rPr>
          <w:rFonts w:asciiTheme="minorBidi" w:hAnsiTheme="minorBidi"/>
          <w:rtl/>
        </w:rPr>
        <w:t>הצוות המראיין מקבל את ההחלטה, מי מתאים ומי לא</w:t>
      </w:r>
    </w:p>
    <w:p w:rsidR="00BF6B11" w:rsidRPr="0055671A" w:rsidRDefault="00BF6B11" w:rsidP="00BF6B11">
      <w:pPr>
        <w:spacing w:line="360" w:lineRule="auto"/>
        <w:rPr>
          <w:rFonts w:asciiTheme="minorBidi" w:hAnsiTheme="minorBidi" w:cstheme="minorBidi"/>
          <w:b/>
          <w:bCs/>
          <w:color w:val="000000"/>
          <w:u w:val="single"/>
          <w:rtl/>
        </w:rPr>
      </w:pPr>
    </w:p>
    <w:p w:rsidR="00BF6B11" w:rsidRPr="0055671A" w:rsidRDefault="00BF6B11" w:rsidP="00BF6B11">
      <w:pPr>
        <w:spacing w:line="360" w:lineRule="auto"/>
        <w:rPr>
          <w:rFonts w:asciiTheme="minorBidi" w:hAnsiTheme="minorBidi" w:cstheme="minorBidi"/>
          <w:b/>
          <w:bCs/>
          <w:u w:val="single"/>
        </w:rPr>
      </w:pPr>
      <w:r w:rsidRPr="0055671A">
        <w:rPr>
          <w:rFonts w:asciiTheme="minorBidi" w:hAnsiTheme="minorBidi" w:cstheme="minorBidi"/>
          <w:b/>
          <w:bCs/>
          <w:color w:val="000000"/>
          <w:u w:val="single"/>
          <w:rtl/>
        </w:rPr>
        <w:t>פירוט תהליך בקרה ודיווח:</w:t>
      </w:r>
    </w:p>
    <w:p w:rsidR="00BF6B11" w:rsidRPr="0055671A" w:rsidRDefault="00BF6B11" w:rsidP="000E1529">
      <w:pPr>
        <w:pStyle w:val="af0"/>
        <w:numPr>
          <w:ilvl w:val="0"/>
          <w:numId w:val="20"/>
        </w:numPr>
        <w:spacing w:after="0" w:line="360" w:lineRule="auto"/>
        <w:jc w:val="both"/>
        <w:rPr>
          <w:rFonts w:asciiTheme="minorBidi" w:hAnsiTheme="minorBidi"/>
          <w:rtl/>
        </w:rPr>
      </w:pPr>
      <w:r w:rsidRPr="0055671A">
        <w:rPr>
          <w:rFonts w:asciiTheme="minorBidi" w:hAnsiTheme="minorBidi"/>
          <w:rtl/>
        </w:rPr>
        <w:t xml:space="preserve">קשר שוטף של </w:t>
      </w:r>
      <w:r w:rsidR="000E1529" w:rsidRPr="0055671A">
        <w:rPr>
          <w:rFonts w:asciiTheme="minorBidi" w:hAnsiTheme="minorBidi"/>
          <w:rtl/>
        </w:rPr>
        <w:t xml:space="preserve">מנהל המחלקה </w:t>
      </w:r>
      <w:r w:rsidRPr="0055671A">
        <w:rPr>
          <w:rFonts w:asciiTheme="minorBidi" w:hAnsiTheme="minorBidi"/>
          <w:rtl/>
        </w:rPr>
        <w:t xml:space="preserve">עם הסטודנטים ועם האחראי על </w:t>
      </w:r>
      <w:r w:rsidR="000E1529" w:rsidRPr="0055671A">
        <w:rPr>
          <w:rFonts w:asciiTheme="minorBidi" w:hAnsiTheme="minorBidi"/>
          <w:rtl/>
        </w:rPr>
        <w:t>ה</w:t>
      </w:r>
      <w:r w:rsidRPr="0055671A">
        <w:rPr>
          <w:rFonts w:asciiTheme="minorBidi" w:hAnsiTheme="minorBidi"/>
          <w:rtl/>
        </w:rPr>
        <w:t xml:space="preserve">פרויקט, פגישה אחת לחודש עם </w:t>
      </w:r>
      <w:r w:rsidR="000E1529" w:rsidRPr="0055671A">
        <w:rPr>
          <w:rFonts w:asciiTheme="minorBidi" w:hAnsiTheme="minorBidi"/>
          <w:rtl/>
        </w:rPr>
        <w:t>מנהלת מרכז הצעירים של משגב.</w:t>
      </w:r>
    </w:p>
    <w:p w:rsidR="00BF6B11" w:rsidRPr="0055671A" w:rsidRDefault="00BF6B11" w:rsidP="000E1529">
      <w:pPr>
        <w:pStyle w:val="af0"/>
        <w:numPr>
          <w:ilvl w:val="0"/>
          <w:numId w:val="20"/>
        </w:numPr>
        <w:spacing w:after="0" w:line="360" w:lineRule="auto"/>
        <w:jc w:val="both"/>
        <w:rPr>
          <w:rFonts w:asciiTheme="minorBidi" w:hAnsiTheme="minorBidi"/>
          <w:rtl/>
        </w:rPr>
      </w:pPr>
      <w:r w:rsidRPr="0055671A">
        <w:rPr>
          <w:rFonts w:asciiTheme="minorBidi" w:hAnsiTheme="minorBidi"/>
          <w:rtl/>
        </w:rPr>
        <w:t xml:space="preserve">הסטודנט מחויב להעביר דיווח נוכחות בכל סוף חודש, חתום על ידי אחראי </w:t>
      </w:r>
      <w:r w:rsidR="000E1529" w:rsidRPr="0055671A">
        <w:rPr>
          <w:rFonts w:asciiTheme="minorBidi" w:hAnsiTheme="minorBidi"/>
          <w:rtl/>
        </w:rPr>
        <w:t>ה</w:t>
      </w:r>
      <w:r w:rsidRPr="0055671A">
        <w:rPr>
          <w:rFonts w:asciiTheme="minorBidi" w:hAnsiTheme="minorBidi"/>
          <w:rtl/>
        </w:rPr>
        <w:t>פרויקט</w:t>
      </w:r>
    </w:p>
    <w:p w:rsidR="00BF6B11" w:rsidRPr="0055671A" w:rsidRDefault="00BF6B11" w:rsidP="00BF6B11">
      <w:pPr>
        <w:pStyle w:val="af0"/>
        <w:numPr>
          <w:ilvl w:val="0"/>
          <w:numId w:val="20"/>
        </w:numPr>
        <w:spacing w:after="0" w:line="360" w:lineRule="auto"/>
        <w:jc w:val="both"/>
        <w:rPr>
          <w:rFonts w:asciiTheme="minorBidi" w:hAnsiTheme="minorBidi"/>
          <w:rtl/>
        </w:rPr>
      </w:pPr>
      <w:r w:rsidRPr="0055671A">
        <w:rPr>
          <w:rFonts w:asciiTheme="minorBidi" w:hAnsiTheme="minorBidi"/>
          <w:rtl/>
        </w:rPr>
        <w:t>מעקב נוכחות של המועצה (קובץ אקסל)</w:t>
      </w:r>
    </w:p>
    <w:p w:rsidR="00BF6B11" w:rsidRPr="0055671A" w:rsidRDefault="00BF6B11" w:rsidP="00BF6B11">
      <w:pPr>
        <w:spacing w:line="360" w:lineRule="auto"/>
        <w:rPr>
          <w:rFonts w:asciiTheme="minorBidi" w:hAnsiTheme="minorBidi" w:cstheme="minorBidi"/>
          <w:b/>
          <w:bCs/>
          <w:color w:val="000000"/>
          <w:u w:val="single"/>
          <w:rtl/>
        </w:rPr>
      </w:pPr>
    </w:p>
    <w:p w:rsidR="00BF6B11" w:rsidRPr="0055671A" w:rsidRDefault="00BF6B11" w:rsidP="00BF6B11">
      <w:pPr>
        <w:spacing w:line="360" w:lineRule="auto"/>
        <w:rPr>
          <w:rFonts w:asciiTheme="minorBidi" w:hAnsiTheme="minorBidi" w:cstheme="minorBidi"/>
          <w:b/>
          <w:bCs/>
          <w:color w:val="000000"/>
          <w:u w:val="single"/>
          <w:rtl/>
        </w:rPr>
      </w:pPr>
      <w:r w:rsidRPr="0055671A">
        <w:rPr>
          <w:rFonts w:asciiTheme="minorBidi" w:hAnsiTheme="minorBidi" w:cstheme="minorBidi"/>
          <w:b/>
          <w:bCs/>
          <w:color w:val="000000"/>
          <w:u w:val="single"/>
          <w:rtl/>
        </w:rPr>
        <w:t>תוכנית המיזם לשנת תשע"ח:</w:t>
      </w:r>
    </w:p>
    <w:p w:rsidR="00BF6B11" w:rsidRDefault="00BF6B11" w:rsidP="00BF6B11">
      <w:pPr>
        <w:pStyle w:val="af0"/>
        <w:spacing w:line="360" w:lineRule="auto"/>
        <w:ind w:left="28"/>
        <w:jc w:val="left"/>
        <w:rPr>
          <w:rFonts w:asciiTheme="minorBidi" w:hAnsiTheme="minorBidi" w:hint="cs"/>
          <w:rtl/>
        </w:rPr>
      </w:pPr>
      <w:r w:rsidRPr="0055671A">
        <w:rPr>
          <w:rFonts w:asciiTheme="minorBidi" w:hAnsiTheme="minorBidi"/>
          <w:rtl/>
        </w:rPr>
        <w:t>היקף השעות: 100</w:t>
      </w:r>
      <w:r w:rsidR="007F5205">
        <w:rPr>
          <w:rFonts w:asciiTheme="minorBidi" w:hAnsiTheme="minorBidi" w:hint="cs"/>
          <w:rtl/>
        </w:rPr>
        <w:t xml:space="preserve"> </w:t>
      </w:r>
    </w:p>
    <w:p w:rsidR="007F5205" w:rsidRPr="0055671A" w:rsidRDefault="007F5205" w:rsidP="00BF6B11">
      <w:pPr>
        <w:pStyle w:val="af0"/>
        <w:spacing w:line="360" w:lineRule="auto"/>
        <w:ind w:left="28"/>
        <w:jc w:val="left"/>
        <w:rPr>
          <w:rFonts w:asciiTheme="minorBidi" w:hAnsiTheme="minorBidi"/>
          <w:rtl/>
        </w:rPr>
      </w:pPr>
      <w:r>
        <w:rPr>
          <w:rFonts w:asciiTheme="minorBidi" w:hAnsiTheme="minorBidi" w:hint="cs"/>
          <w:rtl/>
        </w:rPr>
        <w:t xml:space="preserve">היקף שעות לפר"ח 114 </w:t>
      </w:r>
      <w:bookmarkStart w:id="0" w:name="_GoBack"/>
      <w:bookmarkEnd w:id="0"/>
    </w:p>
    <w:p w:rsidR="00BF6B11" w:rsidRPr="0055671A" w:rsidRDefault="00BF6B11" w:rsidP="00BF6B11">
      <w:pPr>
        <w:spacing w:line="360" w:lineRule="auto"/>
        <w:rPr>
          <w:rFonts w:asciiTheme="minorBidi" w:hAnsiTheme="minorBidi" w:cstheme="minorBidi"/>
          <w:b/>
          <w:bCs/>
          <w:color w:val="000000"/>
          <w:u w:val="single"/>
          <w:rtl/>
        </w:rPr>
      </w:pPr>
    </w:p>
    <w:p w:rsidR="00BF6B11" w:rsidRPr="0055671A" w:rsidRDefault="00BF6B11" w:rsidP="00BF6B11">
      <w:pPr>
        <w:spacing w:line="360" w:lineRule="auto"/>
        <w:rPr>
          <w:rFonts w:asciiTheme="minorBidi" w:hAnsiTheme="minorBidi" w:cstheme="minorBidi"/>
          <w:b/>
          <w:bCs/>
          <w:color w:val="000000"/>
          <w:u w:val="single"/>
          <w:rtl/>
        </w:rPr>
      </w:pPr>
    </w:p>
    <w:p w:rsidR="00BF6B11" w:rsidRPr="0055671A" w:rsidRDefault="00BF6B11" w:rsidP="00BF6B11">
      <w:pPr>
        <w:spacing w:line="360" w:lineRule="auto"/>
        <w:rPr>
          <w:rFonts w:asciiTheme="minorBidi" w:hAnsiTheme="minorBidi" w:cstheme="minorBidi"/>
          <w:rtl/>
        </w:rPr>
      </w:pPr>
    </w:p>
    <w:p w:rsidR="00BF6B11" w:rsidRPr="0055671A" w:rsidRDefault="00BF6B11" w:rsidP="00BF6B11">
      <w:pPr>
        <w:spacing w:line="360" w:lineRule="auto"/>
        <w:rPr>
          <w:rFonts w:asciiTheme="minorBidi" w:hAnsiTheme="minorBidi" w:cstheme="minorBidi"/>
          <w:rtl/>
        </w:rPr>
      </w:pPr>
    </w:p>
    <w:p w:rsidR="00BF6B11" w:rsidRPr="0055671A" w:rsidRDefault="00BF6B11" w:rsidP="00BF6B11">
      <w:pPr>
        <w:spacing w:line="360" w:lineRule="auto"/>
        <w:jc w:val="right"/>
        <w:rPr>
          <w:rFonts w:asciiTheme="minorBidi" w:hAnsiTheme="minorBidi" w:cstheme="minorBidi"/>
          <w:rtl/>
        </w:rPr>
      </w:pPr>
    </w:p>
    <w:p w:rsidR="00AF5A2F" w:rsidRPr="0055671A" w:rsidRDefault="00AF5A2F" w:rsidP="00AF5A2F">
      <w:pPr>
        <w:pStyle w:val="af0"/>
        <w:spacing w:after="120" w:line="360" w:lineRule="auto"/>
        <w:ind w:left="0" w:right="567"/>
        <w:rPr>
          <w:rFonts w:asciiTheme="minorBidi" w:hAnsiTheme="minorBidi"/>
          <w:sz w:val="24"/>
          <w:szCs w:val="24"/>
          <w:u w:val="single"/>
          <w:rtl/>
        </w:rPr>
      </w:pPr>
    </w:p>
    <w:sectPr w:rsidR="00AF5A2F" w:rsidRPr="0055671A" w:rsidSect="00E17A99">
      <w:headerReference w:type="even" r:id="rId8"/>
      <w:headerReference w:type="default" r:id="rId9"/>
      <w:footerReference w:type="default" r:id="rId10"/>
      <w:headerReference w:type="first" r:id="rId11"/>
      <w:footerReference w:type="first" r:id="rId12"/>
      <w:pgSz w:w="11907" w:h="16840" w:code="9"/>
      <w:pgMar w:top="3289" w:right="1247" w:bottom="2155" w:left="1247" w:header="794" w:footer="624"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AF" w:rsidRDefault="00D93CAF">
      <w:r>
        <w:separator/>
      </w:r>
    </w:p>
  </w:endnote>
  <w:endnote w:type="continuationSeparator" w:id="0">
    <w:p w:rsidR="00D93CAF" w:rsidRDefault="00D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BN Anna Bold">
    <w:panose1 w:val="00000000000000000000"/>
    <w:charset w:val="B1"/>
    <w:family w:val="auto"/>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49" w:rsidRDefault="00C34349" w:rsidP="00E52F68">
    <w:pPr>
      <w:spacing w:after="120" w:line="280" w:lineRule="exact"/>
      <w:jc w:val="both"/>
      <w:rPr>
        <w:rFonts w:ascii="Arial" w:eastAsia="MS Mincho" w:hAnsi="Arial" w:cs="Arial"/>
        <w:b/>
        <w:bCs/>
        <w:color w:val="9E0032"/>
        <w:szCs w:val="18"/>
        <w:rtl/>
        <w:lang w:eastAsia="en-US"/>
      </w:rPr>
    </w:pPr>
    <w:r>
      <w:rPr>
        <w:rFonts w:ascii="Arial" w:eastAsia="MS Mincho" w:hAnsi="Arial" w:cs="Arial"/>
        <w:b/>
        <w:bCs/>
        <w:color w:val="9E0032"/>
        <w:szCs w:val="18"/>
        <w:rtl/>
        <w:lang w:eastAsia="en-US"/>
      </w:rPr>
      <w:t xml:space="preserve">ד.נ. משגב </w:t>
    </w:r>
    <w:r>
      <w:rPr>
        <w:rFonts w:ascii="Arial" w:eastAsia="MS Mincho" w:hAnsi="Arial" w:cs="Arial"/>
        <w:b/>
        <w:bCs/>
        <w:color w:val="9E0032"/>
        <w:spacing w:val="12"/>
        <w:sz w:val="16"/>
        <w:szCs w:val="16"/>
        <w:rtl/>
        <w:lang w:eastAsia="en-US"/>
      </w:rPr>
      <w:t>20179</w:t>
    </w:r>
    <w:r>
      <w:rPr>
        <w:rFonts w:ascii="Arial" w:eastAsia="MS Mincho" w:hAnsi="Arial" w:cs="Arial"/>
        <w:b/>
        <w:bCs/>
        <w:color w:val="9E0032"/>
        <w:szCs w:val="18"/>
        <w:rtl/>
        <w:lang w:eastAsia="en-US"/>
      </w:rPr>
      <w:t xml:space="preserve">  </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טל. </w:t>
    </w:r>
    <w:r>
      <w:rPr>
        <w:rFonts w:ascii="Arial" w:eastAsia="MS Mincho" w:hAnsi="Arial" w:cs="Arial"/>
        <w:b/>
        <w:bCs/>
        <w:color w:val="9E0032"/>
        <w:spacing w:val="12"/>
        <w:sz w:val="16"/>
        <w:szCs w:val="16"/>
        <w:rtl/>
        <w:lang w:eastAsia="en-US"/>
      </w:rPr>
      <w:t>9902383</w:t>
    </w:r>
    <w:r>
      <w:rPr>
        <w:rFonts w:ascii="Arial" w:eastAsia="MS Mincho" w:hAnsi="Arial" w:cs="Arial" w:hint="cs"/>
        <w:b/>
        <w:bCs/>
        <w:color w:val="9E0032"/>
        <w:szCs w:val="18"/>
        <w:rtl/>
        <w:lang w:eastAsia="en-US"/>
      </w:rPr>
      <w:t xml:space="preserve">- </w:t>
    </w:r>
    <w:r>
      <w:rPr>
        <w:rFonts w:ascii="Arial" w:eastAsia="MS Mincho" w:hAnsi="Arial" w:cs="Arial" w:hint="cs"/>
        <w:b/>
        <w:bCs/>
        <w:color w:val="9E0032"/>
        <w:sz w:val="16"/>
        <w:szCs w:val="16"/>
        <w:rtl/>
        <w:lang w:eastAsia="en-US"/>
      </w:rPr>
      <w:t xml:space="preserve">04 </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פקס. </w:t>
    </w:r>
    <w:r>
      <w:rPr>
        <w:rFonts w:ascii="Arial" w:eastAsia="MS Mincho" w:hAnsi="Arial" w:cs="Arial"/>
        <w:b/>
        <w:bCs/>
        <w:color w:val="9E0032"/>
        <w:spacing w:val="12"/>
        <w:sz w:val="16"/>
        <w:szCs w:val="16"/>
        <w:rtl/>
        <w:lang w:eastAsia="en-US"/>
      </w:rPr>
      <w:t>99023</w:t>
    </w:r>
    <w:r>
      <w:rPr>
        <w:rFonts w:ascii="Arial" w:eastAsia="MS Mincho" w:hAnsi="Arial" w:cs="Arial" w:hint="cs"/>
        <w:b/>
        <w:bCs/>
        <w:color w:val="9E0032"/>
        <w:spacing w:val="12"/>
        <w:sz w:val="16"/>
        <w:szCs w:val="16"/>
        <w:rtl/>
        <w:lang w:eastAsia="en-US"/>
      </w:rPr>
      <w:t>91</w:t>
    </w:r>
    <w:r>
      <w:rPr>
        <w:rFonts w:ascii="Arial" w:eastAsia="MS Mincho" w:hAnsi="Arial" w:cs="Arial" w:hint="cs"/>
        <w:b/>
        <w:bCs/>
        <w:color w:val="9E0032"/>
        <w:szCs w:val="18"/>
        <w:rtl/>
        <w:lang w:eastAsia="en-US"/>
      </w:rPr>
      <w:t xml:space="preserve"> - </w:t>
    </w:r>
    <w:r>
      <w:rPr>
        <w:rFonts w:ascii="Arial" w:eastAsia="MS Mincho" w:hAnsi="Arial" w:cs="Arial" w:hint="cs"/>
        <w:b/>
        <w:bCs/>
        <w:color w:val="9E0032"/>
        <w:sz w:val="16"/>
        <w:szCs w:val="16"/>
        <w:rtl/>
        <w:lang w:eastAsia="en-US"/>
      </w:rPr>
      <w:t>04</w:t>
    </w:r>
    <w:r>
      <w:rPr>
        <w:rFonts w:ascii="Arial" w:eastAsia="MS Mincho" w:hAnsi="Arial" w:cs="Arial" w:hint="cs"/>
        <w:b/>
        <w:bCs/>
        <w:color w:val="9E0032"/>
        <w:szCs w:val="18"/>
        <w:rtl/>
        <w:lang w:eastAsia="en-US"/>
      </w:rPr>
      <w:t xml:space="preserve">  </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w:t>
    </w:r>
    <w:r>
      <w:rPr>
        <w:rFonts w:ascii="Arial" w:eastAsia="MS Mincho" w:hAnsi="Arial" w:cs="Arial"/>
        <w:b/>
        <w:bCs/>
        <w:color w:val="9E0032"/>
        <w:spacing w:val="6"/>
        <w:sz w:val="18"/>
        <w:szCs w:val="18"/>
        <w:lang w:eastAsia="en-US"/>
      </w:rPr>
      <w:t>www.misgav.org.il</w:t>
    </w:r>
  </w:p>
  <w:p w:rsidR="00C34349" w:rsidRDefault="00C34349">
    <w:pPr>
      <w:spacing w:line="280" w:lineRule="exact"/>
      <w:jc w:val="both"/>
      <w:rPr>
        <w:szCs w:val="18"/>
        <w:rtl/>
      </w:rPr>
    </w:pPr>
    <w:r>
      <w:rPr>
        <w:rFonts w:ascii="Arial" w:eastAsia="MS Mincho" w:hAnsi="Arial" w:cs="Arial"/>
        <w:color w:val="969696"/>
        <w:szCs w:val="18"/>
        <w:rtl/>
        <w:lang w:eastAsia="en-US"/>
      </w:rPr>
      <w:t xml:space="preserve">אבטליון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אשחר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גילון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דמיידה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הר-חלוץ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הררית-יחד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חוסנייה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חרשים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טל-אל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יובלים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יודפת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יעד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כישור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כמאנה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כמון</w:t>
    </w:r>
    <w:r>
      <w:rPr>
        <w:rFonts w:ascii="Arial" w:eastAsia="MS Mincho" w:hAnsi="Arial" w:cs="Arial" w:hint="cs"/>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לבון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לוטם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מורשת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מכמנים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מנוף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מעלה צביה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מצפה אבי"ב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סלאמה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עצמון (שגב)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ערב אל-נעים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פלך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צורית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קורנית</w:t>
    </w:r>
    <w:r>
      <w:rPr>
        <w:rFonts w:ascii="Arial" w:eastAsia="MS Mincho" w:hAnsi="Arial" w:cs="Arial"/>
        <w:color w:val="969696"/>
        <w:szCs w:val="18"/>
        <w:rtl/>
        <w:lang w:eastAsia="en-US"/>
      </w:rPr>
      <w:br/>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ראס אל-עין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רקפת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שורשים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שכניה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תובל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אזורי תעשיה: פארק תעשיות משגב, בר לב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מרכזי שירותים: מרכז קהילתי משגב</w:t>
    </w:r>
    <w:r>
      <w:rPr>
        <w:rFonts w:ascii="Arial" w:eastAsia="MS Mincho" w:hAnsi="Arial" w:cs="Arial" w:hint="cs"/>
        <w:color w:val="969696"/>
        <w:szCs w:val="18"/>
        <w:rtl/>
        <w:lang w:eastAsia="en-US"/>
      </w:rPr>
      <w:t>, משגב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49" w:rsidRDefault="00C34349" w:rsidP="00C1440A">
    <w:pPr>
      <w:spacing w:after="120" w:line="280" w:lineRule="exact"/>
      <w:jc w:val="both"/>
      <w:rPr>
        <w:rFonts w:ascii="Arial" w:eastAsia="MS Mincho" w:hAnsi="Arial" w:cs="Arial"/>
        <w:b/>
        <w:bCs/>
        <w:color w:val="9E0032"/>
        <w:szCs w:val="18"/>
        <w:rtl/>
        <w:lang w:eastAsia="en-US"/>
      </w:rPr>
    </w:pPr>
    <w:r>
      <w:rPr>
        <w:rFonts w:ascii="Arial" w:eastAsia="MS Mincho" w:hAnsi="Arial" w:cs="Arial"/>
        <w:b/>
        <w:bCs/>
        <w:color w:val="9E0032"/>
        <w:szCs w:val="18"/>
        <w:rtl/>
        <w:lang w:eastAsia="en-US"/>
      </w:rPr>
      <w:t xml:space="preserve">ד.נ. משגב </w:t>
    </w:r>
    <w:r>
      <w:rPr>
        <w:rFonts w:ascii="Arial" w:eastAsia="MS Mincho" w:hAnsi="Arial" w:cs="Arial"/>
        <w:b/>
        <w:bCs/>
        <w:color w:val="9E0032"/>
        <w:spacing w:val="12"/>
        <w:sz w:val="16"/>
        <w:szCs w:val="16"/>
        <w:rtl/>
        <w:lang w:eastAsia="en-US"/>
      </w:rPr>
      <w:t>20179</w:t>
    </w:r>
    <w:r>
      <w:rPr>
        <w:rFonts w:ascii="Arial" w:eastAsia="MS Mincho" w:hAnsi="Arial" w:cs="Arial"/>
        <w:b/>
        <w:bCs/>
        <w:color w:val="9E0032"/>
        <w:szCs w:val="18"/>
        <w:rtl/>
        <w:lang w:eastAsia="en-US"/>
      </w:rPr>
      <w:t xml:space="preserve">  </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טל. </w:t>
    </w:r>
    <w:r>
      <w:rPr>
        <w:rFonts w:ascii="Arial" w:eastAsia="MS Mincho" w:hAnsi="Arial" w:cs="Arial"/>
        <w:b/>
        <w:bCs/>
        <w:color w:val="9E0032"/>
        <w:spacing w:val="12"/>
        <w:sz w:val="16"/>
        <w:szCs w:val="16"/>
        <w:rtl/>
        <w:lang w:eastAsia="en-US"/>
      </w:rPr>
      <w:t>990</w:t>
    </w:r>
    <w:r>
      <w:rPr>
        <w:rFonts w:ascii="Arial" w:eastAsia="MS Mincho" w:hAnsi="Arial" w:cs="Arial" w:hint="cs"/>
        <w:b/>
        <w:bCs/>
        <w:color w:val="9E0032"/>
        <w:szCs w:val="18"/>
        <w:rtl/>
        <w:lang w:eastAsia="en-US"/>
      </w:rPr>
      <w:t xml:space="preserve">2020- </w:t>
    </w:r>
    <w:r>
      <w:rPr>
        <w:rFonts w:ascii="Arial" w:eastAsia="MS Mincho" w:hAnsi="Arial" w:cs="Arial" w:hint="cs"/>
        <w:b/>
        <w:bCs/>
        <w:color w:val="9E0032"/>
        <w:sz w:val="16"/>
        <w:szCs w:val="16"/>
        <w:rtl/>
        <w:lang w:eastAsia="en-US"/>
      </w:rPr>
      <w:t xml:space="preserve">04 </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פקס. </w:t>
    </w:r>
    <w:r>
      <w:rPr>
        <w:rFonts w:ascii="Arial" w:eastAsia="MS Mincho" w:hAnsi="Arial" w:cs="Arial"/>
        <w:b/>
        <w:bCs/>
        <w:color w:val="9E0032"/>
        <w:spacing w:val="12"/>
        <w:sz w:val="16"/>
        <w:szCs w:val="16"/>
        <w:rtl/>
        <w:lang w:eastAsia="en-US"/>
      </w:rPr>
      <w:t>990</w:t>
    </w:r>
    <w:r>
      <w:rPr>
        <w:rFonts w:ascii="Arial" w:eastAsia="MS Mincho" w:hAnsi="Arial" w:cs="Arial" w:hint="cs"/>
        <w:b/>
        <w:bCs/>
        <w:color w:val="9E0032"/>
        <w:spacing w:val="12"/>
        <w:sz w:val="16"/>
        <w:szCs w:val="16"/>
        <w:rtl/>
        <w:lang w:eastAsia="en-US"/>
      </w:rPr>
      <w:t>2071</w:t>
    </w:r>
    <w:r>
      <w:rPr>
        <w:rFonts w:ascii="Arial" w:eastAsia="MS Mincho" w:hAnsi="Arial" w:cs="Arial" w:hint="cs"/>
        <w:b/>
        <w:bCs/>
        <w:color w:val="9E0032"/>
        <w:szCs w:val="18"/>
        <w:rtl/>
        <w:lang w:eastAsia="en-US"/>
      </w:rPr>
      <w:t xml:space="preserve"> - </w:t>
    </w:r>
    <w:r>
      <w:rPr>
        <w:rFonts w:ascii="Arial" w:eastAsia="MS Mincho" w:hAnsi="Arial" w:cs="Arial" w:hint="cs"/>
        <w:b/>
        <w:bCs/>
        <w:color w:val="9E0032"/>
        <w:sz w:val="16"/>
        <w:szCs w:val="16"/>
        <w:rtl/>
        <w:lang w:eastAsia="en-US"/>
      </w:rPr>
      <w:t>04</w:t>
    </w:r>
    <w:r>
      <w:rPr>
        <w:rFonts w:ascii="Arial" w:eastAsia="MS Mincho" w:hAnsi="Arial" w:cs="Arial" w:hint="cs"/>
        <w:b/>
        <w:bCs/>
        <w:color w:val="9E0032"/>
        <w:szCs w:val="18"/>
        <w:rtl/>
        <w:lang w:eastAsia="en-US"/>
      </w:rPr>
      <w:t xml:space="preserve">  </w:t>
    </w:r>
    <w:r>
      <w:rPr>
        <w:rFonts w:ascii="Arial" w:eastAsia="MS Mincho" w:hAnsi="Arial" w:cs="Arial"/>
        <w:b/>
        <w:bCs/>
        <w:color w:val="9E0032"/>
        <w:w w:val="170"/>
        <w:szCs w:val="18"/>
        <w:rtl/>
        <w:lang w:eastAsia="en-US"/>
      </w:rPr>
      <w:t>|</w:t>
    </w:r>
    <w:r>
      <w:rPr>
        <w:rFonts w:ascii="Arial" w:eastAsia="MS Mincho" w:hAnsi="Arial" w:cs="Arial"/>
        <w:b/>
        <w:bCs/>
        <w:color w:val="9E0032"/>
        <w:szCs w:val="18"/>
        <w:rtl/>
        <w:lang w:eastAsia="en-US"/>
      </w:rPr>
      <w:t xml:space="preserve">  </w:t>
    </w:r>
    <w:r>
      <w:rPr>
        <w:rFonts w:ascii="Arial" w:eastAsia="MS Mincho" w:hAnsi="Arial" w:cs="Arial"/>
        <w:b/>
        <w:bCs/>
        <w:color w:val="9E0032"/>
        <w:spacing w:val="6"/>
        <w:sz w:val="18"/>
        <w:szCs w:val="18"/>
        <w:lang w:eastAsia="en-US"/>
      </w:rPr>
      <w:t>www.anats.org.il</w:t>
    </w:r>
  </w:p>
  <w:p w:rsidR="00C34349" w:rsidRDefault="00C34349">
    <w:pPr>
      <w:spacing w:after="120" w:line="280" w:lineRule="exact"/>
      <w:jc w:val="both"/>
      <w:rPr>
        <w:color w:val="969696"/>
        <w:rtl/>
      </w:rPr>
    </w:pPr>
    <w:r>
      <w:rPr>
        <w:rFonts w:ascii="Arial" w:eastAsia="MS Mincho" w:hAnsi="Arial" w:cs="Arial"/>
        <w:color w:val="969696"/>
        <w:szCs w:val="18"/>
        <w:rtl/>
        <w:lang w:eastAsia="en-US"/>
      </w:rPr>
      <w:t xml:space="preserve">אבטליון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אשחר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גילון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דמיידה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הר-חלוץ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הררית-יחד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חוסנייה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חרשים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טל-אל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יובלים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יודפת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יעד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כישור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כמאנה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כמון</w:t>
    </w:r>
    <w:r>
      <w:rPr>
        <w:rFonts w:ascii="Arial" w:eastAsia="MS Mincho" w:hAnsi="Arial" w:cs="Arial" w:hint="cs"/>
        <w:color w:val="969696"/>
        <w:szCs w:val="18"/>
        <w:rtl/>
        <w:lang w:eastAsia="en-US"/>
      </w:rPr>
      <w:t xml:space="preserve">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לבון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לוטם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מורשת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מכמנים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מנוף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מעלה צביה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מצפה אבי"ב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סלאמה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עצמון (שגב)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ערב אל-נעים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פלך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צורית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קורנית</w:t>
    </w:r>
    <w:r>
      <w:rPr>
        <w:rFonts w:ascii="Arial" w:eastAsia="MS Mincho" w:hAnsi="Arial" w:cs="Arial"/>
        <w:color w:val="969696"/>
        <w:szCs w:val="18"/>
        <w:rtl/>
        <w:lang w:eastAsia="en-US"/>
      </w:rPr>
      <w:br/>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ראס אל-עין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רקפת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שורשים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שכניה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תובל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אזורי תעשיה: פארק תעשיות משגב, בר לב </w:t>
    </w:r>
    <w:r>
      <w:rPr>
        <w:rFonts w:ascii="Arial" w:eastAsia="MS Mincho" w:hAnsi="Arial" w:cs="Arial"/>
        <w:b/>
        <w:bCs/>
        <w:color w:val="5F5F5F"/>
        <w:szCs w:val="18"/>
        <w:rtl/>
        <w:lang w:eastAsia="en-US"/>
      </w:rPr>
      <w:t>|</w:t>
    </w:r>
    <w:r>
      <w:rPr>
        <w:rFonts w:ascii="Arial" w:eastAsia="MS Mincho" w:hAnsi="Arial" w:cs="Arial"/>
        <w:color w:val="969696"/>
        <w:szCs w:val="18"/>
        <w:rtl/>
        <w:lang w:eastAsia="en-US"/>
      </w:rPr>
      <w:t xml:space="preserve"> מרכזי שירותים: מרכז קהילתי משגב,</w:t>
    </w:r>
    <w:r>
      <w:rPr>
        <w:rFonts w:ascii="Arial" w:eastAsia="MS Mincho" w:hAnsi="Arial" w:cs="Arial" w:hint="cs"/>
        <w:color w:val="969696"/>
        <w:szCs w:val="18"/>
        <w:rtl/>
        <w:lang w:eastAsia="en-US"/>
      </w:rPr>
      <w:t xml:space="preserve"> משגב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AF" w:rsidRDefault="00D93CAF">
      <w:r>
        <w:separator/>
      </w:r>
    </w:p>
  </w:footnote>
  <w:footnote w:type="continuationSeparator" w:id="0">
    <w:p w:rsidR="00D93CAF" w:rsidRDefault="00D9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49" w:rsidRDefault="00C26BF9">
    <w:pPr>
      <w:framePr w:wrap="around" w:vAnchor="text" w:hAnchor="margin" w:xAlign="center" w:y="1"/>
      <w:rPr>
        <w:rtl/>
      </w:rPr>
    </w:pPr>
    <w:r>
      <w:rPr>
        <w:rtl/>
      </w:rPr>
      <w:fldChar w:fldCharType="begin"/>
    </w:r>
    <w:r w:rsidR="00C34349">
      <w:instrText xml:space="preserve">PAGE  </w:instrText>
    </w:r>
    <w:r>
      <w:rPr>
        <w:rtl/>
      </w:rPr>
      <w:fldChar w:fldCharType="end"/>
    </w:r>
  </w:p>
  <w:p w:rsidR="00C34349" w:rsidRDefault="00C34349">
    <w:pP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49" w:rsidRDefault="00C34349">
    <w:pPr>
      <w:framePr w:w="1004" w:wrap="around" w:vAnchor="text" w:hAnchor="margin" w:xAlign="center" w:y="4"/>
      <w:jc w:val="center"/>
      <w:rPr>
        <w:rFonts w:ascii="Arial" w:hAnsi="Arial" w:cs="Arial"/>
        <w:sz w:val="18"/>
        <w:szCs w:val="18"/>
        <w:rtl/>
      </w:rPr>
    </w:pPr>
    <w:r>
      <w:rPr>
        <w:rFonts w:ascii="Arial" w:hAnsi="Arial" w:cs="Arial" w:hint="cs"/>
        <w:sz w:val="18"/>
        <w:szCs w:val="18"/>
        <w:rtl/>
      </w:rPr>
      <w:t xml:space="preserve"> -  </w:t>
    </w:r>
    <w:r w:rsidR="00C26BF9">
      <w:rPr>
        <w:rFonts w:ascii="Arial" w:hAnsi="Arial" w:cs="Arial"/>
        <w:sz w:val="18"/>
        <w:szCs w:val="18"/>
        <w:rtl/>
      </w:rPr>
      <w:fldChar w:fldCharType="begin"/>
    </w:r>
    <w:r>
      <w:rPr>
        <w:rFonts w:ascii="Arial" w:hAnsi="Arial" w:cs="Arial"/>
        <w:sz w:val="18"/>
        <w:szCs w:val="18"/>
      </w:rPr>
      <w:instrText xml:space="preserve">PAGE  </w:instrText>
    </w:r>
    <w:r w:rsidR="00C26BF9">
      <w:rPr>
        <w:rFonts w:ascii="Arial" w:hAnsi="Arial" w:cs="Arial"/>
        <w:sz w:val="18"/>
        <w:szCs w:val="18"/>
        <w:rtl/>
      </w:rPr>
      <w:fldChar w:fldCharType="separate"/>
    </w:r>
    <w:r w:rsidR="007F5205">
      <w:rPr>
        <w:rFonts w:ascii="Arial" w:hAnsi="Arial" w:cs="Arial"/>
        <w:noProof/>
        <w:sz w:val="18"/>
        <w:szCs w:val="18"/>
        <w:rtl/>
      </w:rPr>
      <w:t>5</w:t>
    </w:r>
    <w:r w:rsidR="00C26BF9">
      <w:rPr>
        <w:rFonts w:ascii="Arial" w:hAnsi="Arial" w:cs="Arial"/>
        <w:sz w:val="18"/>
        <w:szCs w:val="18"/>
        <w:rtl/>
      </w:rPr>
      <w:fldChar w:fldCharType="end"/>
    </w:r>
    <w:r>
      <w:rPr>
        <w:rFonts w:ascii="Arial" w:hAnsi="Arial" w:cs="Arial" w:hint="cs"/>
        <w:sz w:val="18"/>
        <w:szCs w:val="18"/>
        <w:rtl/>
      </w:rPr>
      <w:t xml:space="preserve"> -</w:t>
    </w:r>
  </w:p>
  <w:p w:rsidR="00C34349" w:rsidRDefault="00C34349">
    <w:pPr>
      <w:jc w:val="center"/>
      <w:rPr>
        <w:rFonts w:ascii="Arial" w:hAnsi="Arial" w:cs="Arial"/>
        <w:spacing w:val="10"/>
        <w:sz w:val="20"/>
        <w:szCs w:val="20"/>
        <w:rtl/>
      </w:rPr>
    </w:pPr>
    <w:r>
      <w:rPr>
        <w:rFonts w:ascii="Arial" w:hAnsi="Arial" w:cs="Arial"/>
        <w:noProof/>
        <w:spacing w:val="10"/>
        <w:sz w:val="20"/>
        <w:szCs w:val="20"/>
        <w:rtl/>
        <w:lang w:eastAsia="en-US"/>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7529830" cy="1795780"/>
          <wp:effectExtent l="19050" t="0" r="0" b="0"/>
          <wp:wrapNone/>
          <wp:docPr id="2" name="תמונה 2" descr="misgav-A4-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gav-A4-header"/>
                  <pic:cNvPicPr>
                    <a:picLocks noChangeAspect="1" noChangeArrowheads="1"/>
                  </pic:cNvPicPr>
                </pic:nvPicPr>
                <pic:blipFill>
                  <a:blip r:embed="rId1"/>
                  <a:srcRect/>
                  <a:stretch>
                    <a:fillRect/>
                  </a:stretch>
                </pic:blipFill>
                <pic:spPr bwMode="auto">
                  <a:xfrm>
                    <a:off x="0" y="0"/>
                    <a:ext cx="7529830" cy="17957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49" w:rsidRPr="00C1440A" w:rsidRDefault="00C34349" w:rsidP="00C1440A">
    <w:pPr>
      <w:jc w:val="center"/>
      <w:rPr>
        <w:rFonts w:ascii="Arial" w:hAnsi="Arial" w:cs="BN Anna Bold"/>
        <w:spacing w:val="10"/>
        <w:sz w:val="20"/>
        <w:szCs w:val="20"/>
        <w:rtl/>
      </w:rPr>
    </w:pPr>
    <w:r>
      <w:rPr>
        <w:rFonts w:ascii="Arial" w:hAnsi="Arial" w:cs="BN Anna Bold"/>
        <w:noProof/>
        <w:spacing w:val="10"/>
        <w:sz w:val="20"/>
        <w:szCs w:val="20"/>
        <w:rtl/>
        <w:lang w:eastAsia="en-US"/>
      </w:rPr>
      <w:drawing>
        <wp:anchor distT="0" distB="0" distL="114300" distR="114300" simplePos="0" relativeHeight="251657216" behindDoc="1" locked="1" layoutInCell="1" allowOverlap="1">
          <wp:simplePos x="0" y="0"/>
          <wp:positionH relativeFrom="page">
            <wp:align>center</wp:align>
          </wp:positionH>
          <wp:positionV relativeFrom="page">
            <wp:align>top</wp:align>
          </wp:positionV>
          <wp:extent cx="7529830" cy="1795780"/>
          <wp:effectExtent l="19050" t="0" r="0" b="0"/>
          <wp:wrapNone/>
          <wp:docPr id="1" name="תמונה 1" descr="misgav-A4-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gav-A4-header"/>
                  <pic:cNvPicPr>
                    <a:picLocks noChangeAspect="1" noChangeArrowheads="1"/>
                  </pic:cNvPicPr>
                </pic:nvPicPr>
                <pic:blipFill>
                  <a:blip r:embed="rId1"/>
                  <a:srcRect/>
                  <a:stretch>
                    <a:fillRect/>
                  </a:stretch>
                </pic:blipFill>
                <pic:spPr bwMode="auto">
                  <a:xfrm>
                    <a:off x="0" y="0"/>
                    <a:ext cx="7529830" cy="1795780"/>
                  </a:xfrm>
                  <a:prstGeom prst="rect">
                    <a:avLst/>
                  </a:prstGeom>
                  <a:noFill/>
                  <a:ln w="9525">
                    <a:noFill/>
                    <a:miter lim="800000"/>
                    <a:headEnd/>
                    <a:tailEnd/>
                  </a:ln>
                </pic:spPr>
              </pic:pic>
            </a:graphicData>
          </a:graphic>
        </wp:anchor>
      </w:drawing>
    </w:r>
    <w:r w:rsidRPr="00C1440A">
      <w:rPr>
        <w:rFonts w:ascii="Arial" w:hAnsi="Arial" w:cs="BN Anna Bold" w:hint="cs"/>
        <w:spacing w:val="10"/>
        <w:sz w:val="20"/>
        <w:szCs w:val="20"/>
        <w:rtl/>
      </w:rPr>
      <w:t>מחלקת פיתוח ישובים</w:t>
    </w:r>
  </w:p>
  <w:p w:rsidR="00C34349" w:rsidRDefault="00C34349">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6D08"/>
    <w:multiLevelType w:val="hybridMultilevel"/>
    <w:tmpl w:val="B0ECBB28"/>
    <w:lvl w:ilvl="0" w:tplc="D1C637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BA8"/>
    <w:multiLevelType w:val="hybridMultilevel"/>
    <w:tmpl w:val="7230315E"/>
    <w:lvl w:ilvl="0" w:tplc="80E8C34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B1A5D"/>
    <w:multiLevelType w:val="hybridMultilevel"/>
    <w:tmpl w:val="31E6ACB4"/>
    <w:lvl w:ilvl="0" w:tplc="4F86356C">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
    <w:nsid w:val="07E508B2"/>
    <w:multiLevelType w:val="hybridMultilevel"/>
    <w:tmpl w:val="AB381C16"/>
    <w:lvl w:ilvl="0" w:tplc="4F86356C">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4">
    <w:nsid w:val="0B114A2C"/>
    <w:multiLevelType w:val="hybridMultilevel"/>
    <w:tmpl w:val="9A485048"/>
    <w:lvl w:ilvl="0" w:tplc="5D90B1BA">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24FCE"/>
    <w:multiLevelType w:val="hybridMultilevel"/>
    <w:tmpl w:val="C2DA9D2E"/>
    <w:lvl w:ilvl="0" w:tplc="4F86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D3EAF"/>
    <w:multiLevelType w:val="hybridMultilevel"/>
    <w:tmpl w:val="2014E608"/>
    <w:lvl w:ilvl="0" w:tplc="4F86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F273A"/>
    <w:multiLevelType w:val="hybridMultilevel"/>
    <w:tmpl w:val="081A40E6"/>
    <w:lvl w:ilvl="0" w:tplc="3916949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1B73F1"/>
    <w:multiLevelType w:val="hybridMultilevel"/>
    <w:tmpl w:val="481A60C6"/>
    <w:lvl w:ilvl="0" w:tplc="4F86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F7C2D"/>
    <w:multiLevelType w:val="hybridMultilevel"/>
    <w:tmpl w:val="D170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93A46"/>
    <w:multiLevelType w:val="hybridMultilevel"/>
    <w:tmpl w:val="98CA12D8"/>
    <w:lvl w:ilvl="0" w:tplc="4F8635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51F52"/>
    <w:multiLevelType w:val="hybridMultilevel"/>
    <w:tmpl w:val="4ABA1B06"/>
    <w:lvl w:ilvl="0" w:tplc="0409000F">
      <w:start w:val="9"/>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1D0A31F9"/>
    <w:multiLevelType w:val="hybridMultilevel"/>
    <w:tmpl w:val="368CE5B8"/>
    <w:lvl w:ilvl="0" w:tplc="7FCC3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D1962"/>
    <w:multiLevelType w:val="hybridMultilevel"/>
    <w:tmpl w:val="F0B4D7A4"/>
    <w:lvl w:ilvl="0" w:tplc="4F8635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B416D8"/>
    <w:multiLevelType w:val="hybridMultilevel"/>
    <w:tmpl w:val="31E0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42305"/>
    <w:multiLevelType w:val="hybridMultilevel"/>
    <w:tmpl w:val="368CE5B8"/>
    <w:lvl w:ilvl="0" w:tplc="7FCC3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1AD"/>
    <w:multiLevelType w:val="hybridMultilevel"/>
    <w:tmpl w:val="C21E7224"/>
    <w:lvl w:ilvl="0" w:tplc="94FCFEF6">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220835"/>
    <w:multiLevelType w:val="hybridMultilevel"/>
    <w:tmpl w:val="150A7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DF75ED"/>
    <w:multiLevelType w:val="hybridMultilevel"/>
    <w:tmpl w:val="B7BE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E32B52"/>
    <w:multiLevelType w:val="hybridMultilevel"/>
    <w:tmpl w:val="42A627C2"/>
    <w:lvl w:ilvl="0" w:tplc="4F86356C">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3F50234D"/>
    <w:multiLevelType w:val="hybridMultilevel"/>
    <w:tmpl w:val="D84A18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B6103"/>
    <w:multiLevelType w:val="hybridMultilevel"/>
    <w:tmpl w:val="EC262A84"/>
    <w:lvl w:ilvl="0" w:tplc="4F86356C">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2">
    <w:nsid w:val="52B658A1"/>
    <w:multiLevelType w:val="hybridMultilevel"/>
    <w:tmpl w:val="A42E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F3853"/>
    <w:multiLevelType w:val="hybridMultilevel"/>
    <w:tmpl w:val="1960F17E"/>
    <w:lvl w:ilvl="0" w:tplc="E6447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785387"/>
    <w:multiLevelType w:val="hybridMultilevel"/>
    <w:tmpl w:val="2CAC2438"/>
    <w:lvl w:ilvl="0" w:tplc="4F86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4343C"/>
    <w:multiLevelType w:val="hybridMultilevel"/>
    <w:tmpl w:val="61268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B23B47"/>
    <w:multiLevelType w:val="hybridMultilevel"/>
    <w:tmpl w:val="C082CA60"/>
    <w:lvl w:ilvl="0" w:tplc="7C9CFD10">
      <w:start w:val="1"/>
      <w:numFmt w:val="decimal"/>
      <w:lvlText w:val="%1."/>
      <w:lvlJc w:val="left"/>
      <w:pPr>
        <w:ind w:left="444" w:hanging="360"/>
      </w:pPr>
      <w:rPr>
        <w:rFonts w:hint="default"/>
        <w:lang w:val="en-U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7">
    <w:nsid w:val="5F6D16EF"/>
    <w:multiLevelType w:val="hybridMultilevel"/>
    <w:tmpl w:val="EA3EFF98"/>
    <w:lvl w:ilvl="0" w:tplc="4F8635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EE19BD"/>
    <w:multiLevelType w:val="hybridMultilevel"/>
    <w:tmpl w:val="9EC6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014D6"/>
    <w:multiLevelType w:val="hybridMultilevel"/>
    <w:tmpl w:val="F9386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F1FC1"/>
    <w:multiLevelType w:val="hybridMultilevel"/>
    <w:tmpl w:val="C89204C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1">
    <w:nsid w:val="79EC37C9"/>
    <w:multiLevelType w:val="hybridMultilevel"/>
    <w:tmpl w:val="259AE3F8"/>
    <w:lvl w:ilvl="0" w:tplc="00CCCC4E">
      <w:start w:val="1"/>
      <w:numFmt w:val="hebrew1"/>
      <w:lvlText w:val="%1."/>
      <w:lvlJc w:val="left"/>
      <w:pPr>
        <w:tabs>
          <w:tab w:val="num" w:pos="58"/>
        </w:tabs>
        <w:ind w:left="58" w:right="58" w:hanging="360"/>
      </w:pPr>
      <w:rPr>
        <w:rFonts w:hint="default"/>
      </w:rPr>
    </w:lvl>
    <w:lvl w:ilvl="1" w:tplc="1E2264AC">
      <w:start w:val="1"/>
      <w:numFmt w:val="decimal"/>
      <w:lvlText w:val="%2."/>
      <w:lvlJc w:val="left"/>
      <w:pPr>
        <w:tabs>
          <w:tab w:val="num" w:pos="778"/>
        </w:tabs>
        <w:ind w:left="778" w:right="778" w:hanging="360"/>
      </w:pPr>
      <w:rPr>
        <w:rFonts w:hint="cs"/>
      </w:rPr>
    </w:lvl>
    <w:lvl w:ilvl="2" w:tplc="040D001B" w:tentative="1">
      <w:start w:val="1"/>
      <w:numFmt w:val="lowerRoman"/>
      <w:lvlText w:val="%3."/>
      <w:lvlJc w:val="right"/>
      <w:pPr>
        <w:tabs>
          <w:tab w:val="num" w:pos="1498"/>
        </w:tabs>
        <w:ind w:left="1498" w:right="1498" w:hanging="180"/>
      </w:pPr>
    </w:lvl>
    <w:lvl w:ilvl="3" w:tplc="040D000F" w:tentative="1">
      <w:start w:val="1"/>
      <w:numFmt w:val="decimal"/>
      <w:lvlText w:val="%4."/>
      <w:lvlJc w:val="left"/>
      <w:pPr>
        <w:tabs>
          <w:tab w:val="num" w:pos="2218"/>
        </w:tabs>
        <w:ind w:left="2218" w:right="2218" w:hanging="360"/>
      </w:pPr>
    </w:lvl>
    <w:lvl w:ilvl="4" w:tplc="040D0019" w:tentative="1">
      <w:start w:val="1"/>
      <w:numFmt w:val="lowerLetter"/>
      <w:lvlText w:val="%5."/>
      <w:lvlJc w:val="left"/>
      <w:pPr>
        <w:tabs>
          <w:tab w:val="num" w:pos="2938"/>
        </w:tabs>
        <w:ind w:left="2938" w:right="2938" w:hanging="360"/>
      </w:pPr>
    </w:lvl>
    <w:lvl w:ilvl="5" w:tplc="040D001B" w:tentative="1">
      <w:start w:val="1"/>
      <w:numFmt w:val="lowerRoman"/>
      <w:lvlText w:val="%6."/>
      <w:lvlJc w:val="right"/>
      <w:pPr>
        <w:tabs>
          <w:tab w:val="num" w:pos="3658"/>
        </w:tabs>
        <w:ind w:left="3658" w:right="3658" w:hanging="180"/>
      </w:pPr>
    </w:lvl>
    <w:lvl w:ilvl="6" w:tplc="040D000F" w:tentative="1">
      <w:start w:val="1"/>
      <w:numFmt w:val="decimal"/>
      <w:lvlText w:val="%7."/>
      <w:lvlJc w:val="left"/>
      <w:pPr>
        <w:tabs>
          <w:tab w:val="num" w:pos="4378"/>
        </w:tabs>
        <w:ind w:left="4378" w:right="4378" w:hanging="360"/>
      </w:pPr>
    </w:lvl>
    <w:lvl w:ilvl="7" w:tplc="040D0019" w:tentative="1">
      <w:start w:val="1"/>
      <w:numFmt w:val="lowerLetter"/>
      <w:lvlText w:val="%8."/>
      <w:lvlJc w:val="left"/>
      <w:pPr>
        <w:tabs>
          <w:tab w:val="num" w:pos="5098"/>
        </w:tabs>
        <w:ind w:left="5098" w:right="5098" w:hanging="360"/>
      </w:pPr>
    </w:lvl>
    <w:lvl w:ilvl="8" w:tplc="040D001B" w:tentative="1">
      <w:start w:val="1"/>
      <w:numFmt w:val="lowerRoman"/>
      <w:lvlText w:val="%9."/>
      <w:lvlJc w:val="right"/>
      <w:pPr>
        <w:tabs>
          <w:tab w:val="num" w:pos="5818"/>
        </w:tabs>
        <w:ind w:left="5818" w:right="5818" w:hanging="180"/>
      </w:pPr>
    </w:lvl>
  </w:abstractNum>
  <w:num w:numId="1">
    <w:abstractNumId w:val="9"/>
  </w:num>
  <w:num w:numId="2">
    <w:abstractNumId w:val="18"/>
  </w:num>
  <w:num w:numId="3">
    <w:abstractNumId w:val="25"/>
  </w:num>
  <w:num w:numId="4">
    <w:abstractNumId w:val="29"/>
  </w:num>
  <w:num w:numId="5">
    <w:abstractNumId w:val="28"/>
  </w:num>
  <w:num w:numId="6">
    <w:abstractNumId w:val="11"/>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20"/>
  </w:num>
  <w:num w:numId="12">
    <w:abstractNumId w:val="1"/>
  </w:num>
  <w:num w:numId="13">
    <w:abstractNumId w:val="14"/>
  </w:num>
  <w:num w:numId="14">
    <w:abstractNumId w:val="12"/>
  </w:num>
  <w:num w:numId="15">
    <w:abstractNumId w:val="22"/>
  </w:num>
  <w:num w:numId="16">
    <w:abstractNumId w:val="26"/>
  </w:num>
  <w:num w:numId="17">
    <w:abstractNumId w:val="30"/>
  </w:num>
  <w:num w:numId="18">
    <w:abstractNumId w:val="31"/>
  </w:num>
  <w:num w:numId="19">
    <w:abstractNumId w:val="17"/>
  </w:num>
  <w:num w:numId="20">
    <w:abstractNumId w:val="13"/>
  </w:num>
  <w:num w:numId="21">
    <w:abstractNumId w:val="24"/>
  </w:num>
  <w:num w:numId="22">
    <w:abstractNumId w:val="5"/>
  </w:num>
  <w:num w:numId="23">
    <w:abstractNumId w:val="8"/>
  </w:num>
  <w:num w:numId="24">
    <w:abstractNumId w:val="6"/>
  </w:num>
  <w:num w:numId="25">
    <w:abstractNumId w:val="21"/>
  </w:num>
  <w:num w:numId="26">
    <w:abstractNumId w:val="3"/>
  </w:num>
  <w:num w:numId="27">
    <w:abstractNumId w:val="2"/>
  </w:num>
  <w:num w:numId="28">
    <w:abstractNumId w:val="19"/>
  </w:num>
  <w:num w:numId="29">
    <w:abstractNumId w:val="10"/>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17A99"/>
    <w:rsid w:val="000004F2"/>
    <w:rsid w:val="000056B0"/>
    <w:rsid w:val="000867A9"/>
    <w:rsid w:val="000E045C"/>
    <w:rsid w:val="000E1529"/>
    <w:rsid w:val="000E6035"/>
    <w:rsid w:val="00125F7F"/>
    <w:rsid w:val="001406BC"/>
    <w:rsid w:val="00142227"/>
    <w:rsid w:val="00184EB1"/>
    <w:rsid w:val="00193792"/>
    <w:rsid w:val="001B2FD4"/>
    <w:rsid w:val="001E0FC5"/>
    <w:rsid w:val="00242FE9"/>
    <w:rsid w:val="002465DC"/>
    <w:rsid w:val="002630E2"/>
    <w:rsid w:val="00285025"/>
    <w:rsid w:val="00285B71"/>
    <w:rsid w:val="002963F7"/>
    <w:rsid w:val="002A3117"/>
    <w:rsid w:val="002C3B38"/>
    <w:rsid w:val="002D2BF2"/>
    <w:rsid w:val="002E1F59"/>
    <w:rsid w:val="00322A70"/>
    <w:rsid w:val="00367A08"/>
    <w:rsid w:val="003D6A81"/>
    <w:rsid w:val="003D6EFF"/>
    <w:rsid w:val="003F5187"/>
    <w:rsid w:val="003F7913"/>
    <w:rsid w:val="004143CD"/>
    <w:rsid w:val="00467A3C"/>
    <w:rsid w:val="00493210"/>
    <w:rsid w:val="005123EB"/>
    <w:rsid w:val="00553ED6"/>
    <w:rsid w:val="0055671A"/>
    <w:rsid w:val="00561FBF"/>
    <w:rsid w:val="005C5D23"/>
    <w:rsid w:val="005E7B1B"/>
    <w:rsid w:val="006156EA"/>
    <w:rsid w:val="00621DB2"/>
    <w:rsid w:val="0063526D"/>
    <w:rsid w:val="00663C0A"/>
    <w:rsid w:val="00671043"/>
    <w:rsid w:val="00681C34"/>
    <w:rsid w:val="006905FD"/>
    <w:rsid w:val="006915C9"/>
    <w:rsid w:val="006F5A97"/>
    <w:rsid w:val="00764AE9"/>
    <w:rsid w:val="007651C6"/>
    <w:rsid w:val="0078612D"/>
    <w:rsid w:val="007E2A23"/>
    <w:rsid w:val="007F1FF9"/>
    <w:rsid w:val="007F5205"/>
    <w:rsid w:val="008145EE"/>
    <w:rsid w:val="00826EFD"/>
    <w:rsid w:val="00835E6F"/>
    <w:rsid w:val="00851F40"/>
    <w:rsid w:val="00861FB8"/>
    <w:rsid w:val="008B3E87"/>
    <w:rsid w:val="008D6C3E"/>
    <w:rsid w:val="009254D5"/>
    <w:rsid w:val="00977DD9"/>
    <w:rsid w:val="009C543C"/>
    <w:rsid w:val="009D3E11"/>
    <w:rsid w:val="009F2AD7"/>
    <w:rsid w:val="00A00B27"/>
    <w:rsid w:val="00A03BBD"/>
    <w:rsid w:val="00A26F74"/>
    <w:rsid w:val="00A510A3"/>
    <w:rsid w:val="00A534B5"/>
    <w:rsid w:val="00A70233"/>
    <w:rsid w:val="00A94BE4"/>
    <w:rsid w:val="00A96E4B"/>
    <w:rsid w:val="00AB627C"/>
    <w:rsid w:val="00AB76D7"/>
    <w:rsid w:val="00AF5A2F"/>
    <w:rsid w:val="00B2354F"/>
    <w:rsid w:val="00B31610"/>
    <w:rsid w:val="00B420D9"/>
    <w:rsid w:val="00B626AD"/>
    <w:rsid w:val="00B90DD9"/>
    <w:rsid w:val="00B94AE1"/>
    <w:rsid w:val="00BF6B11"/>
    <w:rsid w:val="00C00049"/>
    <w:rsid w:val="00C1440A"/>
    <w:rsid w:val="00C167E5"/>
    <w:rsid w:val="00C17EA4"/>
    <w:rsid w:val="00C21075"/>
    <w:rsid w:val="00C26BF9"/>
    <w:rsid w:val="00C34349"/>
    <w:rsid w:val="00CD0964"/>
    <w:rsid w:val="00CD4658"/>
    <w:rsid w:val="00D27F7B"/>
    <w:rsid w:val="00D42468"/>
    <w:rsid w:val="00D51521"/>
    <w:rsid w:val="00D738A0"/>
    <w:rsid w:val="00D8299B"/>
    <w:rsid w:val="00D93CAF"/>
    <w:rsid w:val="00D94E8F"/>
    <w:rsid w:val="00DB532E"/>
    <w:rsid w:val="00DD3AE1"/>
    <w:rsid w:val="00E07D83"/>
    <w:rsid w:val="00E12516"/>
    <w:rsid w:val="00E17A99"/>
    <w:rsid w:val="00E472EF"/>
    <w:rsid w:val="00E52F68"/>
    <w:rsid w:val="00E96B47"/>
    <w:rsid w:val="00EA22AF"/>
    <w:rsid w:val="00EA2EBC"/>
    <w:rsid w:val="00EB5D22"/>
    <w:rsid w:val="00ED65D1"/>
    <w:rsid w:val="00EF45FA"/>
    <w:rsid w:val="00F01C04"/>
    <w:rsid w:val="00F03EB8"/>
    <w:rsid w:val="00F33FD4"/>
    <w:rsid w:val="00F44BDE"/>
    <w:rsid w:val="00F569ED"/>
    <w:rsid w:val="00F64645"/>
    <w:rsid w:val="00F83B28"/>
    <w:rsid w:val="00F87A7B"/>
    <w:rsid w:val="00FA7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8A5E0A4-BFAF-4A2D-8570-7D853AD5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99"/>
    <w:pPr>
      <w:bidi/>
    </w:pPr>
    <w:rPr>
      <w:sz w:val="24"/>
      <w:szCs w:val="24"/>
      <w:lang w:eastAsia="he-IL"/>
    </w:rPr>
  </w:style>
  <w:style w:type="paragraph" w:styleId="1">
    <w:name w:val="heading 1"/>
    <w:basedOn w:val="a"/>
    <w:next w:val="a"/>
    <w:link w:val="10"/>
    <w:qFormat/>
    <w:rsid w:val="00C17EA4"/>
    <w:pPr>
      <w:keepNext/>
      <w:outlineLvl w:val="0"/>
    </w:pPr>
    <w:rPr>
      <w:rFonts w:cs="Narkisim"/>
      <w:b/>
      <w:bCs/>
      <w:sz w:val="28"/>
      <w:szCs w:val="28"/>
      <w:u w:val="single"/>
    </w:rPr>
  </w:style>
  <w:style w:type="paragraph" w:styleId="2">
    <w:name w:val="heading 2"/>
    <w:basedOn w:val="a"/>
    <w:next w:val="a"/>
    <w:link w:val="20"/>
    <w:unhideWhenUsed/>
    <w:qFormat/>
    <w:rsid w:val="00B90D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B90DD9"/>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17A99"/>
    <w:pPr>
      <w:tabs>
        <w:tab w:val="center" w:pos="4320"/>
        <w:tab w:val="right" w:pos="8640"/>
      </w:tabs>
    </w:pPr>
  </w:style>
  <w:style w:type="paragraph" w:customStyle="1" w:styleId="a4">
    <w:name w:val="הנדון"/>
    <w:basedOn w:val="a"/>
    <w:autoRedefine/>
    <w:rsid w:val="00E17A99"/>
    <w:pPr>
      <w:spacing w:after="120" w:line="280" w:lineRule="exact"/>
      <w:jc w:val="center"/>
    </w:pPr>
    <w:rPr>
      <w:rFonts w:cs="David"/>
      <w:spacing w:val="6"/>
      <w:sz w:val="36"/>
      <w:szCs w:val="28"/>
      <w:u w:val="single"/>
    </w:rPr>
  </w:style>
  <w:style w:type="paragraph" w:customStyle="1" w:styleId="a5">
    <w:name w:val="טקסט רץ"/>
    <w:basedOn w:val="a"/>
    <w:autoRedefine/>
    <w:rsid w:val="00E17A99"/>
    <w:pPr>
      <w:spacing w:after="120" w:line="280" w:lineRule="exact"/>
    </w:pPr>
    <w:rPr>
      <w:rFonts w:eastAsia="MS Mincho" w:cs="David"/>
      <w:sz w:val="22"/>
      <w:szCs w:val="22"/>
      <w:lang w:eastAsia="en-US"/>
    </w:rPr>
  </w:style>
  <w:style w:type="paragraph" w:styleId="a6">
    <w:name w:val="Date"/>
    <w:basedOn w:val="a"/>
    <w:autoRedefine/>
    <w:rsid w:val="00E17A99"/>
    <w:pPr>
      <w:spacing w:line="280" w:lineRule="exact"/>
      <w:ind w:left="8335"/>
      <w:jc w:val="right"/>
    </w:pPr>
    <w:rPr>
      <w:rFonts w:cs="David"/>
      <w:sz w:val="22"/>
      <w:szCs w:val="22"/>
    </w:rPr>
  </w:style>
  <w:style w:type="paragraph" w:styleId="a7">
    <w:name w:val="Signature"/>
    <w:basedOn w:val="a"/>
    <w:autoRedefine/>
    <w:rsid w:val="00C21075"/>
    <w:pPr>
      <w:spacing w:after="120" w:line="280" w:lineRule="exact"/>
    </w:pPr>
    <w:rPr>
      <w:rFonts w:eastAsia="MS Mincho" w:cs="David"/>
      <w:sz w:val="22"/>
      <w:szCs w:val="22"/>
      <w:lang w:eastAsia="en-US"/>
    </w:rPr>
  </w:style>
  <w:style w:type="paragraph" w:customStyle="1" w:styleId="a8">
    <w:name w:val="אל:"/>
    <w:basedOn w:val="a5"/>
    <w:autoRedefine/>
    <w:rsid w:val="00C17EA4"/>
    <w:pPr>
      <w:spacing w:after="0"/>
    </w:pPr>
    <w:rPr>
      <w:sz w:val="20"/>
      <w:szCs w:val="20"/>
    </w:rPr>
  </w:style>
  <w:style w:type="table" w:styleId="a9">
    <w:name w:val="Table Grid"/>
    <w:basedOn w:val="a1"/>
    <w:uiPriority w:val="59"/>
    <w:rsid w:val="00005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כותרת 1 תו"/>
    <w:basedOn w:val="a0"/>
    <w:link w:val="1"/>
    <w:rsid w:val="00C17EA4"/>
    <w:rPr>
      <w:rFonts w:cs="Narkisim"/>
      <w:b/>
      <w:bCs/>
      <w:sz w:val="28"/>
      <w:szCs w:val="28"/>
      <w:u w:val="single"/>
      <w:lang w:eastAsia="he-IL"/>
    </w:rPr>
  </w:style>
  <w:style w:type="paragraph" w:styleId="aa">
    <w:name w:val="header"/>
    <w:basedOn w:val="a"/>
    <w:link w:val="ab"/>
    <w:rsid w:val="00C17EA4"/>
    <w:pPr>
      <w:tabs>
        <w:tab w:val="center" w:pos="4153"/>
        <w:tab w:val="right" w:pos="8306"/>
      </w:tabs>
    </w:pPr>
  </w:style>
  <w:style w:type="character" w:customStyle="1" w:styleId="ab">
    <w:name w:val="כותרת עליונה תו"/>
    <w:basedOn w:val="a0"/>
    <w:link w:val="aa"/>
    <w:rsid w:val="00C17EA4"/>
    <w:rPr>
      <w:sz w:val="24"/>
      <w:szCs w:val="24"/>
      <w:lang w:eastAsia="he-IL"/>
    </w:rPr>
  </w:style>
  <w:style w:type="paragraph" w:styleId="ac">
    <w:name w:val="Title"/>
    <w:basedOn w:val="a"/>
    <w:link w:val="ad"/>
    <w:qFormat/>
    <w:rsid w:val="00C17EA4"/>
    <w:pPr>
      <w:jc w:val="center"/>
    </w:pPr>
    <w:rPr>
      <w:rFonts w:cs="David"/>
      <w:b/>
      <w:bCs/>
      <w:noProof/>
      <w:sz w:val="20"/>
      <w:szCs w:val="32"/>
      <w:u w:val="single"/>
    </w:rPr>
  </w:style>
  <w:style w:type="character" w:customStyle="1" w:styleId="ad">
    <w:name w:val="כותרת טקסט תו"/>
    <w:basedOn w:val="a0"/>
    <w:link w:val="ac"/>
    <w:rsid w:val="00C17EA4"/>
    <w:rPr>
      <w:rFonts w:cs="David"/>
      <w:b/>
      <w:bCs/>
      <w:noProof/>
      <w:szCs w:val="32"/>
      <w:u w:val="single"/>
      <w:lang w:eastAsia="he-IL"/>
    </w:rPr>
  </w:style>
  <w:style w:type="character" w:customStyle="1" w:styleId="20">
    <w:name w:val="כותרת 2 תו"/>
    <w:basedOn w:val="a0"/>
    <w:link w:val="2"/>
    <w:rsid w:val="00B90DD9"/>
    <w:rPr>
      <w:rFonts w:asciiTheme="majorHAnsi" w:eastAsiaTheme="majorEastAsia" w:hAnsiTheme="majorHAnsi" w:cstheme="majorBidi"/>
      <w:b/>
      <w:bCs/>
      <w:color w:val="4F81BD" w:themeColor="accent1"/>
      <w:sz w:val="26"/>
      <w:szCs w:val="26"/>
      <w:lang w:eastAsia="he-IL"/>
    </w:rPr>
  </w:style>
  <w:style w:type="character" w:customStyle="1" w:styleId="50">
    <w:name w:val="כותרת 5 תו"/>
    <w:basedOn w:val="a0"/>
    <w:link w:val="5"/>
    <w:rsid w:val="00B90DD9"/>
    <w:rPr>
      <w:b/>
      <w:bCs/>
      <w:i/>
      <w:iCs/>
      <w:sz w:val="26"/>
      <w:szCs w:val="26"/>
    </w:rPr>
  </w:style>
  <w:style w:type="paragraph" w:styleId="ae">
    <w:name w:val="Body Text"/>
    <w:basedOn w:val="a"/>
    <w:link w:val="af"/>
    <w:rsid w:val="00B90DD9"/>
    <w:pPr>
      <w:spacing w:after="120"/>
    </w:pPr>
    <w:rPr>
      <w:rFonts w:cs="Miriam"/>
      <w:sz w:val="20"/>
      <w:szCs w:val="20"/>
    </w:rPr>
  </w:style>
  <w:style w:type="character" w:customStyle="1" w:styleId="af">
    <w:name w:val="גוף טקסט תו"/>
    <w:basedOn w:val="a0"/>
    <w:link w:val="ae"/>
    <w:rsid w:val="00B90DD9"/>
    <w:rPr>
      <w:rFonts w:cs="Miriam"/>
      <w:lang w:eastAsia="he-IL"/>
    </w:rPr>
  </w:style>
  <w:style w:type="paragraph" w:styleId="af0">
    <w:name w:val="List Paragraph"/>
    <w:basedOn w:val="a"/>
    <w:uiPriority w:val="34"/>
    <w:qFormat/>
    <w:rsid w:val="00B90DD9"/>
    <w:pPr>
      <w:spacing w:after="200" w:line="276" w:lineRule="auto"/>
      <w:ind w:left="720"/>
      <w:contextualSpacing/>
      <w:jc w:val="right"/>
    </w:pPr>
    <w:rPr>
      <w:rFonts w:asciiTheme="minorHAnsi" w:eastAsiaTheme="minorHAnsi" w:hAnsiTheme="minorHAnsi" w:cstheme="minorBidi"/>
      <w:sz w:val="22"/>
      <w:szCs w:val="22"/>
      <w:lang w:eastAsia="en-US"/>
    </w:rPr>
  </w:style>
  <w:style w:type="paragraph" w:styleId="NormalWeb">
    <w:name w:val="Normal (Web)"/>
    <w:basedOn w:val="a"/>
    <w:uiPriority w:val="99"/>
    <w:rsid w:val="00B90DD9"/>
    <w:pPr>
      <w:bidi w:val="0"/>
      <w:spacing w:before="100" w:beforeAutospacing="1" w:after="100" w:afterAutospacing="1"/>
    </w:pPr>
    <w:rPr>
      <w:lang w:eastAsia="en-US"/>
    </w:rPr>
  </w:style>
  <w:style w:type="paragraph" w:styleId="21">
    <w:name w:val="Body Text 2"/>
    <w:basedOn w:val="a"/>
    <w:link w:val="22"/>
    <w:uiPriority w:val="99"/>
    <w:unhideWhenUsed/>
    <w:rsid w:val="006F5A97"/>
    <w:pPr>
      <w:spacing w:after="120" w:line="480" w:lineRule="auto"/>
    </w:pPr>
  </w:style>
  <w:style w:type="character" w:customStyle="1" w:styleId="22">
    <w:name w:val="גוף טקסט 2 תו"/>
    <w:basedOn w:val="a0"/>
    <w:link w:val="21"/>
    <w:uiPriority w:val="99"/>
    <w:rsid w:val="006F5A9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8270">
      <w:bodyDiv w:val="1"/>
      <w:marLeft w:val="0"/>
      <w:marRight w:val="0"/>
      <w:marTop w:val="0"/>
      <w:marBottom w:val="0"/>
      <w:divBdr>
        <w:top w:val="none" w:sz="0" w:space="0" w:color="auto"/>
        <w:left w:val="none" w:sz="0" w:space="0" w:color="auto"/>
        <w:bottom w:val="none" w:sz="0" w:space="0" w:color="auto"/>
        <w:right w:val="none" w:sz="0" w:space="0" w:color="auto"/>
      </w:divBdr>
    </w:div>
    <w:div w:id="1262107741">
      <w:bodyDiv w:val="1"/>
      <w:marLeft w:val="0"/>
      <w:marRight w:val="0"/>
      <w:marTop w:val="0"/>
      <w:marBottom w:val="0"/>
      <w:divBdr>
        <w:top w:val="none" w:sz="0" w:space="0" w:color="auto"/>
        <w:left w:val="none" w:sz="0" w:space="0" w:color="auto"/>
        <w:bottom w:val="none" w:sz="0" w:space="0" w:color="auto"/>
        <w:right w:val="none" w:sz="0" w:space="0" w:color="auto"/>
      </w:divBdr>
    </w:div>
    <w:div w:id="1893883494">
      <w:bodyDiv w:val="1"/>
      <w:marLeft w:val="0"/>
      <w:marRight w:val="0"/>
      <w:marTop w:val="0"/>
      <w:marBottom w:val="0"/>
      <w:divBdr>
        <w:top w:val="none" w:sz="0" w:space="0" w:color="auto"/>
        <w:left w:val="none" w:sz="0" w:space="0" w:color="auto"/>
        <w:bottom w:val="none" w:sz="0" w:space="0" w:color="auto"/>
        <w:right w:val="none" w:sz="0" w:space="0" w:color="auto"/>
      </w:divBdr>
    </w:div>
    <w:div w:id="2087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gav4u\AppData\Local\Microsoft\Windows\Temporary%20Internet%20Files\Content.Outlook\LIGDXR6J\&#1500;&#1493;&#1490;&#1493;%20&#1495;&#1491;&#1513;%20-%20&#1506;&#1504;&#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8ECD-E36B-429B-8BBC-D2DF8495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חדש - ענת</Template>
  <TotalTime>3</TotalTime>
  <Pages>6</Pages>
  <Words>1190</Words>
  <Characters>5953</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StudiOz</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כוכי אוסטרובסקי</dc:creator>
  <cp:lastModifiedBy>כוכי אוסטרובסקי - אחראית מרכז צעירים</cp:lastModifiedBy>
  <cp:revision>5</cp:revision>
  <cp:lastPrinted>2010-06-22T12:43:00Z</cp:lastPrinted>
  <dcterms:created xsi:type="dcterms:W3CDTF">2017-07-25T11:37:00Z</dcterms:created>
  <dcterms:modified xsi:type="dcterms:W3CDTF">2017-08-15T07:50:00Z</dcterms:modified>
</cp:coreProperties>
</file>