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64" w:rsidRDefault="00395D64" w:rsidP="00395D64">
      <w:pPr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fldChar w:fldCharType="begin"/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 w:hint="cs"/>
          <w:sz w:val="28"/>
          <w:szCs w:val="28"/>
        </w:rPr>
        <w:instrText>DATE</w:instrText>
      </w:r>
      <w:r>
        <w:rPr>
          <w:rFonts w:cs="David" w:hint="cs"/>
          <w:sz w:val="28"/>
          <w:szCs w:val="28"/>
          <w:rtl/>
        </w:rPr>
        <w:instrText xml:space="preserve"> \@ "</w:instrText>
      </w:r>
      <w:r>
        <w:rPr>
          <w:rFonts w:cs="David" w:hint="cs"/>
          <w:sz w:val="28"/>
          <w:szCs w:val="28"/>
        </w:rPr>
        <w:instrText>dd/MM/yyyy</w:instrText>
      </w:r>
      <w:r>
        <w:rPr>
          <w:rFonts w:cs="David" w:hint="cs"/>
          <w:sz w:val="28"/>
          <w:szCs w:val="28"/>
          <w:rtl/>
        </w:rPr>
        <w:instrText>"</w:instrText>
      </w:r>
      <w:r>
        <w:rPr>
          <w:rFonts w:cs="David"/>
          <w:sz w:val="28"/>
          <w:szCs w:val="28"/>
          <w:rtl/>
        </w:rPr>
        <w:instrText xml:space="preserve"> </w:instrText>
      </w:r>
      <w:r>
        <w:rPr>
          <w:rFonts w:cs="David"/>
          <w:sz w:val="28"/>
          <w:szCs w:val="28"/>
          <w:rtl/>
        </w:rPr>
        <w:fldChar w:fldCharType="separate"/>
      </w:r>
      <w:r w:rsidR="000E521E">
        <w:rPr>
          <w:rFonts w:cs="David"/>
          <w:noProof/>
          <w:sz w:val="28"/>
          <w:szCs w:val="28"/>
          <w:rtl/>
        </w:rPr>
        <w:t>‏26/07/2018</w:t>
      </w:r>
      <w:r>
        <w:rPr>
          <w:rFonts w:cs="David"/>
          <w:sz w:val="28"/>
          <w:szCs w:val="28"/>
          <w:rtl/>
        </w:rPr>
        <w:fldChar w:fldCharType="end"/>
      </w:r>
    </w:p>
    <w:p w:rsidR="00395D64" w:rsidRDefault="00E86B0A" w:rsidP="00395D64">
      <w:pPr>
        <w:jc w:val="right"/>
        <w:rPr>
          <w:rFonts w:cs="David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169545</wp:posOffset>
            </wp:positionV>
            <wp:extent cx="4461510" cy="1544955"/>
            <wp:effectExtent l="0" t="0" r="0" b="0"/>
            <wp:wrapNone/>
            <wp:docPr id="2" name="תמונה 2" descr="C:\Users\shiraa\Desktop\IMG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aa\Desktop\IMG_1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D64">
        <w:rPr>
          <w:rFonts w:cs="David" w:hint="cs"/>
          <w:sz w:val="28"/>
          <w:szCs w:val="28"/>
          <w:rtl/>
        </w:rPr>
        <w:t>91409</w:t>
      </w:r>
    </w:p>
    <w:p w:rsidR="00937997" w:rsidRPr="00937997" w:rsidRDefault="00937997" w:rsidP="00395D64">
      <w:pPr>
        <w:ind w:left="935"/>
        <w:jc w:val="both"/>
        <w:rPr>
          <w:rFonts w:cs="David"/>
          <w:b/>
          <w:bCs/>
          <w:sz w:val="72"/>
          <w:szCs w:val="72"/>
          <w:rtl/>
        </w:rPr>
      </w:pPr>
    </w:p>
    <w:p w:rsidR="003A7FF9" w:rsidRDefault="003A7FF9" w:rsidP="003A7FF9">
      <w:pPr>
        <w:rPr>
          <w:rFonts w:cs="David"/>
          <w:rtl/>
        </w:rPr>
      </w:pPr>
    </w:p>
    <w:p w:rsidR="003408FC" w:rsidRDefault="003408FC" w:rsidP="003A7FF9">
      <w:pPr>
        <w:rPr>
          <w:rFonts w:cs="David"/>
        </w:rPr>
      </w:pPr>
    </w:p>
    <w:p w:rsidR="007F3771" w:rsidRDefault="007F3771" w:rsidP="003A7FF9">
      <w:pPr>
        <w:ind w:left="935"/>
        <w:jc w:val="center"/>
        <w:rPr>
          <w:rFonts w:cs="David"/>
          <w:b/>
          <w:bCs/>
          <w:color w:val="FF0000"/>
          <w:sz w:val="144"/>
          <w:szCs w:val="144"/>
          <w:rtl/>
        </w:rPr>
      </w:pPr>
    </w:p>
    <w:p w:rsidR="003A7FF9" w:rsidRPr="00500E82" w:rsidRDefault="003A7FF9" w:rsidP="003A7FF9">
      <w:pPr>
        <w:ind w:left="935"/>
        <w:jc w:val="center"/>
        <w:rPr>
          <w:rFonts w:cs="David"/>
          <w:b/>
          <w:bCs/>
          <w:color w:val="FF0000"/>
          <w:sz w:val="144"/>
          <w:szCs w:val="144"/>
          <w:rtl/>
        </w:rPr>
      </w:pPr>
      <w:r w:rsidRPr="00500E82">
        <w:rPr>
          <w:rFonts w:cs="David" w:hint="cs"/>
          <w:b/>
          <w:bCs/>
          <w:color w:val="FF0000"/>
          <w:sz w:val="144"/>
          <w:szCs w:val="144"/>
          <w:rtl/>
        </w:rPr>
        <w:t>כנס חירום</w:t>
      </w:r>
    </w:p>
    <w:p w:rsidR="007F3771" w:rsidRDefault="007F3771" w:rsidP="003408FC">
      <w:pPr>
        <w:ind w:left="935"/>
        <w:jc w:val="center"/>
        <w:rPr>
          <w:rFonts w:cs="David"/>
          <w:b/>
          <w:bCs/>
          <w:sz w:val="72"/>
          <w:szCs w:val="72"/>
          <w:rtl/>
        </w:rPr>
      </w:pPr>
    </w:p>
    <w:p w:rsidR="003A7FF9" w:rsidRDefault="003A7FF9" w:rsidP="003408FC">
      <w:pPr>
        <w:ind w:left="935"/>
        <w:jc w:val="center"/>
        <w:rPr>
          <w:rFonts w:cs="David"/>
          <w:b/>
          <w:bCs/>
          <w:sz w:val="72"/>
          <w:szCs w:val="72"/>
          <w:rtl/>
        </w:rPr>
      </w:pPr>
      <w:r>
        <w:rPr>
          <w:rFonts w:cs="David" w:hint="cs"/>
          <w:b/>
          <w:bCs/>
          <w:sz w:val="72"/>
          <w:szCs w:val="72"/>
          <w:rtl/>
        </w:rPr>
        <w:t xml:space="preserve">התנגדות </w:t>
      </w:r>
      <w:r w:rsidR="003408FC">
        <w:rPr>
          <w:rFonts w:cs="David" w:hint="cs"/>
          <w:b/>
          <w:bCs/>
          <w:sz w:val="72"/>
          <w:szCs w:val="72"/>
          <w:rtl/>
        </w:rPr>
        <w:t>לגריעת</w:t>
      </w:r>
      <w:r>
        <w:rPr>
          <w:rFonts w:cs="David" w:hint="cs"/>
          <w:b/>
          <w:bCs/>
          <w:sz w:val="72"/>
          <w:szCs w:val="72"/>
          <w:rtl/>
        </w:rPr>
        <w:t xml:space="preserve"> שטחים מיישובי המועצה</w:t>
      </w:r>
    </w:p>
    <w:p w:rsidR="003A7FF9" w:rsidRPr="00C31DAE" w:rsidRDefault="003408FC" w:rsidP="00C31DAE">
      <w:pPr>
        <w:ind w:left="935" w:hanging="1276"/>
        <w:jc w:val="center"/>
        <w:rPr>
          <w:rFonts w:cs="David"/>
          <w:b/>
          <w:bCs/>
          <w:color w:val="FF0000"/>
          <w:sz w:val="70"/>
          <w:szCs w:val="70"/>
          <w:rtl/>
        </w:rPr>
      </w:pPr>
      <w:r w:rsidRPr="00C31DAE">
        <w:rPr>
          <w:rFonts w:cs="David" w:hint="cs"/>
          <w:b/>
          <w:bCs/>
          <w:color w:val="FF0000"/>
          <w:sz w:val="70"/>
          <w:szCs w:val="70"/>
          <w:rtl/>
        </w:rPr>
        <w:t xml:space="preserve">   </w:t>
      </w:r>
      <w:r w:rsidR="003A7FF9" w:rsidRPr="00C31DAE">
        <w:rPr>
          <w:rFonts w:cs="David" w:hint="cs"/>
          <w:b/>
          <w:bCs/>
          <w:color w:val="FF0000"/>
          <w:sz w:val="70"/>
          <w:szCs w:val="70"/>
          <w:rtl/>
        </w:rPr>
        <w:t xml:space="preserve">גני עם-ירקונה-עדנים-כפר מלל </w:t>
      </w:r>
    </w:p>
    <w:p w:rsidR="003A7FF9" w:rsidRDefault="003A7FF9" w:rsidP="003A7FF9">
      <w:pPr>
        <w:rPr>
          <w:rFonts w:cs="David"/>
        </w:rPr>
      </w:pPr>
    </w:p>
    <w:p w:rsidR="003A7FF9" w:rsidRPr="00AE4213" w:rsidRDefault="003A7FF9" w:rsidP="003A7FF9">
      <w:pPr>
        <w:rPr>
          <w:rFonts w:cs="David"/>
          <w:sz w:val="48"/>
          <w:szCs w:val="48"/>
        </w:rPr>
      </w:pPr>
    </w:p>
    <w:p w:rsidR="003A7FF9" w:rsidRPr="003408FC" w:rsidRDefault="003A7FF9" w:rsidP="003A7FF9">
      <w:pPr>
        <w:jc w:val="center"/>
        <w:rPr>
          <w:rFonts w:cs="David"/>
          <w:b/>
          <w:bCs/>
          <w:sz w:val="72"/>
          <w:szCs w:val="72"/>
        </w:rPr>
      </w:pPr>
      <w:r w:rsidRPr="003408FC">
        <w:rPr>
          <w:rFonts w:cs="David" w:hint="cs"/>
          <w:b/>
          <w:bCs/>
          <w:sz w:val="72"/>
          <w:szCs w:val="72"/>
          <w:rtl/>
        </w:rPr>
        <w:t>ביום רביעי 1.8.18 בשעה 19:30</w:t>
      </w:r>
    </w:p>
    <w:p w:rsidR="003A7FF9" w:rsidRPr="003408FC" w:rsidRDefault="003A7FF9" w:rsidP="00DE705B">
      <w:pPr>
        <w:jc w:val="center"/>
        <w:rPr>
          <w:rFonts w:cs="David"/>
          <w:b/>
          <w:bCs/>
          <w:sz w:val="72"/>
          <w:szCs w:val="72"/>
        </w:rPr>
      </w:pPr>
      <w:r w:rsidRPr="003408FC">
        <w:rPr>
          <w:rFonts w:cs="David" w:hint="cs"/>
          <w:b/>
          <w:bCs/>
          <w:sz w:val="72"/>
          <w:szCs w:val="72"/>
          <w:rtl/>
        </w:rPr>
        <w:t xml:space="preserve">במועדון </w:t>
      </w:r>
      <w:r w:rsidR="00DE705B" w:rsidRPr="003408FC">
        <w:rPr>
          <w:rFonts w:cs="David" w:hint="cs"/>
          <w:b/>
          <w:bCs/>
          <w:sz w:val="72"/>
          <w:szCs w:val="72"/>
          <w:rtl/>
        </w:rPr>
        <w:t>גני עם</w:t>
      </w:r>
    </w:p>
    <w:p w:rsidR="003408FC" w:rsidRDefault="003408FC" w:rsidP="003A7FF9">
      <w:pPr>
        <w:rPr>
          <w:rFonts w:cs="David"/>
          <w:b/>
          <w:bCs/>
          <w:sz w:val="48"/>
          <w:szCs w:val="48"/>
          <w:rtl/>
        </w:rPr>
      </w:pPr>
    </w:p>
    <w:p w:rsidR="00DE705B" w:rsidRDefault="00DE705B" w:rsidP="00DE705B">
      <w:pPr>
        <w:rPr>
          <w:rFonts w:cs="David"/>
          <w:b/>
          <w:bCs/>
          <w:sz w:val="48"/>
          <w:szCs w:val="48"/>
          <w:u w:val="single"/>
          <w:rtl/>
        </w:rPr>
      </w:pPr>
      <w:r w:rsidRPr="00DE705B">
        <w:rPr>
          <w:rFonts w:cs="David" w:hint="cs"/>
          <w:b/>
          <w:bCs/>
          <w:sz w:val="48"/>
          <w:szCs w:val="48"/>
          <w:u w:val="single"/>
          <w:rtl/>
        </w:rPr>
        <w:t>בהשתתפות :</w:t>
      </w:r>
    </w:p>
    <w:p w:rsidR="003408FC" w:rsidRPr="003408FC" w:rsidRDefault="003408FC" w:rsidP="00DE705B">
      <w:pPr>
        <w:rPr>
          <w:rFonts w:cs="David"/>
          <w:b/>
          <w:bCs/>
          <w:sz w:val="10"/>
          <w:szCs w:val="10"/>
          <w:u w:val="single"/>
          <w:rtl/>
        </w:rPr>
      </w:pPr>
    </w:p>
    <w:p w:rsidR="003408FC" w:rsidRPr="003408FC" w:rsidRDefault="00DE705B" w:rsidP="003408FC">
      <w:pPr>
        <w:spacing w:line="276" w:lineRule="auto"/>
        <w:rPr>
          <w:rFonts w:cs="David"/>
          <w:b/>
          <w:bCs/>
          <w:sz w:val="56"/>
          <w:szCs w:val="56"/>
          <w:rtl/>
        </w:rPr>
      </w:pPr>
      <w:r w:rsidRPr="003408FC">
        <w:rPr>
          <w:rFonts w:cs="David" w:hint="cs"/>
          <w:b/>
          <w:bCs/>
          <w:sz w:val="56"/>
          <w:szCs w:val="56"/>
          <w:rtl/>
        </w:rPr>
        <w:t xml:space="preserve">ראש המועצה </w:t>
      </w:r>
      <w:r w:rsidRPr="003408FC">
        <w:rPr>
          <w:rFonts w:cs="David"/>
          <w:b/>
          <w:bCs/>
          <w:sz w:val="56"/>
          <w:szCs w:val="56"/>
          <w:rtl/>
        </w:rPr>
        <w:t>–</w:t>
      </w:r>
      <w:r w:rsidRPr="003408FC">
        <w:rPr>
          <w:rFonts w:cs="David" w:hint="cs"/>
          <w:b/>
          <w:bCs/>
          <w:sz w:val="56"/>
          <w:szCs w:val="56"/>
          <w:rtl/>
        </w:rPr>
        <w:t xml:space="preserve"> ד"ר מוטי דלג'ו</w:t>
      </w:r>
      <w:r w:rsidR="003408FC" w:rsidRPr="003408FC">
        <w:rPr>
          <w:rFonts w:cs="David" w:hint="cs"/>
          <w:b/>
          <w:bCs/>
          <w:sz w:val="56"/>
          <w:szCs w:val="56"/>
          <w:rtl/>
        </w:rPr>
        <w:t xml:space="preserve"> </w:t>
      </w:r>
    </w:p>
    <w:p w:rsidR="00DE705B" w:rsidRPr="00AE4213" w:rsidRDefault="003408FC" w:rsidP="007F3771">
      <w:pPr>
        <w:spacing w:line="276" w:lineRule="auto"/>
        <w:rPr>
          <w:rFonts w:cs="David"/>
          <w:sz w:val="48"/>
          <w:szCs w:val="48"/>
        </w:rPr>
      </w:pPr>
      <w:r w:rsidRPr="003408FC">
        <w:rPr>
          <w:rFonts w:cs="David" w:hint="cs"/>
          <w:b/>
          <w:bCs/>
          <w:sz w:val="56"/>
          <w:szCs w:val="56"/>
          <w:rtl/>
        </w:rPr>
        <w:t>יו"ר הישובים וחברי מליאת המועצה</w:t>
      </w:r>
    </w:p>
    <w:p w:rsidR="003A7FF9" w:rsidRDefault="003A7FF9" w:rsidP="003A7FF9">
      <w:pPr>
        <w:ind w:firstLine="720"/>
        <w:jc w:val="center"/>
        <w:rPr>
          <w:rFonts w:cs="David"/>
          <w:sz w:val="48"/>
          <w:szCs w:val="48"/>
          <w:rtl/>
        </w:rPr>
      </w:pPr>
    </w:p>
    <w:p w:rsidR="003A7FF9" w:rsidRDefault="003408FC" w:rsidP="003408FC">
      <w:pPr>
        <w:ind w:firstLine="720"/>
        <w:jc w:val="center"/>
        <w:rPr>
          <w:rFonts w:cs="David"/>
          <w:sz w:val="28"/>
          <w:szCs w:val="28"/>
          <w:rtl/>
        </w:rPr>
      </w:pPr>
      <w:r w:rsidRPr="003408FC">
        <w:rPr>
          <w:rFonts w:cs="David" w:hint="cs"/>
          <w:b/>
          <w:bCs/>
          <w:sz w:val="100"/>
          <w:szCs w:val="100"/>
          <w:rtl/>
        </w:rPr>
        <w:t xml:space="preserve">הציבור מוזמן </w:t>
      </w:r>
    </w:p>
    <w:p w:rsidR="003A7FF9" w:rsidRDefault="003A7FF9" w:rsidP="00395D64">
      <w:pPr>
        <w:ind w:left="935"/>
        <w:jc w:val="both"/>
        <w:rPr>
          <w:rFonts w:cs="David"/>
          <w:sz w:val="28"/>
          <w:szCs w:val="28"/>
          <w:rtl/>
        </w:rPr>
      </w:pPr>
    </w:p>
    <w:sectPr w:rsidR="003A7FF9" w:rsidSect="00FF31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FB"/>
    <w:rsid w:val="000E521E"/>
    <w:rsid w:val="003408FC"/>
    <w:rsid w:val="00395D64"/>
    <w:rsid w:val="003A7FF9"/>
    <w:rsid w:val="0044545F"/>
    <w:rsid w:val="00500E82"/>
    <w:rsid w:val="007F3771"/>
    <w:rsid w:val="007F5BFB"/>
    <w:rsid w:val="008B6B12"/>
    <w:rsid w:val="008D1371"/>
    <w:rsid w:val="00937997"/>
    <w:rsid w:val="00C31DAE"/>
    <w:rsid w:val="00DA026B"/>
    <w:rsid w:val="00DE705B"/>
    <w:rsid w:val="00E86B0A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546BE-87EE-4306-9088-B3757772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6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D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7FF9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3A7F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rv\ada\TEMPLETS\empty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empty</Template>
  <TotalTime>1</TotalTime>
  <Pages>1</Pages>
  <Words>43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דניאלה שוורץ</dc:creator>
  <cp:keywords/>
  <dc:description/>
  <cp:lastModifiedBy>שירה אלפסי</cp:lastModifiedBy>
  <cp:revision>2</cp:revision>
  <cp:lastPrinted>2018-07-26T09:46:00Z</cp:lastPrinted>
  <dcterms:created xsi:type="dcterms:W3CDTF">2018-07-26T10:40:00Z</dcterms:created>
  <dcterms:modified xsi:type="dcterms:W3CDTF">2018-07-26T10:40:00Z</dcterms:modified>
</cp:coreProperties>
</file>